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AAC" w:rsidRDefault="005E5AAC">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033/2024</w:t>
      </w:r>
    </w:p>
    <w:p w:rsidR="00B03510" w:rsidRDefault="005E5AAC">
      <w:pPr>
        <w:jc w:val="center"/>
      </w:pPr>
      <w:r>
        <w:br/>
      </w:r>
      <w:r>
        <w:rPr>
          <w:rFonts w:ascii="Tahoma" w:eastAsia="Tahoma" w:hAnsi="Tahoma" w:cs="Tahoma"/>
          <w:b/>
          <w:bCs/>
          <w:color w:val="000000"/>
          <w:sz w:val="24"/>
          <w:szCs w:val="24"/>
        </w:rPr>
        <w:t>PREGÃO ELETRÔNICO Nº 012/2024</w:t>
      </w:r>
    </w:p>
    <w:p w:rsidR="005E5AAC" w:rsidRDefault="005E5AAC" w:rsidP="005E5AAC">
      <w:pPr>
        <w:jc w:val="center"/>
      </w:pPr>
      <w:r>
        <w:rPr>
          <w:rFonts w:ascii="Tahoma" w:eastAsia="Tahoma" w:hAnsi="Tahoma" w:cs="Tahoma"/>
          <w:b/>
          <w:bCs/>
          <w:color w:val="000000"/>
          <w:sz w:val="27"/>
          <w:szCs w:val="27"/>
        </w:rPr>
        <w:t>EDITAL </w:t>
      </w:r>
    </w:p>
    <w:p w:rsidR="00B03510" w:rsidRDefault="005E5AAC">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Ibertioga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B03510" w:rsidRDefault="005E5AAC">
      <w:pPr>
        <w:jc w:val="both"/>
      </w:pPr>
      <w:r>
        <w:rPr>
          <w:rFonts w:ascii="Tahoma" w:eastAsia="Tahoma" w:hAnsi="Tahoma" w:cs="Tahoma"/>
          <w:b/>
          <w:bCs/>
          <w:color w:val="000000"/>
          <w:sz w:val="21"/>
          <w:szCs w:val="21"/>
        </w:rPr>
        <w:t>DA SESSÃO PÚBLICA DO PREGÃO ELETRÔNICO: </w:t>
      </w:r>
    </w:p>
    <w:p w:rsidR="00B03510" w:rsidRDefault="005E5AAC">
      <w:pPr>
        <w:jc w:val="both"/>
      </w:pPr>
      <w:r>
        <w:rPr>
          <w:rFonts w:ascii="Tahoma" w:eastAsia="Tahoma" w:hAnsi="Tahoma" w:cs="Tahoma"/>
          <w:b/>
          <w:bCs/>
          <w:color w:val="000000"/>
          <w:sz w:val="21"/>
          <w:szCs w:val="21"/>
        </w:rPr>
        <w:t>Data e horário da sessão: 15/04/2024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B03510" w:rsidRDefault="005E5AAC">
      <w:pPr>
        <w:jc w:val="both"/>
      </w:pPr>
      <w:r>
        <w:rPr>
          <w:rFonts w:ascii="Tahoma" w:eastAsia="Tahoma" w:hAnsi="Tahoma" w:cs="Tahoma"/>
          <w:b/>
          <w:bCs/>
          <w:color w:val="000000"/>
          <w:sz w:val="21"/>
          <w:szCs w:val="21"/>
        </w:rPr>
        <w:t>Data e horário final para envio de Proposta: 15/04/2024</w:t>
      </w:r>
      <w:r>
        <w:rPr>
          <w:rFonts w:ascii="Tahoma" w:eastAsia="Tahoma" w:hAnsi="Tahoma" w:cs="Tahoma"/>
          <w:color w:val="000000"/>
          <w:sz w:val="21"/>
          <w:szCs w:val="21"/>
        </w:rPr>
        <w:t> à</w:t>
      </w:r>
      <w:r>
        <w:rPr>
          <w:rFonts w:ascii="Tahoma" w:eastAsia="Tahoma" w:hAnsi="Tahoma" w:cs="Tahoma"/>
          <w:b/>
          <w:bCs/>
          <w:color w:val="000000"/>
          <w:sz w:val="21"/>
          <w:szCs w:val="21"/>
        </w:rPr>
        <w:t>s 08h59min horas.</w:t>
      </w:r>
    </w:p>
    <w:p w:rsidR="00B03510" w:rsidRDefault="005E5AAC">
      <w:pPr>
        <w:jc w:val="both"/>
      </w:pPr>
      <w:r>
        <w:rPr>
          <w:rFonts w:ascii="Tahoma" w:eastAsia="Tahoma" w:hAnsi="Tahoma" w:cs="Tahoma"/>
          <w:b/>
          <w:bCs/>
          <w:color w:val="000000"/>
          <w:sz w:val="21"/>
          <w:szCs w:val="21"/>
        </w:rPr>
        <w:t xml:space="preserve">MODO DE DISPUTA: </w:t>
      </w:r>
      <w:r w:rsidRPr="005E5AAC">
        <w:rPr>
          <w:rFonts w:ascii="Tahoma" w:eastAsia="Tahoma" w:hAnsi="Tahoma" w:cs="Tahoma"/>
          <w:b/>
          <w:bCs/>
          <w:color w:val="FF0000"/>
          <w:sz w:val="21"/>
          <w:szCs w:val="21"/>
          <w:u w:val="single"/>
        </w:rPr>
        <w:t>ABERTO</w:t>
      </w:r>
    </w:p>
    <w:p w:rsidR="00B03510" w:rsidRDefault="005E5AAC">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B03510" w:rsidRDefault="005E5AAC">
      <w:pPr>
        <w:jc w:val="both"/>
      </w:pPr>
      <w:r>
        <w:rPr>
          <w:rFonts w:ascii="Tahoma" w:eastAsia="Tahoma" w:hAnsi="Tahoma" w:cs="Tahoma"/>
          <w:b/>
          <w:bCs/>
          <w:color w:val="000000"/>
          <w:sz w:val="21"/>
          <w:szCs w:val="21"/>
        </w:rPr>
        <w:t>1. DO OBJETO</w:t>
      </w:r>
    </w:p>
    <w:p w:rsidR="00B03510" w:rsidRDefault="005E5AAC">
      <w:pPr>
        <w:jc w:val="both"/>
      </w:pPr>
      <w:r>
        <w:rPr>
          <w:rFonts w:ascii="Tahoma" w:eastAsia="Tahoma" w:hAnsi="Tahoma" w:cs="Tahoma"/>
          <w:color w:val="000000"/>
          <w:sz w:val="21"/>
          <w:szCs w:val="21"/>
        </w:rPr>
        <w:t>1.1. REGISTRO DE PREÇO PARA CONTRATAÇÃO EVENTUAL E FUTURA DE EMPRESA ESPECIALIZADA EM PRESTAÇÃO DE SERVIÇOS DE LOCAÇÃO DE ESTRUTURAS DIVERSAS, MATERIAIS, EQUIPAMENTOS E MÃO DE OBRA ESPECIALIZADA (TENDAS, PALCO, FECHAMENTO EM LONA, SONORIZAÇÃO, ILUMINAÇÃO E BANHEIRO QUÍMICO) BRINQUEDOS, VIGILÂNCIA/SEGURANÇA PATRIMONIAL DESARMADA E OUTRAS ESTRUTURAS COMPLEMENTARES PARA ATENDER AOS DIVERSOS EVENTOS PROMOVIDOS E/OU APOIADOS PELA PREFEITURA MUNICIPAL DE IBERTIOGA</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Edital e seus anexos.</w:t>
      </w:r>
    </w:p>
    <w:p w:rsidR="00B03510" w:rsidRDefault="005E5AAC">
      <w:pPr>
        <w:jc w:val="both"/>
      </w:pPr>
      <w:r>
        <w:rPr>
          <w:rFonts w:ascii="Tahoma" w:eastAsia="Tahoma" w:hAnsi="Tahoma" w:cs="Tahoma"/>
          <w:b/>
          <w:bCs/>
          <w:color w:val="000000"/>
          <w:sz w:val="21"/>
          <w:szCs w:val="21"/>
        </w:rPr>
        <w:t>1.2. DO REGISTRO DE PREÇOS</w:t>
      </w:r>
    </w:p>
    <w:p w:rsidR="00B03510" w:rsidRDefault="005E5AAC">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B03510" w:rsidRDefault="005E5AAC">
      <w:r>
        <w:rPr>
          <w:rFonts w:ascii="Tahoma" w:eastAsia="Tahoma" w:hAnsi="Tahoma" w:cs="Tahoma"/>
          <w:b/>
          <w:bCs/>
          <w:color w:val="000000"/>
          <w:sz w:val="21"/>
          <w:szCs w:val="21"/>
        </w:rPr>
        <w:t>2. DA PARTICIPAÇÃO NO PREGÃO</w:t>
      </w:r>
    </w:p>
    <w:p w:rsidR="00B03510" w:rsidRDefault="005E5AAC">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Licitar Digital, por meio do sítio </w:t>
      </w:r>
      <w:r>
        <w:rPr>
          <w:rFonts w:ascii="Tahoma" w:eastAsia="Tahoma" w:hAnsi="Tahoma" w:cs="Tahoma"/>
          <w:color w:val="000000"/>
          <w:sz w:val="21"/>
          <w:szCs w:val="21"/>
        </w:rPr>
        <w:lastRenderedPageBreak/>
        <w:t>https://ibertioga.licitapp.com.br//, onde poderão obter maiores informações, podendo sanar eventuais dúvidas pela central de atendimentos do Portal.</w:t>
      </w:r>
    </w:p>
    <w:p w:rsidR="00B03510" w:rsidRDefault="005E5AAC">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03510" w:rsidRDefault="005E5AAC">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Município de Ibertioga por eventuais danos decorrentes de uso indevido das credenciais de acesso, ainda que por terceiros.</w:t>
      </w:r>
    </w:p>
    <w:p w:rsidR="00B03510" w:rsidRDefault="005E5AAC">
      <w:pPr>
        <w:jc w:val="both"/>
      </w:pPr>
      <w:r>
        <w:rPr>
          <w:rFonts w:ascii="Tahoma" w:eastAsia="Tahoma" w:hAnsi="Tahoma" w:cs="Tahoma"/>
          <w:color w:val="000000"/>
          <w:sz w:val="21"/>
          <w:szCs w:val="21"/>
        </w:rPr>
        <w:t>2.1.3. Caso seja indicado o Sistema de Compras do Governo Federal no item 2.1, os interessados deverão atender às condições exigidas no cadastramento no Sicaf até o terceiro dia útil anterior à data prevista para recebimento das propostas.</w:t>
      </w:r>
    </w:p>
    <w:p w:rsidR="00B03510" w:rsidRDefault="005E5AAC">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B03510" w:rsidRDefault="005E5AAC">
      <w:pPr>
        <w:jc w:val="both"/>
      </w:pPr>
      <w:r>
        <w:rPr>
          <w:rFonts w:ascii="Tahoma" w:eastAsia="Tahoma" w:hAnsi="Tahoma" w:cs="Tahoma"/>
          <w:color w:val="000000"/>
          <w:sz w:val="21"/>
          <w:szCs w:val="21"/>
        </w:rPr>
        <w:t>2.2.1. A não observância do disposto no item anterior poderá ensejar desclassificação no momento da habilitação.</w:t>
      </w:r>
    </w:p>
    <w:p w:rsidR="00B03510" w:rsidRDefault="005E5AAC">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03510" w:rsidRDefault="005E5AAC">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B03510" w:rsidRDefault="005E5AAC">
      <w:pPr>
        <w:jc w:val="both"/>
      </w:pPr>
      <w:r>
        <w:rPr>
          <w:rFonts w:ascii="Tahoma" w:eastAsia="Tahoma" w:hAnsi="Tahoma" w:cs="Tahoma"/>
          <w:b/>
          <w:bCs/>
          <w:color w:val="000000"/>
          <w:sz w:val="21"/>
          <w:szCs w:val="21"/>
        </w:rPr>
        <w:t>2.5. Não poderão disputar esta licitação:</w:t>
      </w:r>
    </w:p>
    <w:p w:rsidR="00B03510" w:rsidRDefault="005E5AAC">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B03510" w:rsidRDefault="005E5AAC">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B03510" w:rsidRDefault="005E5AAC">
      <w:pPr>
        <w:jc w:val="both"/>
      </w:pPr>
      <w:r>
        <w:rPr>
          <w:rFonts w:ascii="Tahoma" w:eastAsia="Tahoma" w:hAnsi="Tahoma" w:cs="Tahoma"/>
          <w:color w:val="000000"/>
          <w:sz w:val="21"/>
          <w:szCs w:val="21"/>
        </w:rPr>
        <w:lastRenderedPageBreak/>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B03510" w:rsidRDefault="005E5AAC">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B03510" w:rsidRDefault="005E5AAC">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03510" w:rsidRDefault="005E5AAC">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B03510" w:rsidRDefault="005E5AAC">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B03510" w:rsidRDefault="005E5AAC">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B03510" w:rsidRDefault="005E5AAC">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B03510" w:rsidRDefault="005E5AAC">
      <w:r>
        <w:t> </w:t>
      </w:r>
    </w:p>
    <w:p w:rsidR="00B03510" w:rsidRDefault="00B03510">
      <w:pPr>
        <w:pBdr>
          <w:bottom w:val="single" w:sz="1" w:space="0" w:color="000000"/>
        </w:pBdr>
        <w:spacing w:before="120" w:after="120" w:line="240" w:lineRule="auto"/>
      </w:pPr>
    </w:p>
    <w:p w:rsidR="00B03510" w:rsidRDefault="00201198">
      <w:pPr>
        <w:jc w:val="both"/>
      </w:pPr>
      <w:hyperlink w:anchor="_ftnref1" w:history="1">
        <w:r w:rsidR="005E5AAC">
          <w:t>[1]</w:t>
        </w:r>
      </w:hyperlink>
      <w:r w:rsidR="005E5AAC">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B03510" w:rsidRDefault="005E5AAC">
      <w:pPr>
        <w:jc w:val="both"/>
      </w:pPr>
      <w:r>
        <w:rPr>
          <w:rFonts w:ascii="Tahoma" w:eastAsia="Tahoma" w:hAnsi="Tahoma" w:cs="Tahoma"/>
          <w:color w:val="000000"/>
          <w:sz w:val="21"/>
          <w:szCs w:val="21"/>
        </w:rPr>
        <w:t>2.5.10. Organizações da Sociedade Civil de Interesse Público - OSCIP, atuando nessa condição;</w:t>
      </w:r>
    </w:p>
    <w:p w:rsidR="00B03510" w:rsidRDefault="005E5AAC">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B03510" w:rsidRDefault="005E5AAC">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B03510" w:rsidRDefault="005E5AAC">
      <w:pPr>
        <w:jc w:val="both"/>
      </w:pPr>
      <w:r>
        <w:rPr>
          <w:rFonts w:ascii="Tahoma" w:eastAsia="Tahoma" w:hAnsi="Tahoma" w:cs="Tahoma"/>
          <w:color w:val="000000"/>
          <w:sz w:val="21"/>
          <w:szCs w:val="21"/>
        </w:rPr>
        <w:lastRenderedPageBreak/>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B03510" w:rsidRDefault="005E5AAC">
      <w:pPr>
        <w:jc w:val="both"/>
      </w:pPr>
      <w:r>
        <w:rPr>
          <w:rFonts w:ascii="Tahoma" w:eastAsia="Tahoma" w:hAnsi="Tahoma" w:cs="Tahoma"/>
          <w:color w:val="000000"/>
          <w:sz w:val="21"/>
          <w:szCs w:val="21"/>
        </w:rPr>
        <w:t>2.8. Equiparam-se aos autores do projeto as empresas integrantes do mesmo grupo econômico.</w:t>
      </w:r>
    </w:p>
    <w:p w:rsidR="00B03510" w:rsidRDefault="005E5AAC">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B03510" w:rsidRDefault="005E5AAC">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B03510" w:rsidRDefault="005E5AAC">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B03510" w:rsidRDefault="005E5AAC">
      <w:pPr>
        <w:jc w:val="both"/>
      </w:pPr>
      <w:r>
        <w:rPr>
          <w:rFonts w:ascii="Tahoma" w:eastAsia="Tahoma" w:hAnsi="Tahoma" w:cs="Tahoma"/>
          <w:b/>
          <w:bCs/>
          <w:color w:val="000000"/>
          <w:sz w:val="21"/>
          <w:szCs w:val="21"/>
        </w:rPr>
        <w:t>3. DA APRESENTAÇÃO DA PROPOSTA E DOS DOCUMENTOS DE HABILITAÇÃO</w:t>
      </w:r>
    </w:p>
    <w:p w:rsidR="00B03510" w:rsidRDefault="005E5AAC">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B03510" w:rsidRDefault="005E5AAC">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B03510" w:rsidRDefault="005E5AAC">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B03510" w:rsidRDefault="005E5AAC">
      <w:pPr>
        <w:jc w:val="both"/>
      </w:pPr>
      <w:r>
        <w:rPr>
          <w:rFonts w:ascii="Tahoma" w:eastAsia="Tahoma" w:hAnsi="Tahoma" w:cs="Tahoma"/>
          <w:color w:val="000000"/>
          <w:sz w:val="21"/>
          <w:szCs w:val="21"/>
        </w:rPr>
        <w:t>3.4. No cadastramento da proposta inicial, o licitante declarará, em campo próprio do sistema, que:</w:t>
      </w:r>
    </w:p>
    <w:p w:rsidR="00B03510" w:rsidRDefault="005E5AAC">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B03510" w:rsidRDefault="005E5AAC">
      <w:pPr>
        <w:jc w:val="both"/>
      </w:pPr>
      <w:r>
        <w:rPr>
          <w:rFonts w:ascii="Tahoma" w:eastAsia="Tahoma" w:hAnsi="Tahoma" w:cs="Tahoma"/>
          <w:color w:val="000000"/>
          <w:sz w:val="21"/>
          <w:szCs w:val="21"/>
        </w:rPr>
        <w:lastRenderedPageBreak/>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B03510" w:rsidRDefault="005E5AAC">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B03510" w:rsidRDefault="005E5AAC">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B03510" w:rsidRDefault="005E5AAC">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B03510" w:rsidRDefault="005E5AAC">
      <w:pPr>
        <w:jc w:val="both"/>
      </w:pPr>
      <w:r>
        <w:rPr>
          <w:rFonts w:ascii="Tahoma" w:eastAsia="Tahoma" w:hAnsi="Tahoma" w:cs="Tahoma"/>
          <w:color w:val="000000"/>
          <w:sz w:val="21"/>
          <w:szCs w:val="21"/>
        </w:rPr>
        <w:t>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rsidR="00B03510" w:rsidRDefault="005E5AAC">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B03510" w:rsidRDefault="005E5AAC">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B03510" w:rsidRDefault="005E5AAC">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B03510" w:rsidRDefault="005E5AAC">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B03510" w:rsidRDefault="005E5AAC">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B03510" w:rsidRDefault="005E5AAC">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B03510" w:rsidRDefault="005E5AAC">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B03510" w:rsidRDefault="005E5AAC">
      <w:pPr>
        <w:jc w:val="both"/>
      </w:pPr>
      <w:r>
        <w:rPr>
          <w:rFonts w:ascii="Tahoma" w:eastAsia="Tahoma" w:hAnsi="Tahoma" w:cs="Tahoma"/>
          <w:color w:val="000000"/>
          <w:sz w:val="21"/>
          <w:szCs w:val="21"/>
        </w:rPr>
        <w:lastRenderedPageBreak/>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B03510" w:rsidRDefault="005E5AAC">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B03510" w:rsidRDefault="005E5AAC">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B03510" w:rsidRDefault="005E5AAC">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B03510" w:rsidRDefault="005E5AAC">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B03510" w:rsidRPr="005E5AAC" w:rsidRDefault="005E5AAC">
      <w:pPr>
        <w:jc w:val="both"/>
        <w:rPr>
          <w:rFonts w:ascii="Tahoma" w:hAnsi="Tahoma" w:cs="Tahoma"/>
        </w:rPr>
      </w:pPr>
      <w:r w:rsidRPr="005E5AAC">
        <w:rPr>
          <w:rFonts w:ascii="Tahoma" w:eastAsia="Tahoma" w:hAnsi="Tahoma" w:cs="Tahoma"/>
          <w:sz w:val="21"/>
          <w:szCs w:val="21"/>
        </w:rPr>
        <w:t xml:space="preserve">3.14. </w:t>
      </w:r>
      <w:r w:rsidRPr="005E5AAC">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B03510" w:rsidRDefault="005E5AAC">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B03510" w:rsidRDefault="005E5AAC">
      <w:pPr>
        <w:jc w:val="both"/>
      </w:pPr>
      <w:r>
        <w:rPr>
          <w:rFonts w:ascii="Tahoma" w:eastAsia="Tahoma" w:hAnsi="Tahoma" w:cs="Tahoma"/>
          <w:b/>
          <w:bCs/>
          <w:color w:val="000000"/>
          <w:sz w:val="21"/>
          <w:szCs w:val="21"/>
        </w:rPr>
        <w:t>4. DO PREENCHIMENTO DA PROPOSTA</w:t>
      </w:r>
    </w:p>
    <w:p w:rsidR="00B03510" w:rsidRDefault="005E5AAC">
      <w:pPr>
        <w:jc w:val="both"/>
      </w:pPr>
      <w:r>
        <w:rPr>
          <w:rFonts w:ascii="Tahoma" w:eastAsia="Tahoma" w:hAnsi="Tahoma" w:cs="Tahoma"/>
          <w:color w:val="000000"/>
          <w:sz w:val="21"/>
          <w:szCs w:val="21"/>
        </w:rPr>
        <w:t>4.1. O licitante deverá enviar sua proposta mediante o preenchimento, no sistema eletrônico, dos seguintes campos:</w:t>
      </w:r>
    </w:p>
    <w:p w:rsidR="00B03510" w:rsidRDefault="005E5AAC">
      <w:pPr>
        <w:jc w:val="both"/>
      </w:pPr>
      <w:r>
        <w:rPr>
          <w:rFonts w:ascii="Tahoma" w:eastAsia="Tahoma" w:hAnsi="Tahoma" w:cs="Tahoma"/>
          <w:color w:val="000000"/>
          <w:sz w:val="21"/>
          <w:szCs w:val="21"/>
        </w:rPr>
        <w:t>4.1.1. Valor, conforme definido neste edital e na plataforma de realização do pregão;</w:t>
      </w:r>
    </w:p>
    <w:p w:rsidR="00B03510" w:rsidRDefault="005E5AAC">
      <w:pPr>
        <w:jc w:val="both"/>
      </w:pPr>
      <w:r>
        <w:rPr>
          <w:rFonts w:ascii="Tahoma" w:eastAsia="Tahoma" w:hAnsi="Tahoma" w:cs="Tahoma"/>
          <w:color w:val="000000"/>
          <w:sz w:val="21"/>
          <w:szCs w:val="21"/>
        </w:rPr>
        <w:t>4.1.2. Marca, se for o caso;</w:t>
      </w:r>
    </w:p>
    <w:p w:rsidR="00B03510" w:rsidRDefault="005E5AAC">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B03510" w:rsidRDefault="005E5AAC">
      <w:pPr>
        <w:jc w:val="both"/>
      </w:pPr>
      <w:r>
        <w:rPr>
          <w:rFonts w:ascii="Tahoma" w:eastAsia="Tahoma" w:hAnsi="Tahoma" w:cs="Tahoma"/>
          <w:color w:val="000000"/>
          <w:sz w:val="21"/>
          <w:szCs w:val="21"/>
        </w:rPr>
        <w:t>4.1.4. Descrição do objeto, contendo as informações similares à especificação do Termo de Referência;</w:t>
      </w:r>
    </w:p>
    <w:p w:rsidR="00B03510" w:rsidRDefault="005E5AAC">
      <w:pPr>
        <w:jc w:val="both"/>
      </w:pPr>
      <w:r>
        <w:rPr>
          <w:rFonts w:ascii="Tahoma" w:eastAsia="Tahoma" w:hAnsi="Tahoma" w:cs="Tahoma"/>
          <w:color w:val="000000"/>
          <w:sz w:val="21"/>
          <w:szCs w:val="21"/>
        </w:rPr>
        <w:t>4.2. Todas as especificações do objeto contidas na proposta vinculam o licitante.</w:t>
      </w:r>
    </w:p>
    <w:p w:rsidR="00B03510" w:rsidRDefault="005E5AAC">
      <w:pPr>
        <w:jc w:val="both"/>
      </w:pPr>
      <w:r>
        <w:rPr>
          <w:rFonts w:ascii="Tahoma" w:eastAsia="Tahoma" w:hAnsi="Tahoma" w:cs="Tahoma"/>
          <w:color w:val="000000"/>
          <w:sz w:val="21"/>
          <w:szCs w:val="21"/>
        </w:rPr>
        <w:t>4.3. O licitante NÃO poderá oferecer proposta em quantitativo inferior ao máximo previsto para contratação.</w:t>
      </w:r>
    </w:p>
    <w:p w:rsidR="00B03510" w:rsidRDefault="005E5AAC">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B03510" w:rsidRDefault="005E5AAC">
      <w:pPr>
        <w:jc w:val="both"/>
      </w:pPr>
      <w:r>
        <w:rPr>
          <w:rFonts w:ascii="Tahoma" w:eastAsia="Tahoma" w:hAnsi="Tahoma" w:cs="Tahoma"/>
          <w:color w:val="000000"/>
          <w:sz w:val="21"/>
          <w:szCs w:val="21"/>
        </w:rPr>
        <w:lastRenderedPageBreak/>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03510" w:rsidRDefault="005E5AAC">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B03510" w:rsidRDefault="005E5AAC">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B03510" w:rsidRDefault="005E5AAC">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03510" w:rsidRDefault="005E5AAC">
      <w:pPr>
        <w:jc w:val="both"/>
      </w:pPr>
      <w:r>
        <w:rPr>
          <w:rFonts w:ascii="Tahoma" w:eastAsia="Tahoma" w:hAnsi="Tahoma" w:cs="Tahoma"/>
          <w:color w:val="000000"/>
          <w:sz w:val="21"/>
          <w:szCs w:val="21"/>
        </w:rPr>
        <w:t>4.9. O prazo de validade da proposta não será inferior a 60 (sessenta) dias, a contar da data de sua apresentação.</w:t>
      </w:r>
    </w:p>
    <w:p w:rsidR="00B03510" w:rsidRDefault="005E5AAC">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B03510" w:rsidRDefault="005E5AAC">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B03510" w:rsidRDefault="005E5AAC">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B03510" w:rsidRDefault="005E5AAC">
      <w:pPr>
        <w:jc w:val="both"/>
      </w:pPr>
      <w:r>
        <w:rPr>
          <w:rFonts w:ascii="Tahoma" w:eastAsia="Tahoma" w:hAnsi="Tahoma" w:cs="Tahoma"/>
          <w:color w:val="000000"/>
          <w:sz w:val="21"/>
          <w:szCs w:val="21"/>
        </w:rPr>
        <w:t>5.2.1. Será desclassificada a proposta que identifique o licitante.</w:t>
      </w:r>
    </w:p>
    <w:p w:rsidR="00B03510" w:rsidRDefault="005E5AAC">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B03510" w:rsidRDefault="005E5AAC">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B03510" w:rsidRDefault="005E5AAC">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B03510" w:rsidRDefault="005E5AAC">
      <w:pPr>
        <w:jc w:val="both"/>
      </w:pPr>
      <w:r>
        <w:rPr>
          <w:rFonts w:ascii="Tahoma" w:eastAsia="Tahoma" w:hAnsi="Tahoma" w:cs="Tahoma"/>
          <w:color w:val="000000"/>
          <w:sz w:val="21"/>
          <w:szCs w:val="21"/>
        </w:rPr>
        <w:t>5.4. O sistema disponibilizará campo próprio para troca de mensagens entre o Pregoeiro e os licitantes.</w:t>
      </w:r>
    </w:p>
    <w:p w:rsidR="00B03510" w:rsidRDefault="005E5AAC">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B03510" w:rsidRDefault="005E5AAC">
      <w:pPr>
        <w:jc w:val="both"/>
      </w:pPr>
      <w:r>
        <w:rPr>
          <w:rFonts w:ascii="Tahoma" w:eastAsia="Tahoma" w:hAnsi="Tahoma" w:cs="Tahoma"/>
          <w:b/>
          <w:bCs/>
          <w:color w:val="000000"/>
          <w:sz w:val="21"/>
          <w:szCs w:val="21"/>
        </w:rPr>
        <w:lastRenderedPageBreak/>
        <w:t>5.6. O lance deverá ser ofertado conforme critério de julgamento definido no preâmbulo desse edital.</w:t>
      </w:r>
    </w:p>
    <w:p w:rsidR="00B03510" w:rsidRDefault="005E5AAC">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B03510" w:rsidRDefault="005E5AAC">
      <w:pPr>
        <w:jc w:val="both"/>
      </w:pPr>
      <w:r>
        <w:rPr>
          <w:rFonts w:ascii="Tahoma" w:eastAsia="Tahoma" w:hAnsi="Tahoma" w:cs="Tahoma"/>
          <w:color w:val="000000"/>
          <w:sz w:val="21"/>
          <w:szCs w:val="21"/>
        </w:rPr>
        <w:t>5.8. O licitante somente poderá oferecer lance de valor inferior ao último por ele ofertado e registrado pelo sistema.</w:t>
      </w:r>
    </w:p>
    <w:p w:rsidR="00B03510" w:rsidRDefault="005E5AAC">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R$1,00 (um real).</w:t>
      </w:r>
    </w:p>
    <w:p w:rsidR="00B03510" w:rsidRDefault="005E5AAC">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B03510" w:rsidRDefault="005E5AAC">
      <w:pPr>
        <w:jc w:val="both"/>
      </w:pPr>
      <w:r>
        <w:rPr>
          <w:rFonts w:ascii="Tahoma" w:eastAsia="Tahoma" w:hAnsi="Tahoma" w:cs="Tahoma"/>
          <w:b/>
          <w:bCs/>
          <w:color w:val="000000"/>
          <w:sz w:val="21"/>
          <w:szCs w:val="21"/>
        </w:rPr>
        <w:t>5.11. O PROCEDIMENTO SEGUIRA DE ACORDO COM O MODO DE DISPUTA ADOTADO NESTE EDITAL.</w:t>
      </w:r>
    </w:p>
    <w:p w:rsidR="00B03510" w:rsidRDefault="005E5AAC">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B03510" w:rsidRDefault="005E5AAC">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B03510" w:rsidRDefault="005E5AAC">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B03510" w:rsidRDefault="005E5AAC">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B03510" w:rsidRDefault="005E5AAC">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B03510" w:rsidRDefault="005E5AAC">
      <w:pPr>
        <w:jc w:val="both"/>
      </w:pPr>
      <w:r>
        <w:rPr>
          <w:rFonts w:ascii="Tahoma" w:eastAsia="Tahoma" w:hAnsi="Tahoma" w:cs="Tahoma"/>
          <w:color w:val="000000"/>
          <w:sz w:val="21"/>
          <w:szCs w:val="21"/>
        </w:rPr>
        <w:t>5.12.5. Após o reinício previsto no item supra, os licitantes serão convocados para apresentar lances intermediários.</w:t>
      </w:r>
    </w:p>
    <w:p w:rsidR="00B03510" w:rsidRDefault="005E5AAC">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B03510" w:rsidRDefault="005E5AAC">
      <w:pPr>
        <w:jc w:val="both"/>
      </w:pPr>
      <w:r>
        <w:rPr>
          <w:rFonts w:ascii="Tahoma" w:eastAsia="Tahoma" w:hAnsi="Tahoma" w:cs="Tahoma"/>
          <w:color w:val="000000"/>
          <w:sz w:val="21"/>
          <w:szCs w:val="21"/>
        </w:rPr>
        <w:t xml:space="preserve">5.13.1. A etapa de lances da sessão pública terá duração inicial de quinze minutos. Após esse prazo, o sistema encaminhará aviso de fechamento iminente dos lances, após o que transcorrerá </w:t>
      </w:r>
      <w:r>
        <w:rPr>
          <w:rFonts w:ascii="Tahoma" w:eastAsia="Tahoma" w:hAnsi="Tahoma" w:cs="Tahoma"/>
          <w:color w:val="000000"/>
          <w:sz w:val="21"/>
          <w:szCs w:val="21"/>
        </w:rPr>
        <w:lastRenderedPageBreak/>
        <w:t>o período de tempo de até dez minutos, aleatoriamente determinado, findo o qual será automaticamente encerrada a recepção de lances.</w:t>
      </w:r>
    </w:p>
    <w:p w:rsidR="00B03510" w:rsidRDefault="005E5AAC">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B03510" w:rsidRDefault="005E5AAC">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B03510" w:rsidRDefault="005E5AAC">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B03510" w:rsidRDefault="005E5AAC">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B03510" w:rsidRDefault="005E5AAC">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B03510" w:rsidRDefault="005E5AAC">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B03510" w:rsidRDefault="005E5AAC">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B03510" w:rsidRDefault="005E5AAC">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B03510" w:rsidRDefault="005E5AAC">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B03510" w:rsidRDefault="005E5AAC">
      <w:pPr>
        <w:jc w:val="both"/>
        <w:rPr>
          <w:rFonts w:ascii="Tahoma" w:eastAsia="Tahoma" w:hAnsi="Tahoma" w:cs="Tahoma"/>
          <w:color w:val="000000"/>
          <w:sz w:val="21"/>
          <w:szCs w:val="21"/>
        </w:rPr>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7633D2" w:rsidRDefault="007633D2">
      <w:pPr>
        <w:jc w:val="both"/>
      </w:pPr>
    </w:p>
    <w:p w:rsidR="00B03510" w:rsidRDefault="005E5AAC">
      <w:pPr>
        <w:jc w:val="both"/>
      </w:pPr>
      <w:r>
        <w:rPr>
          <w:rFonts w:ascii="Tahoma" w:eastAsia="Tahoma" w:hAnsi="Tahoma" w:cs="Tahoma"/>
          <w:color w:val="000000"/>
          <w:sz w:val="21"/>
          <w:szCs w:val="21"/>
        </w:rPr>
        <w:lastRenderedPageBreak/>
        <w:t>5.14.6. Após o reinício previsto no subitem supra, os licitantes serão convocados para apresentar lances intermediários.  </w:t>
      </w:r>
    </w:p>
    <w:p w:rsidR="00B03510" w:rsidRDefault="005E5AAC">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B03510" w:rsidRDefault="005E5AAC">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B03510" w:rsidRDefault="005E5AAC">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B03510" w:rsidRDefault="005E5AAC">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B03510" w:rsidRDefault="005E5AAC">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B03510" w:rsidRDefault="005E5AAC">
      <w:pPr>
        <w:jc w:val="both"/>
      </w:pPr>
      <w:r>
        <w:rPr>
          <w:rFonts w:ascii="Tahoma" w:eastAsia="Tahoma" w:hAnsi="Tahoma" w:cs="Tahoma"/>
          <w:color w:val="000000"/>
          <w:sz w:val="21"/>
          <w:szCs w:val="21"/>
        </w:rPr>
        <w:t>5.20. Caso o licitante não apresente lances, concorrerá com o valor de sua proposta.</w:t>
      </w:r>
    </w:p>
    <w:p w:rsidR="00B03510" w:rsidRDefault="005E5AAC">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w:t>
      </w:r>
    </w:p>
    <w:p w:rsidR="00B03510" w:rsidRDefault="005E5AAC">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B03510" w:rsidRDefault="005E5AAC">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B03510" w:rsidRDefault="005E5AAC">
      <w:pPr>
        <w:jc w:val="both"/>
        <w:rPr>
          <w:rFonts w:ascii="Tahoma" w:eastAsia="Tahoma" w:hAnsi="Tahoma" w:cs="Tahoma"/>
          <w:color w:val="000000"/>
          <w:sz w:val="21"/>
          <w:szCs w:val="21"/>
        </w:rPr>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7633D2" w:rsidRDefault="007633D2">
      <w:pPr>
        <w:jc w:val="both"/>
      </w:pPr>
    </w:p>
    <w:p w:rsidR="00B03510" w:rsidRDefault="005E5AAC">
      <w:pPr>
        <w:jc w:val="both"/>
      </w:pPr>
      <w:r>
        <w:rPr>
          <w:rFonts w:ascii="Tahoma" w:eastAsia="Tahoma" w:hAnsi="Tahoma" w:cs="Tahoma"/>
          <w:color w:val="000000"/>
          <w:sz w:val="21"/>
          <w:szCs w:val="21"/>
        </w:rPr>
        <w:lastRenderedPageBreak/>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B03510" w:rsidRDefault="005E5AAC">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B03510" w:rsidRDefault="005E5AAC">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B03510" w:rsidRDefault="005E5AAC">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B03510" w:rsidRDefault="005E5AAC">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B03510" w:rsidRDefault="005E5AAC">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B03510" w:rsidRDefault="005E5AAC">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B03510" w:rsidRDefault="005E5AAC">
      <w:pPr>
        <w:jc w:val="both"/>
      </w:pPr>
      <w:r>
        <w:rPr>
          <w:rFonts w:ascii="Tahoma" w:eastAsia="Tahoma" w:hAnsi="Tahoma" w:cs="Tahoma"/>
          <w:color w:val="000000"/>
          <w:sz w:val="21"/>
          <w:szCs w:val="21"/>
        </w:rPr>
        <w:t>5.22.2. Persistindo o empate, será assegurada preferência, sucessivamente, aos bens produzidos por:</w:t>
      </w:r>
    </w:p>
    <w:p w:rsidR="00B03510" w:rsidRDefault="005E5AAC">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B03510" w:rsidRDefault="005E5AAC">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B03510" w:rsidRDefault="005E5AAC">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B03510" w:rsidRDefault="005E5AAC">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B03510" w:rsidRDefault="005E5AAC">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B03510" w:rsidRDefault="005E5AAC">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B03510" w:rsidRDefault="005E5AAC">
      <w:pPr>
        <w:jc w:val="both"/>
      </w:pPr>
      <w:r>
        <w:rPr>
          <w:rFonts w:ascii="Tahoma" w:eastAsia="Tahoma" w:hAnsi="Tahoma" w:cs="Tahoma"/>
          <w:color w:val="000000"/>
          <w:sz w:val="21"/>
          <w:szCs w:val="21"/>
        </w:rPr>
        <w:lastRenderedPageBreak/>
        <w:t>5.23.2. A negociação será realizada por meio do sistema, podendo ser acompanhada pelos demais licitantes.</w:t>
      </w:r>
    </w:p>
    <w:p w:rsidR="00B03510" w:rsidRDefault="005E5AAC">
      <w:pPr>
        <w:jc w:val="both"/>
      </w:pPr>
      <w:r>
        <w:rPr>
          <w:rFonts w:ascii="Tahoma" w:eastAsia="Tahoma" w:hAnsi="Tahoma" w:cs="Tahoma"/>
          <w:color w:val="000000"/>
          <w:sz w:val="21"/>
          <w:szCs w:val="21"/>
        </w:rPr>
        <w:t>5.23.3. O resultado da negociação será divulgado a todos os licitantes e anexado aos autos do processo licitatório.</w:t>
      </w:r>
    </w:p>
    <w:p w:rsidR="00B03510" w:rsidRDefault="005E5AAC">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B03510" w:rsidRDefault="005E5AAC">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B03510" w:rsidRDefault="005E5AAC">
      <w:pPr>
        <w:jc w:val="both"/>
      </w:pPr>
      <w:r>
        <w:rPr>
          <w:rFonts w:ascii="Tahoma" w:eastAsia="Tahoma" w:hAnsi="Tahoma" w:cs="Tahoma"/>
          <w:color w:val="000000"/>
          <w:sz w:val="21"/>
          <w:szCs w:val="21"/>
        </w:rPr>
        <w:t>5.24. Após a negociação do preço, o Pregoeiro iniciará a fase de aceitação e julgamento da proposta.</w:t>
      </w:r>
    </w:p>
    <w:p w:rsidR="00B03510" w:rsidRDefault="005E5AAC">
      <w:pPr>
        <w:jc w:val="both"/>
      </w:pPr>
      <w:r>
        <w:rPr>
          <w:rFonts w:ascii="Tahoma" w:eastAsia="Tahoma" w:hAnsi="Tahoma" w:cs="Tahoma"/>
          <w:b/>
          <w:bCs/>
          <w:color w:val="000000"/>
          <w:sz w:val="21"/>
          <w:szCs w:val="21"/>
        </w:rPr>
        <w:t>6. DA FASE DE JULGAMENTO</w:t>
      </w:r>
    </w:p>
    <w:p w:rsidR="00B03510" w:rsidRDefault="005E5AAC">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B03510" w:rsidRDefault="005E5AAC">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B03510" w:rsidRDefault="005E5AAC">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B03510" w:rsidRDefault="005E5AAC">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B03510" w:rsidRDefault="005E5AAC">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B03510" w:rsidRDefault="005E5AAC">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B03510" w:rsidRDefault="005E5AAC">
      <w:pPr>
        <w:jc w:val="both"/>
      </w:pPr>
      <w:r>
        <w:rPr>
          <w:rFonts w:ascii="Tahoma" w:eastAsia="Tahoma" w:hAnsi="Tahoma" w:cs="Tahoma"/>
          <w:color w:val="000000"/>
          <w:sz w:val="21"/>
          <w:szCs w:val="21"/>
        </w:rPr>
        <w:t>6.3.2. O licitante será convocado para manifestação previamente a uma eventual desclassificação.</w:t>
      </w:r>
    </w:p>
    <w:p w:rsidR="00B03510" w:rsidRDefault="005E5AAC">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B03510" w:rsidRDefault="005E5AAC">
      <w:pPr>
        <w:jc w:val="both"/>
      </w:pPr>
      <w:r>
        <w:rPr>
          <w:rFonts w:ascii="Tahoma" w:eastAsia="Tahoma" w:hAnsi="Tahoma" w:cs="Tahoma"/>
          <w:color w:val="000000"/>
          <w:sz w:val="21"/>
          <w:szCs w:val="21"/>
        </w:rPr>
        <w:lastRenderedPageBreak/>
        <w:t>6.4. Caso atendidas as condições de participação, será iniciado o procedimento de habilitação.</w:t>
      </w:r>
    </w:p>
    <w:p w:rsidR="00B03510" w:rsidRDefault="005E5AAC">
      <w:pPr>
        <w:jc w:val="both"/>
      </w:pPr>
      <w:r>
        <w:rPr>
          <w:rFonts w:ascii="Tahoma" w:eastAsia="Tahoma" w:hAnsi="Tahoma" w:cs="Tahoma"/>
          <w:color w:val="000000"/>
          <w:sz w:val="21"/>
          <w:szCs w:val="21"/>
        </w:rPr>
        <w:t>6.5. Caso o licitante provisoriamente classificado em primeiro lugar tenha se utilizado de algum tratamento favorecido às ME/EPPs, o pregoeiro verificará se faz jus ao benefício, em conformidade com os itens 2.4 e 3.6 deste edital.</w:t>
      </w:r>
    </w:p>
    <w:p w:rsidR="00B03510" w:rsidRDefault="005E5AAC">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B03510" w:rsidRDefault="005E5AAC">
      <w:pPr>
        <w:jc w:val="both"/>
      </w:pPr>
      <w:r>
        <w:rPr>
          <w:rFonts w:ascii="Tahoma" w:eastAsia="Tahoma" w:hAnsi="Tahoma" w:cs="Tahoma"/>
          <w:b/>
          <w:bCs/>
          <w:color w:val="000000"/>
          <w:sz w:val="21"/>
          <w:szCs w:val="21"/>
        </w:rPr>
        <w:t>6.7. Será desclassificada a proposta vencedora que:</w:t>
      </w:r>
    </w:p>
    <w:p w:rsidR="00B03510" w:rsidRDefault="005E5AAC">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B03510" w:rsidRDefault="005E5AAC">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B03510" w:rsidRDefault="005E5AAC">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B03510" w:rsidRDefault="005E5AAC">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B03510" w:rsidRDefault="005E5AAC">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B03510" w:rsidRDefault="005E5AAC">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B03510" w:rsidRDefault="005E5AAC">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B03510" w:rsidRDefault="005E5AAC">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B03510" w:rsidRDefault="005E5AAC">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B03510" w:rsidRDefault="005E5AAC">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B03510" w:rsidRDefault="005E5AAC">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7633D2" w:rsidRDefault="005E5AAC">
      <w:pPr>
        <w:jc w:val="both"/>
        <w:rPr>
          <w:rFonts w:ascii="Tahoma" w:eastAsia="Tahoma" w:hAnsi="Tahoma" w:cs="Tahoma"/>
          <w:color w:val="000000"/>
          <w:sz w:val="21"/>
          <w:szCs w:val="21"/>
        </w:rPr>
      </w:pPr>
      <w:r>
        <w:rPr>
          <w:rFonts w:ascii="Tahoma" w:eastAsia="Tahoma" w:hAnsi="Tahoma" w:cs="Tahoma"/>
          <w:color w:val="000000"/>
          <w:sz w:val="21"/>
          <w:szCs w:val="21"/>
        </w:rPr>
        <w:t xml:space="preserve">6.11. Erros no preenchimento da planilha não constituem motivo para a desclassificação da proposta. A planilha poderá ser ajustada pelo fornecedor, no prazo indicado pelo sistema, </w:t>
      </w:r>
      <w:proofErr w:type="gramStart"/>
      <w:r>
        <w:rPr>
          <w:rFonts w:ascii="Tahoma" w:eastAsia="Tahoma" w:hAnsi="Tahoma" w:cs="Tahoma"/>
          <w:color w:val="000000"/>
          <w:sz w:val="21"/>
          <w:szCs w:val="21"/>
        </w:rPr>
        <w:t>desde</w:t>
      </w:r>
      <w:proofErr w:type="gramEnd"/>
      <w:r>
        <w:rPr>
          <w:rFonts w:ascii="Tahoma" w:eastAsia="Tahoma" w:hAnsi="Tahoma" w:cs="Tahoma"/>
          <w:color w:val="000000"/>
          <w:sz w:val="21"/>
          <w:szCs w:val="21"/>
        </w:rPr>
        <w:t xml:space="preserve"> </w:t>
      </w:r>
    </w:p>
    <w:p w:rsidR="00B03510" w:rsidRDefault="005E5AAC">
      <w:pPr>
        <w:jc w:val="both"/>
      </w:pPr>
      <w:proofErr w:type="gramStart"/>
      <w:r>
        <w:rPr>
          <w:rFonts w:ascii="Tahoma" w:eastAsia="Tahoma" w:hAnsi="Tahoma" w:cs="Tahoma"/>
          <w:color w:val="000000"/>
          <w:sz w:val="21"/>
          <w:szCs w:val="21"/>
        </w:rPr>
        <w:lastRenderedPageBreak/>
        <w:t>que</w:t>
      </w:r>
      <w:proofErr w:type="gramEnd"/>
      <w:r>
        <w:rPr>
          <w:rFonts w:ascii="Tahoma" w:eastAsia="Tahoma" w:hAnsi="Tahoma" w:cs="Tahoma"/>
          <w:color w:val="000000"/>
          <w:sz w:val="21"/>
          <w:szCs w:val="21"/>
        </w:rPr>
        <w:t xml:space="preserve"> não haja majoração do preço.</w:t>
      </w:r>
    </w:p>
    <w:p w:rsidR="00B03510" w:rsidRDefault="005E5AAC">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B03510" w:rsidRDefault="005E5AAC">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B03510" w:rsidRDefault="005E5AAC">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03510" w:rsidRDefault="005E5AAC">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B03510" w:rsidRDefault="005E5AAC">
      <w:pPr>
        <w:jc w:val="both"/>
      </w:pPr>
      <w:r>
        <w:rPr>
          <w:rFonts w:ascii="Tahoma" w:eastAsia="Tahoma" w:hAnsi="Tahoma" w:cs="Tahoma"/>
          <w:color w:val="000000"/>
          <w:sz w:val="21"/>
          <w:szCs w:val="21"/>
        </w:rPr>
        <w:t>6.14. Os resultados das avaliações serão divulgados por meio de mensagem no sistema.</w:t>
      </w:r>
    </w:p>
    <w:p w:rsidR="00B03510" w:rsidRDefault="005E5AAC">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B03510" w:rsidRDefault="005E5AAC">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B03510" w:rsidRDefault="005E5AAC">
      <w:pPr>
        <w:jc w:val="both"/>
      </w:pPr>
      <w:r>
        <w:rPr>
          <w:rFonts w:ascii="Tahoma" w:eastAsia="Tahoma" w:hAnsi="Tahoma" w:cs="Tahoma"/>
          <w:b/>
          <w:bCs/>
          <w:color w:val="000000"/>
          <w:sz w:val="21"/>
          <w:szCs w:val="21"/>
        </w:rPr>
        <w:t>7. DA FASE DE HABILITAÇÃO</w:t>
      </w:r>
    </w:p>
    <w:p w:rsidR="00B03510" w:rsidRDefault="005E5AAC">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arts.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B03510" w:rsidRDefault="005E5AAC">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B03510" w:rsidRDefault="005E5AAC">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consularizados pelos respectivos consulados ou embaixadas.</w:t>
      </w:r>
    </w:p>
    <w:p w:rsidR="00B03510" w:rsidRDefault="005E5AAC">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B03510" w:rsidRDefault="005E5AAC">
      <w:pPr>
        <w:jc w:val="both"/>
      </w:pPr>
      <w:r>
        <w:rPr>
          <w:rFonts w:ascii="Tahoma" w:eastAsia="Tahoma" w:hAnsi="Tahoma" w:cs="Tahoma"/>
          <w:color w:val="000000"/>
          <w:sz w:val="21"/>
          <w:szCs w:val="21"/>
        </w:rPr>
        <w:lastRenderedPageBreak/>
        <w:t>7.4. Caso seja adotado o Sistema de Compras do Governo Federal, a documentação exigida para fins de habilitação jurídica, fiscal, social e trabalhista e econômico-financeira, poderá ser substituída pelo registro cadastral no SICAF.</w:t>
      </w:r>
    </w:p>
    <w:p w:rsidR="00B03510" w:rsidRDefault="005E5AAC">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B03510" w:rsidRDefault="005E5AAC">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B03510" w:rsidRDefault="005E5AAC">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B03510" w:rsidRDefault="005E5AAC">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B03510" w:rsidRDefault="005E5AAC">
      <w:pPr>
        <w:jc w:val="both"/>
      </w:pPr>
      <w:r>
        <w:rPr>
          <w:rFonts w:ascii="Tahoma" w:eastAsia="Tahoma" w:hAnsi="Tahoma" w:cs="Tahoma"/>
          <w:color w:val="000000"/>
          <w:sz w:val="21"/>
          <w:szCs w:val="21"/>
        </w:rPr>
        <w:t>7.8.1. Caso seja adotado o Sistema de Compras do Governo Federal, a habilitação será verificada por meio do Sicaf, nos documentos por ele abrangidos; e os que não estejam contemplados no Sicaf deverão ser enviados conforme item 7.8.</w:t>
      </w:r>
    </w:p>
    <w:p w:rsidR="00B03510" w:rsidRDefault="005E5AAC">
      <w:pPr>
        <w:jc w:val="both"/>
      </w:pPr>
      <w:r>
        <w:rPr>
          <w:rFonts w:ascii="Tahoma" w:eastAsia="Tahoma" w:hAnsi="Tahoma" w:cs="Tahoma"/>
          <w:color w:val="000000"/>
          <w:sz w:val="21"/>
          <w:szCs w:val="21"/>
        </w:rPr>
        <w:t xml:space="preserve">7.8.1.1. Neste caso,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B03510" w:rsidRDefault="005E5AAC">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B03510" w:rsidRDefault="005E5AAC">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B03510" w:rsidRDefault="005E5AAC">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B03510" w:rsidRDefault="005E5AAC">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B03510" w:rsidRDefault="005E5AAC">
      <w:pPr>
        <w:jc w:val="both"/>
      </w:pPr>
      <w:r>
        <w:rPr>
          <w:rFonts w:ascii="Tahoma" w:eastAsia="Tahoma" w:hAnsi="Tahoma" w:cs="Tahoma"/>
          <w:color w:val="000000"/>
          <w:sz w:val="21"/>
          <w:szCs w:val="21"/>
        </w:rPr>
        <w:lastRenderedPageBreak/>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B03510" w:rsidRDefault="005E5AAC">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B03510" w:rsidRDefault="005E5AAC">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B03510" w:rsidRDefault="005E5AAC">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B03510" w:rsidRDefault="005E5AAC">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B03510" w:rsidRDefault="005E5AAC">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B03510" w:rsidRDefault="005E5AAC">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B03510" w:rsidRDefault="005E5AAC">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B03510" w:rsidRDefault="005E5AAC">
      <w:pPr>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B03510" w:rsidRDefault="005E5AAC">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B03510" w:rsidRDefault="005E5AAC">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B03510" w:rsidRDefault="005E5AAC">
      <w:pPr>
        <w:jc w:val="both"/>
      </w:pPr>
      <w:r>
        <w:rPr>
          <w:rFonts w:ascii="Tahoma" w:eastAsia="Tahoma" w:hAnsi="Tahoma" w:cs="Tahoma"/>
          <w:color w:val="000000"/>
          <w:sz w:val="21"/>
          <w:szCs w:val="21"/>
        </w:rPr>
        <w:t>8.3. A ata de registro de preços poderá ser assinada por meio de assinatura digital.</w:t>
      </w:r>
    </w:p>
    <w:p w:rsidR="00B03510" w:rsidRDefault="005E5AAC">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gramEnd"/>
      <w:r>
        <w:rPr>
          <w:rFonts w:ascii="Tahoma" w:eastAsia="Tahoma" w:hAnsi="Tahoma" w:cs="Tahoma"/>
          <w:color w:val="000000"/>
          <w:sz w:val="21"/>
          <w:szCs w:val="21"/>
        </w:rPr>
        <w:t>ns), as respectivas quantidades, preços registrados e demais condições.</w:t>
      </w:r>
    </w:p>
    <w:p w:rsidR="00B03510" w:rsidRDefault="005E5AAC">
      <w:pPr>
        <w:jc w:val="both"/>
      </w:pPr>
      <w:r>
        <w:rPr>
          <w:rFonts w:ascii="Tahoma" w:eastAsia="Tahoma" w:hAnsi="Tahoma" w:cs="Tahoma"/>
          <w:color w:val="000000"/>
          <w:sz w:val="21"/>
          <w:szCs w:val="21"/>
        </w:rPr>
        <w:lastRenderedPageBreak/>
        <w:t>8.5. A Ata de Registro de Preço, com a indicação dos fornecedores e os preços registrados, deverá ser disponibilizada no PNCP, observada a regra prevista no art. 176 da Lei 14.133/2021.</w:t>
      </w:r>
    </w:p>
    <w:p w:rsidR="00B03510" w:rsidRDefault="005E5AAC">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B03510" w:rsidRDefault="005E5AAC">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B03510" w:rsidRDefault="005E5AAC">
      <w:pPr>
        <w:jc w:val="both"/>
      </w:pPr>
      <w:r>
        <w:rPr>
          <w:rFonts w:ascii="Tahoma" w:eastAsia="Tahoma" w:hAnsi="Tahoma" w:cs="Tahoma"/>
          <w:b/>
          <w:bCs/>
          <w:color w:val="000000"/>
          <w:sz w:val="21"/>
          <w:szCs w:val="21"/>
        </w:rPr>
        <w:t>9. DA FORMAÇÃO DO CADASTRO DE RESERVA</w:t>
      </w:r>
    </w:p>
    <w:p w:rsidR="00B03510" w:rsidRDefault="005E5AAC">
      <w:pPr>
        <w:jc w:val="both"/>
      </w:pPr>
      <w:r w:rsidRPr="007633D2">
        <w:rPr>
          <w:rFonts w:ascii="Tahoma" w:eastAsia="Tahoma" w:hAnsi="Tahoma" w:cs="Tahoma"/>
          <w:color w:val="000000"/>
          <w:sz w:val="21"/>
          <w:szCs w:val="21"/>
        </w:rPr>
        <w:t xml:space="preserve">9.1. </w:t>
      </w:r>
      <w:r w:rsidRPr="007633D2">
        <w:rPr>
          <w:rFonts w:ascii="Tahoma" w:eastAsia="&quot;Tahoma&quot;" w:hAnsi="Tahoma" w:cs="Tahoma"/>
          <w:color w:val="000000"/>
          <w:sz w:val="21"/>
          <w:szCs w:val="21"/>
        </w:rPr>
        <w:t>Após a homologação da licitação, se for o caso, poderá ser elaborado ata específica de cadastro de reserva dos</w:t>
      </w:r>
      <w:r>
        <w:rPr>
          <w:rFonts w:ascii="&quot;Tahoma&quot;" w:eastAsia="&quot;Tahoma&quot;" w:hAnsi="&quot;Tahoma&quot;" w:cs="&quot;Tahoma&quot;"/>
          <w:color w:val="000000"/>
          <w:sz w:val="21"/>
          <w:szCs w:val="21"/>
        </w:rPr>
        <w:t>:</w:t>
      </w:r>
    </w:p>
    <w:p w:rsidR="00B03510" w:rsidRDefault="005E5AAC">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B03510" w:rsidRDefault="005E5AAC">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B03510" w:rsidRDefault="005E5AAC">
      <w:pPr>
        <w:jc w:val="both"/>
      </w:pPr>
      <w:r>
        <w:rPr>
          <w:rFonts w:ascii="Tahoma" w:eastAsia="Tahoma" w:hAnsi="Tahoma" w:cs="Tahoma"/>
          <w:color w:val="000000"/>
          <w:sz w:val="21"/>
          <w:szCs w:val="21"/>
        </w:rPr>
        <w:t>9.2. Será respeitada, nas contratações, a ordem de classificação dos licitantes ou fornecedores registrados na ata.</w:t>
      </w:r>
    </w:p>
    <w:p w:rsidR="00B03510" w:rsidRDefault="005E5AAC">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B03510" w:rsidRDefault="005E5AAC">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B03510" w:rsidRDefault="005E5AAC">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B03510" w:rsidRDefault="005E5AAC">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B03510" w:rsidRDefault="005E5AAC">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B03510" w:rsidRDefault="005E5AAC">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7633D2" w:rsidRDefault="005E5AAC">
      <w:pPr>
        <w:jc w:val="both"/>
        <w:rPr>
          <w:rFonts w:ascii="Tahoma" w:eastAsia="Tahoma" w:hAnsi="Tahoma" w:cs="Tahoma"/>
          <w:color w:val="000000"/>
          <w:sz w:val="21"/>
          <w:szCs w:val="21"/>
        </w:rPr>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w:t>
      </w:r>
    </w:p>
    <w:p w:rsidR="00B03510" w:rsidRDefault="005E5AAC">
      <w:pPr>
        <w:jc w:val="both"/>
      </w:pPr>
      <w:proofErr w:type="gramStart"/>
      <w:r>
        <w:rPr>
          <w:rFonts w:ascii="Tahoma" w:eastAsia="Tahoma" w:hAnsi="Tahoma" w:cs="Tahoma"/>
          <w:color w:val="000000"/>
          <w:sz w:val="21"/>
          <w:szCs w:val="21"/>
        </w:rPr>
        <w:lastRenderedPageBreak/>
        <w:t>classificação</w:t>
      </w:r>
      <w:proofErr w:type="gramEnd"/>
      <w:r>
        <w:rPr>
          <w:rFonts w:ascii="Tahoma" w:eastAsia="Tahoma" w:hAnsi="Tahoma" w:cs="Tahoma"/>
          <w:color w:val="000000"/>
          <w:sz w:val="21"/>
          <w:szCs w:val="21"/>
        </w:rPr>
        <w:t>, com vistas à obtenção de preço melhor, mesmo que acima do preço do adjudicatário; ou</w:t>
      </w:r>
    </w:p>
    <w:p w:rsidR="00B03510" w:rsidRDefault="005E5AAC">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B03510" w:rsidRDefault="005E5AAC">
      <w:pPr>
        <w:jc w:val="both"/>
      </w:pPr>
      <w:r>
        <w:rPr>
          <w:rFonts w:ascii="Tahoma" w:eastAsia="Tahoma" w:hAnsi="Tahoma" w:cs="Tahoma"/>
          <w:b/>
          <w:bCs/>
          <w:color w:val="000000"/>
          <w:sz w:val="21"/>
          <w:szCs w:val="21"/>
        </w:rPr>
        <w:t>10. CONTRATAÇÃO</w:t>
      </w:r>
    </w:p>
    <w:p w:rsidR="00B03510" w:rsidRDefault="005E5AAC">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B03510" w:rsidRDefault="005E5AAC">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03510" w:rsidRDefault="005E5AAC">
      <w:pPr>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B03510" w:rsidRDefault="005E5AAC">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03510" w:rsidRDefault="005E5AAC">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B03510" w:rsidRDefault="005E5AAC">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B03510" w:rsidRDefault="005E5AAC">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B03510" w:rsidRDefault="005E5AAC">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03510" w:rsidRDefault="005E5AAC">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B03510" w:rsidRDefault="005E5AAC">
      <w:pPr>
        <w:jc w:val="both"/>
      </w:pPr>
      <w:r>
        <w:rPr>
          <w:rFonts w:ascii="Tahoma" w:eastAsia="Tahoma" w:hAnsi="Tahoma" w:cs="Tahoma"/>
          <w:b/>
          <w:bCs/>
          <w:color w:val="000000"/>
          <w:sz w:val="21"/>
          <w:szCs w:val="21"/>
        </w:rPr>
        <w:t>11. DOS RECURSOS</w:t>
      </w:r>
    </w:p>
    <w:p w:rsidR="00B03510" w:rsidRDefault="005E5AAC">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B03510" w:rsidRDefault="005E5AAC">
      <w:pPr>
        <w:jc w:val="both"/>
      </w:pPr>
      <w:r>
        <w:rPr>
          <w:rFonts w:ascii="Tahoma" w:eastAsia="Tahoma" w:hAnsi="Tahoma" w:cs="Tahoma"/>
          <w:color w:val="000000"/>
          <w:sz w:val="21"/>
          <w:szCs w:val="21"/>
        </w:rPr>
        <w:lastRenderedPageBreak/>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B03510" w:rsidRDefault="005E5AAC">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B03510" w:rsidRDefault="005E5AAC">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B03510" w:rsidRDefault="005E5AAC">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B03510" w:rsidRDefault="005E5AAC">
      <w:pPr>
        <w:jc w:val="both"/>
      </w:pPr>
      <w:r>
        <w:rPr>
          <w:rFonts w:ascii="Tahoma" w:eastAsia="Tahoma" w:hAnsi="Tahoma" w:cs="Tahoma"/>
          <w:color w:val="000000"/>
          <w:sz w:val="21"/>
          <w:szCs w:val="21"/>
        </w:rPr>
        <w:t>11.4. Os recursos deverão ser encaminhados em campo próprio do sistema.</w:t>
      </w:r>
    </w:p>
    <w:p w:rsidR="00B03510" w:rsidRDefault="005E5AAC">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B03510" w:rsidRDefault="005E5AAC">
      <w:pPr>
        <w:jc w:val="both"/>
      </w:pPr>
      <w:r>
        <w:rPr>
          <w:rFonts w:ascii="Tahoma" w:eastAsia="Tahoma" w:hAnsi="Tahoma" w:cs="Tahoma"/>
          <w:color w:val="000000"/>
          <w:sz w:val="21"/>
          <w:szCs w:val="21"/>
        </w:rPr>
        <w:t>11.6. Os recursos interpostos fora do prazo não serão conhecidos.</w:t>
      </w:r>
    </w:p>
    <w:p w:rsidR="00B03510" w:rsidRDefault="005E5AAC">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B03510" w:rsidRDefault="005E5AAC">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B03510" w:rsidRDefault="005E5AAC">
      <w:pPr>
        <w:jc w:val="both"/>
      </w:pPr>
      <w:r>
        <w:rPr>
          <w:rFonts w:ascii="Tahoma" w:eastAsia="Tahoma" w:hAnsi="Tahoma" w:cs="Tahoma"/>
          <w:color w:val="000000"/>
          <w:sz w:val="21"/>
          <w:szCs w:val="21"/>
        </w:rPr>
        <w:t>11.9. O acolhimento do recurso invalida tão somente os atos insuscetíveis de aproveitamento.</w:t>
      </w:r>
    </w:p>
    <w:p w:rsidR="00B03510" w:rsidRDefault="005E5AAC">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B03510" w:rsidRDefault="005E5AAC">
      <w:pPr>
        <w:jc w:val="both"/>
      </w:pPr>
      <w:r>
        <w:rPr>
          <w:rFonts w:ascii="Tahoma" w:eastAsia="Tahoma" w:hAnsi="Tahoma" w:cs="Tahoma"/>
          <w:b/>
          <w:bCs/>
          <w:color w:val="000000"/>
          <w:sz w:val="21"/>
          <w:szCs w:val="21"/>
        </w:rPr>
        <w:t>12. DAS INFRAÇÕES ADMINISTRATIVAS E SANÇÕES</w:t>
      </w:r>
    </w:p>
    <w:p w:rsidR="00B03510" w:rsidRDefault="005E5AAC">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B03510" w:rsidRDefault="005E5AAC">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03510" w:rsidRDefault="005E5AAC">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03510" w:rsidRDefault="005E5AAC">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B03510" w:rsidRDefault="005E5AAC">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B03510" w:rsidRDefault="005E5AAC">
      <w:pPr>
        <w:jc w:val="both"/>
      </w:pPr>
      <w:proofErr w:type="gramStart"/>
      <w:r>
        <w:rPr>
          <w:rFonts w:ascii="Tahoma" w:eastAsia="Tahoma" w:hAnsi="Tahoma" w:cs="Tahoma"/>
          <w:i/>
          <w:iCs/>
          <w:color w:val="000000"/>
          <w:sz w:val="21"/>
          <w:szCs w:val="21"/>
        </w:rPr>
        <w:lastRenderedPageBreak/>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B03510" w:rsidRDefault="005E5A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B03510" w:rsidRDefault="005E5A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B03510" w:rsidRDefault="005E5A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B03510" w:rsidRDefault="005E5A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B03510" w:rsidRDefault="005E5AAC">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B03510" w:rsidRDefault="005E5AAC">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03510" w:rsidRDefault="005E5AAC">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B03510" w:rsidRDefault="005E5AAC">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03510" w:rsidRDefault="005E5AAC">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B03510" w:rsidRDefault="005E5AAC">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B03510" w:rsidRDefault="005E5AAC">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B03510" w:rsidRDefault="005E5AAC">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B03510" w:rsidRDefault="005E5AAC">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03510" w:rsidRDefault="005E5AAC">
      <w:pPr>
        <w:jc w:val="both"/>
      </w:pPr>
      <w:r>
        <w:rPr>
          <w:rFonts w:ascii="Tahoma" w:eastAsia="Tahoma" w:hAnsi="Tahoma" w:cs="Tahoma"/>
          <w:i/>
          <w:iCs/>
          <w:color w:val="000000"/>
          <w:sz w:val="21"/>
          <w:szCs w:val="21"/>
        </w:rPr>
        <w:t>L. Praticar ato lesivo previsto no art. 5º da Lei nº 12.846, de 1º de agosto de 2013.</w:t>
      </w:r>
    </w:p>
    <w:p w:rsidR="00B03510" w:rsidRDefault="005E5AAC">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B03510" w:rsidRDefault="005E5AAC">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B03510" w:rsidRDefault="005E5AAC">
      <w:pPr>
        <w:jc w:val="both"/>
      </w:pPr>
      <w:r>
        <w:rPr>
          <w:rFonts w:ascii="Tahoma" w:eastAsia="Tahoma" w:hAnsi="Tahoma" w:cs="Tahoma"/>
          <w:b/>
          <w:bCs/>
          <w:color w:val="000000"/>
          <w:sz w:val="21"/>
          <w:szCs w:val="21"/>
        </w:rPr>
        <w:t>b) Multa:</w:t>
      </w:r>
    </w:p>
    <w:p w:rsidR="007633D2" w:rsidRDefault="005E5AAC">
      <w:pPr>
        <w:jc w:val="both"/>
        <w:rPr>
          <w:rFonts w:ascii="Tahoma" w:eastAsia="Tahoma" w:hAnsi="Tahoma" w:cs="Tahoma"/>
          <w:color w:val="000000"/>
          <w:sz w:val="21"/>
          <w:szCs w:val="21"/>
        </w:rPr>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w:t>
      </w:r>
    </w:p>
    <w:p w:rsidR="00B03510" w:rsidRDefault="005E5AAC">
      <w:pPr>
        <w:jc w:val="both"/>
      </w:pPr>
      <w:proofErr w:type="gramStart"/>
      <w:r>
        <w:rPr>
          <w:rFonts w:ascii="Tahoma" w:eastAsia="Tahoma" w:hAnsi="Tahoma" w:cs="Tahoma"/>
          <w:color w:val="000000"/>
          <w:sz w:val="21"/>
          <w:szCs w:val="21"/>
        </w:rPr>
        <w:lastRenderedPageBreak/>
        <w:t>suplementação</w:t>
      </w:r>
      <w:proofErr w:type="gramEnd"/>
      <w:r>
        <w:rPr>
          <w:rFonts w:ascii="Tahoma" w:eastAsia="Tahoma" w:hAnsi="Tahoma" w:cs="Tahoma"/>
          <w:color w:val="000000"/>
          <w:sz w:val="21"/>
          <w:szCs w:val="21"/>
        </w:rPr>
        <w:t xml:space="preserve"> ou reposição da garantia, quando exigida, até o limite de 30 (trinta) dias;</w:t>
      </w:r>
    </w:p>
    <w:p w:rsidR="00B03510" w:rsidRDefault="005E5AAC">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B03510" w:rsidRDefault="005E5AAC">
      <w:pPr>
        <w:jc w:val="both"/>
      </w:pPr>
      <w:r>
        <w:rPr>
          <w:rFonts w:ascii="Tahoma" w:eastAsia="Tahoma" w:hAnsi="Tahoma" w:cs="Tahoma"/>
          <w:color w:val="000000"/>
          <w:sz w:val="21"/>
          <w:szCs w:val="21"/>
        </w:rPr>
        <w:t>2. Compensatória, para as infrações descritas nas alíneas "h" a "L" do subitem 12.1, de 15% a 30% do valor do Contrato.</w:t>
      </w:r>
    </w:p>
    <w:p w:rsidR="00B03510" w:rsidRDefault="005E5AAC">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B03510" w:rsidRDefault="005E5AAC">
      <w:pPr>
        <w:jc w:val="both"/>
      </w:pPr>
      <w:r>
        <w:rPr>
          <w:rFonts w:ascii="Tahoma" w:eastAsia="Tahoma" w:hAnsi="Tahoma" w:cs="Tahoma"/>
          <w:color w:val="000000"/>
          <w:sz w:val="21"/>
          <w:szCs w:val="21"/>
        </w:rPr>
        <w:t>4. Para infração descrita na alínea “b” do subitem 12.1, a multa será de 5% a 10% do valor do Contrato.</w:t>
      </w:r>
    </w:p>
    <w:p w:rsidR="00B03510" w:rsidRDefault="005E5AAC">
      <w:pPr>
        <w:jc w:val="both"/>
      </w:pPr>
      <w:r>
        <w:rPr>
          <w:rFonts w:ascii="Tahoma" w:eastAsia="Tahoma" w:hAnsi="Tahoma" w:cs="Tahoma"/>
          <w:color w:val="000000"/>
          <w:sz w:val="21"/>
          <w:szCs w:val="21"/>
        </w:rPr>
        <w:t>5. Para infrações descritas na alínea “d" a "g” do subitem 12.1, a multa será de 1% a 5% do valor do Contrato.</w:t>
      </w:r>
    </w:p>
    <w:p w:rsidR="00B03510" w:rsidRDefault="005E5AAC">
      <w:pPr>
        <w:jc w:val="both"/>
      </w:pPr>
      <w:r>
        <w:rPr>
          <w:rFonts w:ascii="Tahoma" w:eastAsia="Tahoma" w:hAnsi="Tahoma" w:cs="Tahoma"/>
          <w:color w:val="000000"/>
          <w:sz w:val="21"/>
          <w:szCs w:val="21"/>
        </w:rPr>
        <w:t>6. Para a infração descrita na alínea “a” do subitem 12.1, a multa será de 1% a 5% do valor do Contrato.</w:t>
      </w:r>
    </w:p>
    <w:p w:rsidR="00B03510" w:rsidRDefault="005E5AAC">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B03510" w:rsidRDefault="005E5AAC">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B03510" w:rsidRDefault="005E5AAC">
      <w:r>
        <w:rPr>
          <w:rFonts w:ascii="Tahoma" w:eastAsia="Tahoma" w:hAnsi="Tahoma" w:cs="Tahoma"/>
          <w:b/>
          <w:bCs/>
          <w:color w:val="000000"/>
          <w:sz w:val="21"/>
          <w:szCs w:val="21"/>
        </w:rPr>
        <w:t>12.3. Na aplicação das sanções serão considerados:</w:t>
      </w:r>
    </w:p>
    <w:p w:rsidR="00B03510" w:rsidRDefault="005E5AAC">
      <w:pPr>
        <w:jc w:val="both"/>
      </w:pPr>
      <w:r>
        <w:rPr>
          <w:rFonts w:ascii="Tahoma" w:eastAsia="Tahoma" w:hAnsi="Tahoma" w:cs="Tahoma"/>
          <w:color w:val="000000"/>
          <w:sz w:val="21"/>
          <w:szCs w:val="21"/>
        </w:rPr>
        <w:t>12.3.1. A natureza e a gravidade da infração cometida;</w:t>
      </w:r>
    </w:p>
    <w:p w:rsidR="00B03510" w:rsidRDefault="005E5AAC">
      <w:pPr>
        <w:jc w:val="both"/>
      </w:pPr>
      <w:r>
        <w:rPr>
          <w:rFonts w:ascii="Tahoma" w:eastAsia="Tahoma" w:hAnsi="Tahoma" w:cs="Tahoma"/>
          <w:color w:val="000000"/>
          <w:sz w:val="21"/>
          <w:szCs w:val="21"/>
        </w:rPr>
        <w:t>12.3.2. As peculiaridades do caso concreto;</w:t>
      </w:r>
    </w:p>
    <w:p w:rsidR="00B03510" w:rsidRDefault="005E5AAC">
      <w:pPr>
        <w:jc w:val="both"/>
      </w:pPr>
      <w:r>
        <w:rPr>
          <w:rFonts w:ascii="Tahoma" w:eastAsia="Tahoma" w:hAnsi="Tahoma" w:cs="Tahoma"/>
          <w:color w:val="000000"/>
          <w:sz w:val="21"/>
          <w:szCs w:val="21"/>
        </w:rPr>
        <w:t>12.3.3. As circunstâncias agravantes ou atenuantes;</w:t>
      </w:r>
    </w:p>
    <w:p w:rsidR="00B03510" w:rsidRDefault="005E5AAC">
      <w:pPr>
        <w:jc w:val="both"/>
      </w:pPr>
      <w:r>
        <w:rPr>
          <w:rFonts w:ascii="Tahoma" w:eastAsia="Tahoma" w:hAnsi="Tahoma" w:cs="Tahoma"/>
          <w:color w:val="000000"/>
          <w:sz w:val="21"/>
          <w:szCs w:val="21"/>
        </w:rPr>
        <w:t>12.3.4. Os danos que dela provierem para a Administração Pública;</w:t>
      </w:r>
    </w:p>
    <w:p w:rsidR="00B03510" w:rsidRDefault="005E5AAC">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7633D2" w:rsidRDefault="005E5AAC">
      <w:pPr>
        <w:jc w:val="both"/>
        <w:rPr>
          <w:rFonts w:ascii="Tahoma" w:eastAsia="Tahoma" w:hAnsi="Tahoma" w:cs="Tahoma"/>
          <w:color w:val="000000"/>
          <w:sz w:val="21"/>
          <w:szCs w:val="21"/>
        </w:rPr>
      </w:pPr>
      <w:r>
        <w:rPr>
          <w:rFonts w:ascii="Tahoma" w:eastAsia="Tahoma" w:hAnsi="Tahoma" w:cs="Tahoma"/>
          <w:color w:val="000000"/>
          <w:sz w:val="21"/>
          <w:szCs w:val="21"/>
        </w:rPr>
        <w:t xml:space="preserve">12.4. Se a multa aplicada e as indenizações cabíveis forem superiores ao valor de pagamento eventualmente devido pela Administração ao contratado, além da perda desse valor, a </w:t>
      </w:r>
      <w:proofErr w:type="gramStart"/>
      <w:r>
        <w:rPr>
          <w:rFonts w:ascii="Tahoma" w:eastAsia="Tahoma" w:hAnsi="Tahoma" w:cs="Tahoma"/>
          <w:color w:val="000000"/>
          <w:sz w:val="21"/>
          <w:szCs w:val="21"/>
        </w:rPr>
        <w:t>diferença</w:t>
      </w:r>
      <w:proofErr w:type="gramEnd"/>
      <w:r>
        <w:rPr>
          <w:rFonts w:ascii="Tahoma" w:eastAsia="Tahoma" w:hAnsi="Tahoma" w:cs="Tahoma"/>
          <w:color w:val="000000"/>
          <w:sz w:val="21"/>
          <w:szCs w:val="21"/>
        </w:rPr>
        <w:t xml:space="preserve"> </w:t>
      </w:r>
    </w:p>
    <w:p w:rsidR="00B03510" w:rsidRDefault="005E5AAC">
      <w:pPr>
        <w:jc w:val="both"/>
      </w:pPr>
      <w:proofErr w:type="gramStart"/>
      <w:r>
        <w:rPr>
          <w:rFonts w:ascii="Tahoma" w:eastAsia="Tahoma" w:hAnsi="Tahoma" w:cs="Tahoma"/>
          <w:color w:val="000000"/>
          <w:sz w:val="21"/>
          <w:szCs w:val="21"/>
        </w:rPr>
        <w:lastRenderedPageBreak/>
        <w:t>será</w:t>
      </w:r>
      <w:proofErr w:type="gramEnd"/>
      <w:r>
        <w:rPr>
          <w:rFonts w:ascii="Tahoma" w:eastAsia="Tahoma" w:hAnsi="Tahoma" w:cs="Tahoma"/>
          <w:color w:val="000000"/>
          <w:sz w:val="21"/>
          <w:szCs w:val="21"/>
        </w:rPr>
        <w:t xml:space="preserve"> descontada da garantia prestada ou será cobrada judicialmente.</w:t>
      </w:r>
    </w:p>
    <w:p w:rsidR="00B03510" w:rsidRDefault="005E5AAC">
      <w:pPr>
        <w:jc w:val="both"/>
      </w:pPr>
      <w:r>
        <w:rPr>
          <w:rFonts w:ascii="Tahoma" w:eastAsia="Tahoma" w:hAnsi="Tahoma" w:cs="Tahoma"/>
          <w:color w:val="000000"/>
          <w:sz w:val="21"/>
          <w:szCs w:val="21"/>
        </w:rPr>
        <w:t>12.5. A aplicação das sanções previstas neste edital de licitação, em hipótese alguma, a obrigação de reparação integral do dano causado ao Município de Ibertioga.</w:t>
      </w:r>
    </w:p>
    <w:p w:rsidR="00B03510" w:rsidRDefault="005E5AAC">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B03510" w:rsidRDefault="005E5AAC">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B03510" w:rsidRDefault="005E5AAC">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03510" w:rsidRDefault="005E5AAC">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B03510" w:rsidRDefault="005E5AAC">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03510" w:rsidRDefault="005E5AAC">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B03510" w:rsidRDefault="005E5AAC">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B03510" w:rsidRDefault="005E5AAC">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B03510" w:rsidRDefault="005E5AAC">
      <w:pPr>
        <w:jc w:val="both"/>
      </w:pPr>
      <w:r>
        <w:rPr>
          <w:rFonts w:ascii="Tahoma" w:eastAsia="Tahoma" w:hAnsi="Tahoma" w:cs="Tahoma"/>
          <w:color w:val="000000"/>
          <w:sz w:val="21"/>
          <w:szCs w:val="21"/>
        </w:rPr>
        <w:lastRenderedPageBreak/>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B03510" w:rsidRDefault="005E5AAC">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B03510" w:rsidRDefault="005E5AAC">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03510" w:rsidRDefault="005E5AAC">
      <w:pPr>
        <w:jc w:val="both"/>
      </w:pPr>
      <w:r>
        <w:rPr>
          <w:rFonts w:ascii="Tahoma" w:eastAsia="Tahoma" w:hAnsi="Tahoma" w:cs="Tahoma"/>
          <w:b/>
          <w:bCs/>
          <w:color w:val="000000"/>
          <w:sz w:val="21"/>
          <w:szCs w:val="21"/>
        </w:rPr>
        <w:t>13. DA IMPUGNAÇÃO AO EDITAL E DO PEDIDO DE ESCLARECIMENTO</w:t>
      </w:r>
    </w:p>
    <w:p w:rsidR="00B03510" w:rsidRDefault="005E5AAC">
      <w:pPr>
        <w:jc w:val="both"/>
      </w:pPr>
      <w:r>
        <w:rPr>
          <w:rFonts w:ascii="Tahoma" w:eastAsia="Tahoma" w:hAnsi="Tahoma" w:cs="Tahoma"/>
          <w:color w:val="000000"/>
          <w:sz w:val="21"/>
          <w:szCs w:val="21"/>
        </w:rPr>
        <w:t xml:space="preserve">13.1.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B03510" w:rsidRDefault="005E5AAC">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B03510" w:rsidRDefault="005E5AAC">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B03510" w:rsidRDefault="005E5AAC">
      <w:pPr>
        <w:jc w:val="both"/>
      </w:pPr>
      <w:r>
        <w:rPr>
          <w:rFonts w:ascii="Tahoma" w:eastAsia="Tahoma" w:hAnsi="Tahoma" w:cs="Tahoma"/>
          <w:color w:val="000000"/>
          <w:sz w:val="21"/>
          <w:szCs w:val="21"/>
        </w:rPr>
        <w:t>13.4. As impugnações e pedidos de esclarecimentos não suspendem os prazos previstos no certame.</w:t>
      </w:r>
    </w:p>
    <w:p w:rsidR="00B03510" w:rsidRDefault="005E5AAC">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B03510" w:rsidRDefault="005E5AAC">
      <w:pPr>
        <w:jc w:val="both"/>
      </w:pPr>
      <w:r>
        <w:rPr>
          <w:rFonts w:ascii="Tahoma" w:eastAsia="Tahoma" w:hAnsi="Tahoma" w:cs="Tahoma"/>
          <w:color w:val="000000"/>
          <w:sz w:val="21"/>
          <w:szCs w:val="21"/>
        </w:rPr>
        <w:t>13.5. Acolhida a impugnação, será definida e publicada nova data para a realização do certame.</w:t>
      </w:r>
    </w:p>
    <w:p w:rsidR="00B03510" w:rsidRDefault="005E5AAC">
      <w:pPr>
        <w:jc w:val="both"/>
      </w:pPr>
      <w:r>
        <w:rPr>
          <w:rFonts w:ascii="Tahoma" w:eastAsia="Tahoma" w:hAnsi="Tahoma" w:cs="Tahoma"/>
          <w:b/>
          <w:bCs/>
          <w:color w:val="000000"/>
          <w:sz w:val="21"/>
          <w:szCs w:val="21"/>
        </w:rPr>
        <w:t>14. DAS DISPOSIÇÕES GERAIS</w:t>
      </w:r>
    </w:p>
    <w:p w:rsidR="00B03510" w:rsidRDefault="005E5AAC">
      <w:pPr>
        <w:jc w:val="both"/>
      </w:pPr>
      <w:r>
        <w:rPr>
          <w:rFonts w:ascii="Tahoma" w:eastAsia="Tahoma" w:hAnsi="Tahoma" w:cs="Tahoma"/>
          <w:color w:val="000000"/>
          <w:sz w:val="21"/>
          <w:szCs w:val="21"/>
        </w:rPr>
        <w:t>14.1. Será divulgada ata da sessão pública no sistema eletrônico.</w:t>
      </w:r>
    </w:p>
    <w:p w:rsidR="00B03510" w:rsidRDefault="005E5AAC">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B03510" w:rsidRDefault="005E5AAC">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B03510" w:rsidRDefault="005E5AAC">
      <w:pPr>
        <w:jc w:val="both"/>
      </w:pPr>
      <w:r>
        <w:rPr>
          <w:rFonts w:ascii="Tahoma" w:eastAsia="Tahoma" w:hAnsi="Tahoma" w:cs="Tahoma"/>
          <w:color w:val="000000"/>
          <w:sz w:val="21"/>
          <w:szCs w:val="21"/>
        </w:rPr>
        <w:t>14.4. A homologação do resultado desta licitação não implicará direito à contratação.</w:t>
      </w:r>
    </w:p>
    <w:p w:rsidR="00B03510" w:rsidRDefault="005E5AAC">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B03510" w:rsidRDefault="005E5AAC">
      <w:pPr>
        <w:jc w:val="both"/>
      </w:pPr>
      <w:r>
        <w:rPr>
          <w:rFonts w:ascii="Tahoma" w:eastAsia="Tahoma" w:hAnsi="Tahoma" w:cs="Tahoma"/>
          <w:color w:val="000000"/>
          <w:sz w:val="21"/>
          <w:szCs w:val="21"/>
        </w:rPr>
        <w:lastRenderedPageBreak/>
        <w:t>14.6. Os licitantes assumem todos os custos de preparação e apresentação de suas propostas e a Administração não será, em nenhum caso, responsável por esses custos, independentemente da condução ou do resultado do processo licitatório.</w:t>
      </w:r>
    </w:p>
    <w:p w:rsidR="00B03510" w:rsidRDefault="005E5AAC">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B03510" w:rsidRDefault="005E5AAC">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B03510" w:rsidRDefault="005E5AAC">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B03510" w:rsidRDefault="005E5AAC">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Município de Ibertioga através do endereço https://www.ibertioga.mg.gov.br/, também poderão ser lidos e/ou obtidos na sala da CPL da Prefeitura Municipal de Ibertioga, localizada na Rua Capitão Evaristo de Carvalho, nº 56, Centro, neste município nos dias úteis, no horário das 08:00:00 às 17:00:00 horas, mesmo endereço e período no qual os autos do processo administrativo permanecerão com vista franqueada aos interessados.</w:t>
      </w:r>
    </w:p>
    <w:p w:rsidR="00B03510" w:rsidRDefault="005E5AAC">
      <w:pPr>
        <w:jc w:val="both"/>
      </w:pPr>
      <w:r>
        <w:rPr>
          <w:rFonts w:ascii="Tahoma" w:eastAsia="Tahoma" w:hAnsi="Tahoma" w:cs="Tahoma"/>
          <w:b/>
          <w:bCs/>
          <w:color w:val="000000"/>
          <w:sz w:val="21"/>
          <w:szCs w:val="21"/>
        </w:rPr>
        <w:t>14.11. Integram este Edital, para todos os fins e efeitos, os seguintes anexos:</w:t>
      </w:r>
    </w:p>
    <w:p w:rsidR="00B03510" w:rsidRDefault="005E5AAC">
      <w:pPr>
        <w:jc w:val="both"/>
      </w:pPr>
      <w:r>
        <w:rPr>
          <w:rFonts w:ascii="Tahoma" w:eastAsia="Tahoma" w:hAnsi="Tahoma" w:cs="Tahoma"/>
          <w:color w:val="000000"/>
          <w:sz w:val="21"/>
          <w:szCs w:val="21"/>
        </w:rPr>
        <w:t>14.11.1. Anexo I - Termo de Referência;</w:t>
      </w:r>
    </w:p>
    <w:p w:rsidR="00B03510" w:rsidRDefault="005E5AAC">
      <w:pPr>
        <w:jc w:val="both"/>
      </w:pPr>
      <w:r>
        <w:rPr>
          <w:rFonts w:ascii="Tahoma" w:eastAsia="Tahoma" w:hAnsi="Tahoma" w:cs="Tahoma"/>
          <w:color w:val="000000"/>
          <w:sz w:val="21"/>
          <w:szCs w:val="21"/>
        </w:rPr>
        <w:t>14.11.1.1. -  Anexo I do TR - Planilha de Preço Estimado;</w:t>
      </w:r>
    </w:p>
    <w:p w:rsidR="00B03510" w:rsidRDefault="005E5AAC">
      <w:pPr>
        <w:jc w:val="both"/>
      </w:pPr>
      <w:r>
        <w:rPr>
          <w:rFonts w:ascii="Tahoma" w:eastAsia="Tahoma" w:hAnsi="Tahoma" w:cs="Tahoma"/>
          <w:color w:val="000000"/>
          <w:sz w:val="21"/>
          <w:szCs w:val="21"/>
        </w:rPr>
        <w:t>14.11.2. Anexo II - Modelo de Proposta;</w:t>
      </w:r>
    </w:p>
    <w:p w:rsidR="00B03510" w:rsidRDefault="005E5AAC">
      <w:pPr>
        <w:jc w:val="both"/>
      </w:pPr>
      <w:r>
        <w:rPr>
          <w:rFonts w:ascii="Tahoma" w:eastAsia="Tahoma" w:hAnsi="Tahoma" w:cs="Tahoma"/>
          <w:color w:val="000000"/>
          <w:sz w:val="21"/>
          <w:szCs w:val="21"/>
        </w:rPr>
        <w:t>14.11.3. Anexo III - Minuta de Ata de Registro de Preço</w:t>
      </w:r>
    </w:p>
    <w:p w:rsidR="00B03510" w:rsidRDefault="005E5AAC">
      <w:pPr>
        <w:jc w:val="both"/>
      </w:pPr>
      <w:r>
        <w:rPr>
          <w:rFonts w:ascii="Tahoma" w:eastAsia="Tahoma" w:hAnsi="Tahoma" w:cs="Tahoma"/>
          <w:color w:val="000000"/>
          <w:sz w:val="21"/>
          <w:szCs w:val="21"/>
        </w:rPr>
        <w:t>14.11.4. Anexo IV - Minuta de Termo de Contrato.</w:t>
      </w:r>
    </w:p>
    <w:p w:rsidR="00B03510" w:rsidRDefault="005E5AAC">
      <w:pPr>
        <w:jc w:val="both"/>
      </w:pPr>
      <w:r>
        <w:rPr>
          <w:rFonts w:ascii="Tahoma" w:eastAsia="Tahoma" w:hAnsi="Tahoma" w:cs="Tahoma"/>
          <w:color w:val="000000"/>
          <w:sz w:val="21"/>
          <w:szCs w:val="21"/>
        </w:rPr>
        <w:t>14.11.5. Estudo Técnico Preliminar - Apêndice do TR;</w:t>
      </w:r>
    </w:p>
    <w:p w:rsidR="00B03510" w:rsidRDefault="005E5AAC" w:rsidP="005E5AAC">
      <w:pPr>
        <w:jc w:val="right"/>
      </w:pPr>
      <w:r>
        <w:rPr>
          <w:rFonts w:ascii="Tahoma" w:eastAsia="Tahoma" w:hAnsi="Tahoma" w:cs="Tahoma"/>
          <w:color w:val="000000"/>
          <w:sz w:val="21"/>
          <w:szCs w:val="21"/>
        </w:rPr>
        <w:t xml:space="preserve">Município de Ibertioga, 26 de março de 2024. </w:t>
      </w:r>
    </w:p>
    <w:p w:rsidR="007633D2" w:rsidRDefault="005E5AAC" w:rsidP="007633D2">
      <w:pPr>
        <w:spacing w:after="0" w:line="240" w:lineRule="auto"/>
        <w:jc w:val="center"/>
        <w:rPr>
          <w:rFonts w:ascii="Tahoma" w:eastAsia="Tahoma" w:hAnsi="Tahoma" w:cs="Tahoma"/>
          <w:b/>
          <w:bCs/>
          <w:color w:val="000000"/>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p>
    <w:p w:rsidR="007633D2" w:rsidRDefault="007633D2" w:rsidP="007633D2">
      <w:pPr>
        <w:spacing w:after="0" w:line="240" w:lineRule="auto"/>
        <w:jc w:val="center"/>
        <w:rPr>
          <w:rFonts w:ascii="Tahoma" w:eastAsia="Tahoma" w:hAnsi="Tahoma" w:cs="Tahoma"/>
          <w:color w:val="000000"/>
          <w:sz w:val="21"/>
          <w:szCs w:val="21"/>
        </w:rPr>
      </w:pPr>
      <w:r>
        <w:rPr>
          <w:rFonts w:ascii="Tahoma" w:eastAsia="Tahoma" w:hAnsi="Tahoma" w:cs="Tahoma"/>
          <w:b/>
          <w:bCs/>
          <w:color w:val="000000"/>
          <w:sz w:val="21"/>
          <w:szCs w:val="21"/>
        </w:rPr>
        <w:t xml:space="preserve"> </w:t>
      </w:r>
      <w:r w:rsidR="005E5AAC">
        <w:rPr>
          <w:rFonts w:ascii="Tahoma" w:eastAsia="Tahoma" w:hAnsi="Tahoma" w:cs="Tahoma"/>
          <w:color w:val="000000"/>
          <w:sz w:val="21"/>
          <w:szCs w:val="21"/>
        </w:rPr>
        <w:t>Pregoeira</w:t>
      </w: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spacing w:after="0" w:line="240" w:lineRule="auto"/>
        <w:jc w:val="center"/>
        <w:rPr>
          <w:rFonts w:ascii="Tahoma" w:eastAsia="Tahoma" w:hAnsi="Tahoma" w:cs="Tahoma"/>
          <w:color w:val="000000"/>
          <w:sz w:val="21"/>
          <w:szCs w:val="21"/>
        </w:rPr>
      </w:pPr>
    </w:p>
    <w:p w:rsidR="007633D2" w:rsidRDefault="007633D2" w:rsidP="007633D2">
      <w:pPr>
        <w:jc w:val="center"/>
      </w:pPr>
      <w:r>
        <w:rPr>
          <w:rFonts w:ascii="Tahoma" w:eastAsia="Tahoma" w:hAnsi="Tahoma" w:cs="Tahoma"/>
          <w:b/>
          <w:bCs/>
          <w:color w:val="000000"/>
          <w:sz w:val="27"/>
          <w:szCs w:val="27"/>
        </w:rPr>
        <w:lastRenderedPageBreak/>
        <w:t>ANEXO I </w:t>
      </w:r>
    </w:p>
    <w:p w:rsidR="007633D2" w:rsidRDefault="007633D2" w:rsidP="007633D2">
      <w:pPr>
        <w:jc w:val="center"/>
      </w:pPr>
      <w:r>
        <w:rPr>
          <w:rFonts w:ascii="Tahoma" w:eastAsia="Tahoma" w:hAnsi="Tahoma" w:cs="Tahoma"/>
          <w:b/>
          <w:bCs/>
          <w:color w:val="000000"/>
          <w:sz w:val="24"/>
          <w:szCs w:val="24"/>
        </w:rPr>
        <w:t xml:space="preserve">TERMO DE REFERÊNCIA  </w:t>
      </w:r>
    </w:p>
    <w:p w:rsidR="007633D2" w:rsidRDefault="007633D2" w:rsidP="007633D2">
      <w:pPr>
        <w:jc w:val="both"/>
      </w:pPr>
      <w:r>
        <w:rPr>
          <w:rFonts w:ascii="Tahoma" w:eastAsia="Tahoma" w:hAnsi="Tahoma" w:cs="Tahoma"/>
          <w:b/>
          <w:bCs/>
          <w:color w:val="000000"/>
          <w:sz w:val="21"/>
          <w:szCs w:val="21"/>
        </w:rPr>
        <w:t>1 - OBJETO</w:t>
      </w:r>
    </w:p>
    <w:p w:rsidR="007633D2" w:rsidRDefault="007633D2" w:rsidP="007633D2">
      <w:pPr>
        <w:jc w:val="both"/>
      </w:pPr>
      <w:r>
        <w:rPr>
          <w:rFonts w:ascii="Tahoma" w:eastAsia="Tahoma" w:hAnsi="Tahoma" w:cs="Tahoma"/>
          <w:color w:val="000000"/>
          <w:sz w:val="21"/>
          <w:szCs w:val="21"/>
        </w:rPr>
        <w:t>1.1 - REGISTRO DE PREÇO PARA CONTRATAÇÃO EVENTUAL E FUTURA DE EMPRESA ESPECIALIZADA EM PRESTAÇÃO DE SERVIÇOS DE LOCAÇÃO DE ESTRUTURAS DIVERSAS, MATERIAIS, EQUIPAMENTOS E MÃO DE OBRA ESPECIALIZADA (TENDAS, PALCO, FECHAMENTO EM LONA, SONORIZAÇÃO, ILUMINAÇÃO E BANHEIRO QUÍMICO) BRINQUEDOS, VIGILÂNCIA/SEGURANÇA PATRIMONIAL DESARMADA E OUTRAS ESTRUTURAS COMPLEMENTARES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AOS DIVERSOS EVENTOS PROMOVIDOS E/OU APOIADOS PELA PREFEITURA MUNICIPAL DE IBERTIOGA, conforme condições e especificações contidas neste termo.</w:t>
      </w:r>
    </w:p>
    <w:p w:rsidR="007633D2" w:rsidRDefault="007633D2" w:rsidP="007633D2">
      <w:pPr>
        <w:jc w:val="both"/>
      </w:pPr>
      <w:r>
        <w:rPr>
          <w:rFonts w:ascii="Tahoma" w:eastAsia="Tahoma" w:hAnsi="Tahoma" w:cs="Tahoma"/>
          <w:b/>
          <w:bCs/>
          <w:color w:val="000000"/>
          <w:sz w:val="21"/>
          <w:szCs w:val="21"/>
        </w:rPr>
        <w:t>2 - DA PADRONIZAÇÃO</w:t>
      </w:r>
    </w:p>
    <w:p w:rsidR="007633D2" w:rsidRDefault="007633D2" w:rsidP="007633D2">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7633D2" w:rsidRDefault="007633D2" w:rsidP="007633D2">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7633D2" w:rsidRDefault="007633D2" w:rsidP="007633D2">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comum(ns), conforme Estudo Técnico Preliminar, possuindo, desse modo, padrões de desempenho e características gerais e específicas, usualmente e amplamente encontrados no mercado correlato.</w:t>
      </w:r>
    </w:p>
    <w:p w:rsidR="007633D2" w:rsidRDefault="007633D2" w:rsidP="007633D2">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861"/>
        <w:gridCol w:w="6662"/>
        <w:gridCol w:w="851"/>
        <w:gridCol w:w="718"/>
      </w:tblGrid>
      <w:tr w:rsidR="007633D2" w:rsidTr="007633D2">
        <w:trPr>
          <w:tblHeader/>
        </w:trPr>
        <w:tc>
          <w:tcPr>
            <w:tcW w:w="86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633D2" w:rsidRDefault="007633D2">
            <w:pPr>
              <w:jc w:val="center"/>
            </w:pPr>
            <w:r>
              <w:rPr>
                <w:rFonts w:ascii="Tahoma" w:eastAsia="Tahoma" w:hAnsi="Tahoma" w:cs="Tahoma"/>
                <w:sz w:val="21"/>
                <w:szCs w:val="21"/>
                <w:shd w:val="clear" w:color="auto" w:fill="E0E0E0"/>
              </w:rPr>
              <w:t>Item</w:t>
            </w:r>
          </w:p>
        </w:tc>
        <w:tc>
          <w:tcPr>
            <w:tcW w:w="666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633D2" w:rsidRDefault="007633D2">
            <w:pPr>
              <w:jc w:val="center"/>
            </w:pPr>
            <w:r>
              <w:rPr>
                <w:rFonts w:ascii="Tahoma" w:eastAsia="Tahoma" w:hAnsi="Tahoma" w:cs="Tahoma"/>
                <w:sz w:val="21"/>
                <w:szCs w:val="21"/>
                <w:shd w:val="clear" w:color="auto" w:fill="E0E0E0"/>
              </w:rPr>
              <w:t>Descrição</w:t>
            </w:r>
          </w:p>
        </w:tc>
        <w:tc>
          <w:tcPr>
            <w:tcW w:w="85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633D2" w:rsidRDefault="007633D2">
            <w:pPr>
              <w:jc w:val="center"/>
            </w:pPr>
            <w:r>
              <w:rPr>
                <w:rFonts w:ascii="Tahoma" w:eastAsia="Tahoma" w:hAnsi="Tahoma" w:cs="Tahoma"/>
                <w:sz w:val="21"/>
                <w:szCs w:val="21"/>
                <w:shd w:val="clear" w:color="auto" w:fill="E0E0E0"/>
              </w:rPr>
              <w:t>Unid.</w:t>
            </w:r>
          </w:p>
        </w:tc>
        <w:tc>
          <w:tcPr>
            <w:tcW w:w="71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7633D2" w:rsidRDefault="007633D2">
            <w:pPr>
              <w:jc w:val="center"/>
            </w:pPr>
            <w:r>
              <w:rPr>
                <w:rFonts w:ascii="Tahoma" w:eastAsia="Tahoma" w:hAnsi="Tahoma" w:cs="Tahoma"/>
                <w:sz w:val="21"/>
                <w:szCs w:val="21"/>
                <w:shd w:val="clear" w:color="auto" w:fill="E0E0E0"/>
              </w:rPr>
              <w:t>Quant.</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1</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ALUGUEL DE TABLADO - ALUGUEL DE Tablado de madeira naval em estruturas de alumínio, com acabamento e fechamento de grades nas laterais. Dimensões: Altura 0,5 mts; </w:t>
            </w:r>
            <w:proofErr w:type="gramStart"/>
            <w:r>
              <w:rPr>
                <w:rFonts w:ascii="Tahoma" w:eastAsia="Tahoma" w:hAnsi="Tahoma" w:cs="Tahoma"/>
                <w:color w:val="000000"/>
                <w:sz w:val="21"/>
                <w:szCs w:val="21"/>
              </w:rPr>
              <w:t>6 mts</w:t>
            </w:r>
            <w:proofErr w:type="gramEnd"/>
            <w:r>
              <w:rPr>
                <w:rFonts w:ascii="Tahoma" w:eastAsia="Tahoma" w:hAnsi="Tahoma" w:cs="Tahoma"/>
                <w:color w:val="000000"/>
                <w:sz w:val="21"/>
                <w:szCs w:val="21"/>
              </w:rPr>
              <w:t xml:space="preserve"> de frente; 4 mts de fundo. Escada com corrimão dentro dos parâmetros da NBR nº 9050/2004. Aba para P.A. Todas as estruturas deverão estar aterradas conforme previsão e parâmetros da ABNT NBR 5410 e NBR 5419.</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2</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APRESENTAÇÃO DE DJ - Contratação de um DJ - Contratação de um DJ para período de 04 a 06 horas de acordo com 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3</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BACK DROOP EM Q 25 </w:t>
            </w:r>
            <w:proofErr w:type="gramStart"/>
            <w:r>
              <w:rPr>
                <w:rFonts w:ascii="Tahoma" w:eastAsia="Tahoma" w:hAnsi="Tahoma" w:cs="Tahoma"/>
                <w:color w:val="000000"/>
                <w:sz w:val="21"/>
                <w:szCs w:val="21"/>
              </w:rPr>
              <w:t>3MTS</w:t>
            </w:r>
            <w:proofErr w:type="gramEnd"/>
            <w:r>
              <w:rPr>
                <w:rFonts w:ascii="Tahoma" w:eastAsia="Tahoma" w:hAnsi="Tahoma" w:cs="Tahoma"/>
                <w:color w:val="000000"/>
                <w:sz w:val="21"/>
                <w:szCs w:val="21"/>
              </w:rPr>
              <w:t xml:space="preserve"> X 2MTS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proofErr w:type="gramStart"/>
            <w:r>
              <w:rPr>
                <w:rFonts w:ascii="Tahoma" w:eastAsia="Tahoma" w:hAnsi="Tahoma" w:cs="Tahoma"/>
                <w:color w:val="000000"/>
                <w:sz w:val="21"/>
                <w:szCs w:val="21"/>
              </w:rPr>
              <w:t>8</w:t>
            </w:r>
            <w:proofErr w:type="gramEnd"/>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4</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rsidP="007633D2">
            <w:pPr>
              <w:jc w:val="both"/>
            </w:pPr>
            <w:r>
              <w:rPr>
                <w:rFonts w:ascii="Tahoma" w:eastAsia="Tahoma" w:hAnsi="Tahoma" w:cs="Tahoma"/>
                <w:color w:val="000000"/>
                <w:sz w:val="21"/>
                <w:szCs w:val="21"/>
              </w:rPr>
              <w:t xml:space="preserve">CADEIRAS DE PLÁSTICO, MODELO TIPO BISTRO SEM BRAÇO, COR </w:t>
            </w:r>
            <w:proofErr w:type="gramStart"/>
            <w:r>
              <w:rPr>
                <w:rFonts w:ascii="Tahoma" w:eastAsia="Tahoma" w:hAnsi="Tahoma" w:cs="Tahoma"/>
                <w:color w:val="000000"/>
                <w:sz w:val="21"/>
                <w:szCs w:val="21"/>
              </w:rPr>
              <w:t>BRANCA -Especificação</w:t>
            </w:r>
            <w:proofErr w:type="gramEnd"/>
            <w:r>
              <w:rPr>
                <w:rFonts w:ascii="Tahoma" w:eastAsia="Tahoma" w:hAnsi="Tahoma" w:cs="Tahoma"/>
                <w:color w:val="000000"/>
                <w:sz w:val="21"/>
                <w:szCs w:val="21"/>
              </w:rPr>
              <w:t xml:space="preserve">: modelo tipo bistrô com braço, cor branca, . </w:t>
            </w:r>
            <w:r>
              <w:rPr>
                <w:rFonts w:ascii="Tahoma" w:eastAsia="Tahoma" w:hAnsi="Tahoma" w:cs="Tahoma"/>
                <w:color w:val="000000"/>
                <w:sz w:val="21"/>
                <w:szCs w:val="21"/>
              </w:rPr>
              <w:lastRenderedPageBreak/>
              <w:t xml:space="preserve">Cerificada e aprovada pelo INMETRO e Norma n.b.r. 14776:2013 - </w:t>
            </w:r>
            <w:proofErr w:type="gramStart"/>
            <w:r>
              <w:rPr>
                <w:rFonts w:ascii="Tahoma" w:eastAsia="Tahoma" w:hAnsi="Tahoma" w:cs="Tahoma"/>
                <w:color w:val="000000"/>
                <w:sz w:val="21"/>
                <w:szCs w:val="21"/>
              </w:rPr>
              <w:t>ABNT.</w:t>
            </w:r>
            <w:proofErr w:type="gramEnd"/>
            <w:r>
              <w:rPr>
                <w:rFonts w:ascii="Tahoma" w:eastAsia="Tahoma" w:hAnsi="Tahoma" w:cs="Tahoma"/>
                <w:color w:val="000000"/>
                <w:sz w:val="21"/>
                <w:szCs w:val="21"/>
              </w:rPr>
              <w:t>classe - B IRRESTRITO. Material: polipropileno e aditivos com anti-</w:t>
            </w:r>
            <w:proofErr w:type="gramStart"/>
            <w:r>
              <w:rPr>
                <w:rFonts w:ascii="Tahoma" w:eastAsia="Tahoma" w:hAnsi="Tahoma" w:cs="Tahoma"/>
                <w:color w:val="000000"/>
                <w:sz w:val="21"/>
                <w:szCs w:val="21"/>
              </w:rPr>
              <w:t>UV,</w:t>
            </w:r>
            <w:proofErr w:type="gramEnd"/>
            <w:r>
              <w:rPr>
                <w:rFonts w:ascii="Tahoma" w:eastAsia="Tahoma" w:hAnsi="Tahoma" w:cs="Tahoma"/>
                <w:color w:val="000000"/>
                <w:sz w:val="21"/>
                <w:szCs w:val="21"/>
              </w:rPr>
              <w:t>Altura do encosto: 86cm, Largura do assento:39cm, altura do assento 45cm, peso da perça: 3,8kg, profundidade: 40cm Capacidade: suporta até 182kg.</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300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lastRenderedPageBreak/>
              <w:t>5</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CAMINHÃO PALCO MÓVEL - COM ABERTURA na lateral com teto suspenso, piso de 7x5 m em alumínio raiado, com camarim ao fundo em toda extensão do baú, som 4x4, com </w:t>
            </w:r>
            <w:proofErr w:type="gramStart"/>
            <w:r>
              <w:rPr>
                <w:rFonts w:ascii="Tahoma" w:eastAsia="Tahoma" w:hAnsi="Tahoma" w:cs="Tahoma"/>
                <w:color w:val="000000"/>
                <w:sz w:val="21"/>
                <w:szCs w:val="21"/>
              </w:rPr>
              <w:t>periféricos compatível com o som</w:t>
            </w:r>
            <w:proofErr w:type="gramEnd"/>
            <w:r>
              <w:rPr>
                <w:rFonts w:ascii="Tahoma" w:eastAsia="Tahoma" w:hAnsi="Tahoma" w:cs="Tahoma"/>
                <w:color w:val="000000"/>
                <w:sz w:val="21"/>
                <w:szCs w:val="21"/>
              </w:rPr>
              <w:t>, mesa 16 canais e iluminação básica.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proofErr w:type="gramStart"/>
            <w:r>
              <w:rPr>
                <w:rFonts w:ascii="Tahoma" w:eastAsia="Tahoma" w:hAnsi="Tahoma" w:cs="Tahoma"/>
                <w:color w:val="000000"/>
                <w:sz w:val="21"/>
                <w:szCs w:val="21"/>
              </w:rPr>
              <w:t>5</w:t>
            </w:r>
            <w:proofErr w:type="gramEnd"/>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6</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EQUIPE DE SEGURANÇA - Disponibilização de Equipe de vigilância patrimonial e segurança desarmada disponibilizada por empresa certificada e registrada junto a Polícia Federal e demais órgãos, composta por vigilantes formados e uniformizados, com experiência no trato com o público em eventos para segurança do evento, controle de acesso e revista pessoal ao Público. A equipe deverá estar equipada com no mínimo os seguintes itens: </w:t>
            </w:r>
            <w:proofErr w:type="gramStart"/>
            <w:r>
              <w:rPr>
                <w:rFonts w:ascii="Tahoma" w:eastAsia="Tahoma" w:hAnsi="Tahoma" w:cs="Tahoma"/>
                <w:color w:val="000000"/>
                <w:sz w:val="21"/>
                <w:szCs w:val="21"/>
              </w:rPr>
              <w:t>Detectores de Metais Portátil</w:t>
            </w:r>
            <w:proofErr w:type="gramEnd"/>
            <w:r>
              <w:rPr>
                <w:rFonts w:ascii="Tahoma" w:eastAsia="Tahoma" w:hAnsi="Tahoma" w:cs="Tahoma"/>
                <w:color w:val="000000"/>
                <w:sz w:val="21"/>
                <w:szCs w:val="21"/>
              </w:rPr>
              <w:t xml:space="preserve">. Rádios Transmissores, tipo HT, com fones de ouvido monoauriculares para uso da equipe. Todos os integrantes da equipe deverão portar carteira nacional de vigilante (cnv) emitida pela Polícia Federal.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equipe deverá disponibilizar homens e mulheres devidamente instruídos para os cuidados de relacionamento com o público; bem como garantir a proteção do patrimônio no(s) local(is) de realização do evento. </w:t>
            </w:r>
            <w:proofErr w:type="gramStart"/>
            <w:r>
              <w:rPr>
                <w:rFonts w:ascii="Tahoma" w:eastAsia="Tahoma" w:hAnsi="Tahoma" w:cs="Tahoma"/>
                <w:color w:val="000000"/>
                <w:sz w:val="21"/>
                <w:szCs w:val="21"/>
              </w:rPr>
              <w:t>para</w:t>
            </w:r>
            <w:proofErr w:type="gramEnd"/>
            <w:r>
              <w:rPr>
                <w:rFonts w:ascii="Tahoma" w:eastAsia="Tahoma" w:hAnsi="Tahoma" w:cs="Tahoma"/>
                <w:color w:val="000000"/>
                <w:sz w:val="21"/>
                <w:szCs w:val="21"/>
              </w:rPr>
              <w:t xml:space="preserve"> cada contratação é necessário que sejam indicados coordenadores da equipe de segurança e que estes disponham de rádios comunicadores quando da prestação do serviço.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250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7</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GRADIL EM ESTRUTURA METÁLICA TUBULAR COM 2,00 X 1,20 METRO DE ALTURA.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400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t>8</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GRUPO MOTOGERADOR DE ENERGIA MÍNIMO COM CAPACIDADE DE NO MÍNIMO 250 KVA, silencioso, com cabine de proteção com espuma acústica para o gerador ficar protegido, blindado e silenciado, abastecido por conta da licitante, com 04 cabos de energia elétrica trifásico de 40 metros, por fase de </w:t>
            </w:r>
            <w:proofErr w:type="gramStart"/>
            <w:r>
              <w:rPr>
                <w:rFonts w:ascii="Tahoma" w:eastAsia="Tahoma" w:hAnsi="Tahoma" w:cs="Tahoma"/>
                <w:color w:val="000000"/>
                <w:sz w:val="21"/>
                <w:szCs w:val="21"/>
              </w:rPr>
              <w:t>120mm</w:t>
            </w:r>
            <w:proofErr w:type="gramEnd"/>
            <w:r>
              <w:rPr>
                <w:rFonts w:ascii="Tahoma" w:eastAsia="Tahoma" w:hAnsi="Tahoma" w:cs="Tahoma"/>
                <w:color w:val="000000"/>
                <w:sz w:val="21"/>
                <w:szCs w:val="21"/>
              </w:rPr>
              <w:t xml:space="preserve"> e franquia de funcionamento de 12 horas por dia, acompanhado de técnico responsável. OBS: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de responsabilidade da contratada as despesas de combustível para o funcionamento durante o tempo necessário; transporte, montagem, operação, pessoal treinado para a manutenção do mesmo, alimentação e hospedagem da equipe. Incluindo extintor </w:t>
            </w:r>
            <w:r>
              <w:rPr>
                <w:rFonts w:ascii="Tahoma" w:eastAsia="Tahoma" w:hAnsi="Tahoma" w:cs="Tahoma"/>
                <w:color w:val="000000"/>
                <w:sz w:val="21"/>
                <w:szCs w:val="21"/>
              </w:rPr>
              <w:lastRenderedPageBreak/>
              <w:t>de incêndio, grades de proteção e demais equipamentos de segurança exigidos pela legislação.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proofErr w:type="gramStart"/>
            <w:r>
              <w:rPr>
                <w:rFonts w:ascii="Tahoma" w:eastAsia="Tahoma" w:hAnsi="Tahoma" w:cs="Tahoma"/>
                <w:color w:val="000000"/>
                <w:sz w:val="21"/>
                <w:szCs w:val="21"/>
              </w:rPr>
              <w:lastRenderedPageBreak/>
              <w:t>9</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BARRACAS 03 X </w:t>
            </w:r>
            <w:proofErr w:type="gramStart"/>
            <w:r>
              <w:rPr>
                <w:rFonts w:ascii="Tahoma" w:eastAsia="Tahoma" w:hAnsi="Tahoma" w:cs="Tahoma"/>
                <w:color w:val="000000"/>
                <w:sz w:val="21"/>
                <w:szCs w:val="21"/>
              </w:rPr>
              <w:t>03 M</w:t>
            </w:r>
            <w:proofErr w:type="gramEnd"/>
            <w:r>
              <w:rPr>
                <w:rFonts w:ascii="Tahoma" w:eastAsia="Tahoma" w:hAnsi="Tahoma" w:cs="Tahoma"/>
                <w:color w:val="000000"/>
                <w:sz w:val="21"/>
                <w:szCs w:val="21"/>
              </w:rPr>
              <w:t xml:space="preserve"> Barracas 03 x 03m - Locação com montagem e desmontagem de barraca com fechamentos laterais, balão, nas dimensões mínimas de 03 metros de frente x 03 metros de profundidade, com 02 metros altura em seus pés de sustentação, cobertura do tipo pirâmide, com lona branca, estrutura em tubo galvanizado, para uso do público em geral. Barraca nas dimensões 3x3 </w:t>
            </w:r>
            <w:proofErr w:type="gramStart"/>
            <w:r>
              <w:rPr>
                <w:rFonts w:ascii="Tahoma" w:eastAsia="Tahoma" w:hAnsi="Tahoma" w:cs="Tahoma"/>
                <w:color w:val="000000"/>
                <w:sz w:val="21"/>
                <w:szCs w:val="21"/>
              </w:rPr>
              <w:t>mt</w:t>
            </w:r>
            <w:proofErr w:type="gramEnd"/>
            <w:r>
              <w:rPr>
                <w:rFonts w:ascii="Tahoma" w:eastAsia="Tahoma" w:hAnsi="Tahoma" w:cs="Tahoma"/>
                <w:color w:val="000000"/>
                <w:sz w:val="21"/>
                <w:szCs w:val="21"/>
              </w:rPr>
              <w:t xml:space="preserve"> estrutura em metalon, teto piramidal, com fechamento lateral, cobertura de teto em lona Betitex, auto-extinguível, cor branca - anti chamas e com iluminação adequada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10</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FECHAMENTO DE TENDAS 04 X </w:t>
            </w:r>
            <w:proofErr w:type="gramStart"/>
            <w:r>
              <w:rPr>
                <w:rFonts w:ascii="Tahoma" w:eastAsia="Tahoma" w:hAnsi="Tahoma" w:cs="Tahoma"/>
                <w:color w:val="000000"/>
                <w:sz w:val="21"/>
                <w:szCs w:val="21"/>
              </w:rPr>
              <w:t>04 M</w:t>
            </w:r>
            <w:proofErr w:type="gramEnd"/>
            <w:r>
              <w:rPr>
                <w:rFonts w:ascii="Tahoma" w:eastAsia="Tahoma" w:hAnsi="Tahoma" w:cs="Tahoma"/>
                <w:color w:val="000000"/>
                <w:sz w:val="21"/>
                <w:szCs w:val="21"/>
              </w:rPr>
              <w:t xml:space="preserve"> Locação de Fechamento tenda 04mx04m em lona KP 1000 antichamas, para laterais e fundo da tenda,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50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11</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FECHAMENTO DE TENDAS 06X06 M Locação de Fechamento tenda 06mx06m em lona KP 1000 antichamas, para </w:t>
            </w:r>
            <w:proofErr w:type="gramStart"/>
            <w:r>
              <w:rPr>
                <w:rFonts w:ascii="Tahoma" w:eastAsia="Tahoma" w:hAnsi="Tahoma" w:cs="Tahoma"/>
                <w:color w:val="000000"/>
                <w:sz w:val="21"/>
                <w:szCs w:val="21"/>
              </w:rPr>
              <w:t>laterais e fundo da tenda</w:t>
            </w:r>
            <w:proofErr w:type="gramEnd"/>
            <w:r>
              <w:rPr>
                <w:rFonts w:ascii="Tahoma" w:eastAsia="Tahoma" w:hAnsi="Tahoma" w:cs="Tahoma"/>
                <w:color w:val="000000"/>
                <w:sz w:val="21"/>
                <w:szCs w:val="21"/>
              </w:rPr>
              <w:t>,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12</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FECHAMENTO DE TENDAS 10X10 M Locação de Fechamento tenda 10mx10m em lona KP 1000 antichamas, para </w:t>
            </w:r>
            <w:proofErr w:type="gramStart"/>
            <w:r>
              <w:rPr>
                <w:rFonts w:ascii="Tahoma" w:eastAsia="Tahoma" w:hAnsi="Tahoma" w:cs="Tahoma"/>
                <w:color w:val="000000"/>
                <w:sz w:val="21"/>
                <w:szCs w:val="21"/>
              </w:rPr>
              <w:t>laterais e fundo da tenda</w:t>
            </w:r>
            <w:proofErr w:type="gramEnd"/>
            <w:r>
              <w:rPr>
                <w:rFonts w:ascii="Tahoma" w:eastAsia="Tahoma" w:hAnsi="Tahoma" w:cs="Tahoma"/>
                <w:color w:val="000000"/>
                <w:sz w:val="21"/>
                <w:szCs w:val="21"/>
              </w:rPr>
              <w:t>,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13</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GRADES DE CONTENÇÃO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X1 M Fechamento em grades de proteção, confeccionado em material galvanizado na cor prata, medindo no mínimo 2,00 x 1,00 cada grade, com encaixes laterais e com cantos arredondados, incluindo transporte. Padrão ABNT</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14</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LOCAÇAO DE GRADES DE CONTENÇÃO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 M Fechamento em grades de proteção confeccionado em material galvanizado na cor prata, medindo no mínimo 2,00 x 1,25 cada grade, com encaixes laterais e com cantos arredondados, incluindo transporte. Padrão ABNT</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201198">
            <w:pPr>
              <w:jc w:val="right"/>
            </w:pPr>
            <w:r>
              <w:rPr>
                <w:rFonts w:ascii="Tahoma" w:eastAsia="Tahoma" w:hAnsi="Tahoma" w:cs="Tahoma"/>
                <w:color w:val="000000"/>
                <w:sz w:val="21"/>
                <w:szCs w:val="21"/>
              </w:rPr>
              <w:t>150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15</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LOCAÇAO DE GRADES FECHAMENTO Fechamento/tapume 2x2m - Locação de grades/tapume com montagem e desmontagem de alambrados para isolamento de área, em modelo intertraváveis em estrutura de tubos galvanizados e tela em malha de ferro, na altura mínima de 1,20m, acabamento superior sem </w:t>
            </w:r>
            <w:proofErr w:type="gramStart"/>
            <w:r>
              <w:rPr>
                <w:rFonts w:ascii="Tahoma" w:eastAsia="Tahoma" w:hAnsi="Tahoma" w:cs="Tahoma"/>
                <w:color w:val="000000"/>
                <w:sz w:val="21"/>
                <w:szCs w:val="21"/>
              </w:rPr>
              <w:t>ponteira</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16</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PAINEL DE LED P6 OUTDOOR 3X2 O sistema de LED deverão atender rider técnico do artista a ser contratado pelo </w:t>
            </w:r>
            <w:r>
              <w:rPr>
                <w:rFonts w:ascii="Tahoma" w:eastAsia="Tahoma" w:hAnsi="Tahoma" w:cs="Tahoma"/>
                <w:color w:val="000000"/>
                <w:sz w:val="21"/>
                <w:szCs w:val="21"/>
              </w:rPr>
              <w:lastRenderedPageBreak/>
              <w:t xml:space="preserve">município, sendo reconhecido nacionalmente, ou regionalmente, tendo a empresa a ciencie que deverá cumprir na integra, e sendo estas especificações mínimas: PAINEL DE LED 3X2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06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17</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PAINEL DE LED P6 OUTDOOR 6X3 O sistema de LED deverão atender rider técnico do artista a ser contratado pelo município, sendo reconhecido nacionalmente, ou regionalmente, tendo a empresa a ciencie que deverá cumprir na integra, e sendo estas especificações mínimas: PAINEL DE LED 6x3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18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18</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PAINEL DE LED P6 OUTDOOR 8X4 O sistema de LED deverão atender rider técnico do artista a ser contratado pelo município, sendo reconhecido nacionalmente, ou regionalmente, tendo a empresa a ciencie que deverá cumprir na integra, e sendo estas </w:t>
            </w:r>
            <w:r>
              <w:rPr>
                <w:rFonts w:ascii="Tahoma" w:eastAsia="Tahoma" w:hAnsi="Tahoma" w:cs="Tahoma"/>
                <w:color w:val="000000"/>
                <w:sz w:val="21"/>
                <w:szCs w:val="21"/>
              </w:rPr>
              <w:lastRenderedPageBreak/>
              <w:t xml:space="preserve">especificações mínimas: PAINEL DE LED 8x4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32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19</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PALCO 8X6 Montagem de 01 Palco profissional em estrutura metálica com as seguintescaracterísticas: 8,00 m frente x 6,00 m profundidade (livre) Pé direito com 6,00 m, 01 área de serviço anexa ao piso do palco com 3.0m x 3.0m Piso com chapa de compensado naval de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fixado ao piso por contra pinos. Guarda corpo nas laterais e no fundo, Fechamento lateral e fundo com sombrite na cor preta! Cobertura em lona KP 500/02 águas, O1 escada com corrimão para acesso ao palco (incluso transporte, operação, montagem, alimentação e hospedagem</w:t>
            </w:r>
            <w:proofErr w:type="gramStart"/>
            <w:r>
              <w:rPr>
                <w:rFonts w:ascii="Tahoma" w:eastAsia="Tahoma" w:hAnsi="Tahoma" w:cs="Tahoma"/>
                <w:color w:val="000000"/>
                <w:sz w:val="21"/>
                <w:szCs w:val="21"/>
              </w:rPr>
              <w:t>)</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20</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LOCAÇAO DE PALCO DE GRANDE PORTE Montagem de 01 Palco profissional em estrutura metálica com as seguintes características: 12,00m frente X 9,00m profundidade (livre); Pé direito com 8,00</w:t>
            </w:r>
            <w:proofErr w:type="gramStart"/>
            <w:r>
              <w:rPr>
                <w:rFonts w:ascii="Tahoma" w:eastAsia="Tahoma" w:hAnsi="Tahoma" w:cs="Tahoma"/>
                <w:color w:val="000000"/>
                <w:sz w:val="21"/>
                <w:szCs w:val="21"/>
              </w:rPr>
              <w:t>m ,</w:t>
            </w:r>
            <w:proofErr w:type="gramEnd"/>
            <w:r>
              <w:rPr>
                <w:rFonts w:ascii="Tahoma" w:eastAsia="Tahoma" w:hAnsi="Tahoma" w:cs="Tahoma"/>
                <w:color w:val="000000"/>
                <w:sz w:val="21"/>
                <w:szCs w:val="21"/>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w:t>
            </w:r>
            <w:r>
              <w:rPr>
                <w:rFonts w:ascii="Tahoma" w:eastAsia="Tahoma" w:hAnsi="Tahoma" w:cs="Tahoma"/>
                <w:color w:val="000000"/>
                <w:sz w:val="21"/>
                <w:szCs w:val="21"/>
              </w:rPr>
              <w:lastRenderedPageBreak/>
              <w:t>lâmpadas de emergência.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proofErr w:type="gramStart"/>
            <w:r>
              <w:rPr>
                <w:rFonts w:ascii="Tahoma" w:eastAsia="Tahoma" w:hAnsi="Tahoma" w:cs="Tahoma"/>
                <w:color w:val="000000"/>
                <w:sz w:val="21"/>
                <w:szCs w:val="21"/>
              </w:rPr>
              <w:t>9</w:t>
            </w:r>
            <w:proofErr w:type="gramEnd"/>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21</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LOCAÇAO DE PALCO DE MÉDIO PORTE Montagem de 01 Palco profissional em estrutura metálica com as seguintes características: 10,00m frente X 8,00m profundidade (livre); Pé direito com 8,00m, 01 área de serviço anexa ao piso do palco com 3,0m x 3,0m; Piso com chapa de compensado naval de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lâmpadas de emergência.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15</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22</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LOCAÇAO DEPALCO DE PEQUENO PORTE PARA PEQUENOS EVENTOS E APRESENTAÇÕES COM COBERTURA- Palco 6x4 (seis de comprimento por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de profundidade) m. em aço tubular com tablado de maderite, 50cm a 1. 0 metro de altura, sem cobertura e com escada de acesso.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palco deverá ter carpete ou outro forro. Também é necessário colocar as saias no palco para acabamento e melhor apresentação da estrutura. (incluso transporte, operação, montagem, alimentação e hospedagem</w:t>
            </w:r>
            <w:proofErr w:type="gramStart"/>
            <w:r>
              <w:rPr>
                <w:rFonts w:ascii="Tahoma" w:eastAsia="Tahoma" w:hAnsi="Tahoma" w:cs="Tahoma"/>
                <w:color w:val="000000"/>
                <w:sz w:val="21"/>
                <w:szCs w:val="21"/>
              </w:rPr>
              <w:t>)</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23</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PLACAS DE FECHAMENTO EM ESTRUTURA METÁLICA: com travas de encaixe, travessa e suporte de fixação, acabamento metálico e sem ponteira. Peça com medida de </w:t>
            </w:r>
            <w:proofErr w:type="gramStart"/>
            <w:r>
              <w:rPr>
                <w:rFonts w:ascii="Tahoma" w:eastAsia="Tahoma" w:hAnsi="Tahoma" w:cs="Tahoma"/>
                <w:color w:val="000000"/>
                <w:sz w:val="21"/>
                <w:szCs w:val="21"/>
              </w:rPr>
              <w:t>200mm</w:t>
            </w:r>
            <w:proofErr w:type="gramEnd"/>
            <w:r>
              <w:rPr>
                <w:rFonts w:ascii="Tahoma" w:eastAsia="Tahoma" w:hAnsi="Tahoma" w:cs="Tahoma"/>
                <w:color w:val="000000"/>
                <w:sz w:val="21"/>
                <w:szCs w:val="21"/>
              </w:rPr>
              <w:t xml:space="preserve"> de comprimento por 2200mm de altura, portões para saídas de emergências de no mínimo 4,40metros de largura.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400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24</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SANITÁRIOS QUÍMICOS em poliestireno, 2,40 metros de altura, com teto translucido, </w:t>
            </w:r>
            <w:proofErr w:type="gramStart"/>
            <w:r>
              <w:rPr>
                <w:rFonts w:ascii="Tahoma" w:eastAsia="Tahoma" w:hAnsi="Tahoma" w:cs="Tahoma"/>
                <w:color w:val="000000"/>
                <w:sz w:val="21"/>
                <w:szCs w:val="21"/>
              </w:rPr>
              <w:t>cap.</w:t>
            </w:r>
            <w:proofErr w:type="gramEnd"/>
            <w:r>
              <w:rPr>
                <w:rFonts w:ascii="Tahoma" w:eastAsia="Tahoma" w:hAnsi="Tahoma" w:cs="Tahoma"/>
                <w:color w:val="000000"/>
                <w:sz w:val="21"/>
                <w:szCs w:val="21"/>
              </w:rPr>
              <w:t xml:space="preserve">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25</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SANITÁRIOS QUÍMICOS PNE banheiro químico para deficientes com necessidades especiais. Para pessoas com necessidades (cadeirantes), dimensões mínimas de 1,57 m de largura x 1,57m de comprimento x 2,31 m de altura.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teto translucido, cap.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26</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SONORIZAÇÃO E ILUMINAÇÃO DE PEQUENO PORTE PARA PEQUENOS EVENTOS E APRESENTAÇÕES - com operação de equipamentos incluindo despesas de transporte, montagem e desmontagem inclusive alimentação dos funcionários.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caixa de grave com auto falante de 18, 4 caixa médio grave com com draive de titânio, 2 retorno, 1 equalizador, 1 mesa de doze canais com efeito, 10 microfone com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15</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27</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SONORIZAÇÃO E ILUMINAÇÃO PEQUENO PORTE PARA PEQUENOS EVENTOS E APRESENTAÇÕES - com operação de equipamentos incluindo despesas de transporte, montagem e desmontagem inclusive alimentação dos funcionários.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caixa de grave com auto falante de 18, 4 caixa médio grave com com draive de titânio, 2 retorno, 1 equalizador, 1 mesa de doze canais com efeito, 10 microfone com fio, 2 microfone sem fio, 3 amplificador de potência, 4 pedestal, Iluminação para palco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HORA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250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28</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TENDAS 04 X </w:t>
            </w:r>
            <w:proofErr w:type="gramStart"/>
            <w:r>
              <w:rPr>
                <w:rFonts w:ascii="Tahoma" w:eastAsia="Tahoma" w:hAnsi="Tahoma" w:cs="Tahoma"/>
                <w:color w:val="000000"/>
                <w:sz w:val="21"/>
                <w:szCs w:val="21"/>
              </w:rPr>
              <w:t>04 M</w:t>
            </w:r>
            <w:proofErr w:type="gramEnd"/>
            <w:r>
              <w:rPr>
                <w:rFonts w:ascii="Tahoma" w:eastAsia="Tahoma" w:hAnsi="Tahoma" w:cs="Tahoma"/>
                <w:color w:val="000000"/>
                <w:sz w:val="21"/>
                <w:szCs w:val="21"/>
              </w:rPr>
              <w:t xml:space="preserve"> Locação de Tenda 04mx04m em estrutura metálica de aço, pé direito de 2 a 3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201198">
            <w:pPr>
              <w:jc w:val="right"/>
            </w:pPr>
            <w:r>
              <w:rPr>
                <w:rFonts w:ascii="Tahoma" w:eastAsia="Tahoma" w:hAnsi="Tahoma" w:cs="Tahoma"/>
                <w:color w:val="000000"/>
                <w:sz w:val="21"/>
                <w:szCs w:val="21"/>
              </w:rPr>
              <w:t>100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29</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TENDAS 05 X </w:t>
            </w:r>
            <w:proofErr w:type="gramStart"/>
            <w:r>
              <w:rPr>
                <w:rFonts w:ascii="Tahoma" w:eastAsia="Tahoma" w:hAnsi="Tahoma" w:cs="Tahoma"/>
                <w:color w:val="000000"/>
                <w:sz w:val="21"/>
                <w:szCs w:val="21"/>
              </w:rPr>
              <w:t>05 M</w:t>
            </w:r>
            <w:proofErr w:type="gramEnd"/>
            <w:r>
              <w:rPr>
                <w:rFonts w:ascii="Tahoma" w:eastAsia="Tahoma" w:hAnsi="Tahoma" w:cs="Tahoma"/>
                <w:color w:val="000000"/>
                <w:sz w:val="21"/>
                <w:szCs w:val="21"/>
              </w:rPr>
              <w:t xml:space="preserve"> Locação de Tenda 05mx05m em estrutura metálica de aço, pé direito de 2,5 a 3,5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50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30</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LOCAÇAO DE TENDAS 06 X </w:t>
            </w:r>
            <w:proofErr w:type="gramStart"/>
            <w:r>
              <w:rPr>
                <w:rFonts w:ascii="Tahoma" w:eastAsia="Tahoma" w:hAnsi="Tahoma" w:cs="Tahoma"/>
                <w:color w:val="000000"/>
                <w:sz w:val="21"/>
                <w:szCs w:val="21"/>
              </w:rPr>
              <w:t>06 M</w:t>
            </w:r>
            <w:proofErr w:type="gramEnd"/>
            <w:r>
              <w:rPr>
                <w:rFonts w:ascii="Tahoma" w:eastAsia="Tahoma" w:hAnsi="Tahoma" w:cs="Tahoma"/>
                <w:color w:val="000000"/>
                <w:sz w:val="21"/>
                <w:szCs w:val="21"/>
              </w:rPr>
              <w:t xml:space="preserve"> Locação de Tenda 06mx06m em estrutura metálica de aço, pé direito de 2,5 a 3,5 mts de altura, cobertura em lona anti-chama, Modelos: (01 agua, 02 aguas, pirâmide, </w:t>
            </w:r>
            <w:r>
              <w:rPr>
                <w:rFonts w:ascii="Tahoma" w:eastAsia="Tahoma" w:hAnsi="Tahoma" w:cs="Tahoma"/>
                <w:color w:val="000000"/>
                <w:sz w:val="21"/>
                <w:szCs w:val="21"/>
              </w:rPr>
              <w:lastRenderedPageBreak/>
              <w:t>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31</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TENDAS 08 X </w:t>
            </w:r>
            <w:proofErr w:type="gramStart"/>
            <w:r>
              <w:rPr>
                <w:rFonts w:ascii="Tahoma" w:eastAsia="Tahoma" w:hAnsi="Tahoma" w:cs="Tahoma"/>
                <w:color w:val="000000"/>
                <w:sz w:val="21"/>
                <w:szCs w:val="21"/>
              </w:rPr>
              <w:t>08 M</w:t>
            </w:r>
            <w:proofErr w:type="gramEnd"/>
            <w:r>
              <w:rPr>
                <w:rFonts w:ascii="Tahoma" w:eastAsia="Tahoma" w:hAnsi="Tahoma" w:cs="Tahoma"/>
                <w:color w:val="000000"/>
                <w:sz w:val="21"/>
                <w:szCs w:val="21"/>
              </w:rPr>
              <w:t xml:space="preserve"> Locação de Tenda 08mx08m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201198">
            <w:pPr>
              <w:jc w:val="right"/>
            </w:pPr>
            <w:r>
              <w:rPr>
                <w:rFonts w:ascii="Tahoma" w:eastAsia="Tahoma" w:hAnsi="Tahoma" w:cs="Tahoma"/>
                <w:color w:val="000000"/>
                <w:sz w:val="21"/>
                <w:szCs w:val="21"/>
              </w:rPr>
              <w:t>80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32</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TENDAS 10 X </w:t>
            </w:r>
            <w:proofErr w:type="gramStart"/>
            <w:r>
              <w:rPr>
                <w:rFonts w:ascii="Tahoma" w:eastAsia="Tahoma" w:hAnsi="Tahoma" w:cs="Tahoma"/>
                <w:color w:val="000000"/>
                <w:sz w:val="21"/>
                <w:szCs w:val="21"/>
              </w:rPr>
              <w:t>10 M</w:t>
            </w:r>
            <w:proofErr w:type="gramEnd"/>
            <w:r>
              <w:rPr>
                <w:rFonts w:ascii="Tahoma" w:eastAsia="Tahoma" w:hAnsi="Tahoma" w:cs="Tahoma"/>
                <w:color w:val="000000"/>
                <w:sz w:val="21"/>
                <w:szCs w:val="21"/>
              </w:rPr>
              <w:t xml:space="preserve"> Locação de Tenda 10mx10m,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201198">
            <w:pPr>
              <w:jc w:val="right"/>
            </w:pPr>
            <w:r>
              <w:rPr>
                <w:rFonts w:ascii="Tahoma" w:eastAsia="Tahoma" w:hAnsi="Tahoma" w:cs="Tahoma"/>
                <w:color w:val="000000"/>
                <w:sz w:val="21"/>
                <w:szCs w:val="21"/>
              </w:rPr>
              <w:t>80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33</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LOCAÇÃO DE TENDAS 15 X </w:t>
            </w:r>
            <w:proofErr w:type="gramStart"/>
            <w:r>
              <w:rPr>
                <w:rFonts w:ascii="Tahoma" w:eastAsia="Tahoma" w:hAnsi="Tahoma" w:cs="Tahoma"/>
                <w:color w:val="000000"/>
                <w:sz w:val="21"/>
                <w:szCs w:val="21"/>
              </w:rPr>
              <w:t>10 M</w:t>
            </w:r>
            <w:proofErr w:type="gramEnd"/>
            <w:r>
              <w:rPr>
                <w:rFonts w:ascii="Tahoma" w:eastAsia="Tahoma" w:hAnsi="Tahoma" w:cs="Tahoma"/>
                <w:color w:val="000000"/>
                <w:sz w:val="21"/>
                <w:szCs w:val="21"/>
              </w:rPr>
              <w:t xml:space="preserve"> Locação de Tenda 15mX10m,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201198">
            <w:pPr>
              <w:jc w:val="right"/>
            </w:pPr>
            <w:r>
              <w:rPr>
                <w:rFonts w:ascii="Tahoma" w:eastAsia="Tahoma" w:hAnsi="Tahoma" w:cs="Tahoma"/>
                <w:color w:val="000000"/>
                <w:sz w:val="21"/>
                <w:szCs w:val="21"/>
              </w:rPr>
              <w:t>80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34</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LOCUTOR PROFISSIONAL PARA EVENTO para apresentação de atrações e informações durante eventos, o qual deverá seguir um roteiro pré-determinado pela administração, devendo sempre interagir com o público, especialmente nos intervalos das programações e atrações, sendo proibido veicular qualquer tipo de informação sem autorização prévia da administração. (8h diárias) COM EXPERIÊNCIA COMPROVADA.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35</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MESA QUADRADA, MONOBLOCO EMPILHAVEL 70X70 Especificação: mesa certificado pelo INMETRO e NORMA </w:t>
            </w:r>
            <w:proofErr w:type="gramStart"/>
            <w:r>
              <w:rPr>
                <w:rFonts w:ascii="Tahoma" w:eastAsia="Tahoma" w:hAnsi="Tahoma" w:cs="Tahoma"/>
                <w:color w:val="000000"/>
                <w:sz w:val="21"/>
                <w:szCs w:val="21"/>
              </w:rPr>
              <w:t>N.B.</w:t>
            </w:r>
            <w:proofErr w:type="gramEnd"/>
            <w:r>
              <w:rPr>
                <w:rFonts w:ascii="Tahoma" w:eastAsia="Tahoma" w:hAnsi="Tahoma" w:cs="Tahoma"/>
                <w:color w:val="000000"/>
                <w:sz w:val="21"/>
                <w:szCs w:val="21"/>
              </w:rPr>
              <w:t xml:space="preserve">R 14776:2013 - ABNT. CLASSE - B IRRESTRITO. Cor branca, material: polipropileno e aditivos com anti-uv, detalhes: produto monobloco, resistente e empilhavel, altura </w:t>
            </w:r>
            <w:proofErr w:type="gramStart"/>
            <w:r>
              <w:rPr>
                <w:rFonts w:ascii="Tahoma" w:eastAsia="Tahoma" w:hAnsi="Tahoma" w:cs="Tahoma"/>
                <w:color w:val="000000"/>
                <w:sz w:val="21"/>
                <w:szCs w:val="21"/>
              </w:rPr>
              <w:t>72cm</w:t>
            </w:r>
            <w:proofErr w:type="gramEnd"/>
            <w:r>
              <w:rPr>
                <w:rFonts w:ascii="Tahoma" w:eastAsia="Tahoma" w:hAnsi="Tahoma" w:cs="Tahoma"/>
                <w:color w:val="000000"/>
                <w:sz w:val="21"/>
                <w:szCs w:val="21"/>
              </w:rPr>
              <w:t>, largura: 70cm, profundidade: 70cm.</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36</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PASSARELA 10X6 Especificação: em alumínio piso de madeira, encarpetada revestida em malhanas laterais medindo104 metros de comprimento e 6 metros de largura, altura de acordo o palco.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37</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PRESTAÇÃO DE SERVIÇOS CAMINHÃO E TRIO ELÉTRICO - LOCAÇÃO DE ESTRUTURA MÓVEL EM TRIO ELÉTRICO PEQUENO PARA PRODUÇÃO MUSICAL - com no mínimo: A) Estrutura: 01 (uma) Caminhonete com motor a diesel, em bom estado de conservação e com pneus em bom estado, 01 (um/ Gerador de energia compatível com a cargo de consumo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O combustível para o trio e para o gerador, bem como toda manutenção do veículo será por conta da contratada. Toda estrutura deverá estar devidamente regular e licenciada junto ao </w:t>
            </w:r>
            <w:r>
              <w:rPr>
                <w:rFonts w:ascii="Tahoma" w:eastAsia="Tahoma" w:hAnsi="Tahoma" w:cs="Tahoma"/>
                <w:color w:val="000000"/>
                <w:sz w:val="21"/>
                <w:szCs w:val="21"/>
              </w:rPr>
              <w:lastRenderedPageBreak/>
              <w:t>DETRAN, BOMBEIROS e DMT. B) P.A. Frente: 04 (quatro) Médio grave com alto falante de 12P: 02 (dois) Driver de 250w/04 (quatro) Twiter C) P. A fundo: 04 (quatro) Médio grave com alto falante de 12P: 02 (dois) Driver de 250w: 04 (quatro) Twiter D) P. A Lateral esquerda: 02 (dois) Graves com alto falante de 15p: 02 (dois) Médio graves com alto falante de 12p/02 (dois) Driver de 250w/ 94 (quatro) Twiter, E) P.A. Lateral direita: 02 (dois) Graves com alto falante de 15p: 02/ dois) Médio graves com alto falante de 12p, 02 (0015) Driver de 250w: 04/ (quatro) Twiter, Amplificadores: 04 Amplificadores compatível com o com G) Periféricos: 01 (uma) Mesa de som com no mínimo 12 canais: 01 (um) Notbook 94 um Crossover; 01 Equalizador gráfico de 31 bandas, 01 Microfone com fio , 01 (um) Microfone sem fio. H) Equipe 01 Motorista 01 Técnico de som/Dj. Sendo toda despesa de manutenção dos equipamentos e alimentação e hospedagem da equipe por conta da contratada.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proofErr w:type="gramStart"/>
            <w:r>
              <w:rPr>
                <w:rFonts w:ascii="Tahoma" w:eastAsia="Tahoma" w:hAnsi="Tahoma" w:cs="Tahoma"/>
                <w:color w:val="000000"/>
                <w:sz w:val="21"/>
                <w:szCs w:val="21"/>
              </w:rPr>
              <w:t>5</w:t>
            </w:r>
            <w:proofErr w:type="gramEnd"/>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38</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SERVIÇO DE CONTAINER SANITÁRIO com comprimento de 6m e largura 2,20, altura 2,75m, comprimento interno 5,9m. O container sanitário deve ter seu interior totalmente pintado e arejado com piso impermeável contendo pontos de iluminação, pias e mictórios</w:t>
            </w:r>
            <w:r>
              <w:br/>
            </w:r>
            <w:r>
              <w:rPr>
                <w:rFonts w:ascii="Tahoma" w:eastAsia="Tahoma" w:hAnsi="Tahoma" w:cs="Tahoma"/>
                <w:color w:val="000000"/>
                <w:sz w:val="21"/>
                <w:szCs w:val="21"/>
              </w:rPr>
              <w:t xml:space="preserve"> coletivos, instalação elétrica, sete baias que podem ser utilizadas com sanitários, rampa e </w:t>
            </w:r>
            <w:proofErr w:type="gramStart"/>
            <w:r>
              <w:rPr>
                <w:rFonts w:ascii="Tahoma" w:eastAsia="Tahoma" w:hAnsi="Tahoma" w:cs="Tahoma"/>
                <w:color w:val="000000"/>
                <w:sz w:val="21"/>
                <w:szCs w:val="21"/>
              </w:rPr>
              <w:t>box</w:t>
            </w:r>
            <w:proofErr w:type="gramEnd"/>
            <w:r>
              <w:rPr>
                <w:rFonts w:ascii="Tahoma" w:eastAsia="Tahoma" w:hAnsi="Tahoma" w:cs="Tahoma"/>
                <w:color w:val="000000"/>
                <w:sz w:val="21"/>
                <w:szCs w:val="21"/>
              </w:rPr>
              <w:t xml:space="preserve"> para cadeirantes e mangueira para limpeza interna. Instalação, transferência de localização, manutenção (com papel higiênico), limpeza e esterilização através de caminhão limpa fossa e produtos químicos adequados durante o período de sua locação por conta da contratada. O descarte dos dejetos e produtos deverá ser obrigação do locador e realizado de acordo com a legislação vigente/ com mantenedora. (Valor por unidade dia).</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15</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39</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SERVIÇO DE FECHAMENTO EM CHAPA LAMBRI Locação de 50 m Fechamento de chapa lambri.</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500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40</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SISTEMA DE SOM GRANDE PORTE SISTEMA DE SOM GRANDE PORTE O sistema de áudio (som) deverão atender rider técnico do artista a ser contratado pelo município, sendo reconhecido nacionalmente, ou regionalmente, tendo a locadora (empresa licitante) totalciência que deverá cumprir na integra, que é responsável pelo alinhamento, otimização, ondas sonoras e pelo teste e resultadoe sendo estas especificações mínimas: SYSTEMA DE PA LINE Sistema de Áudio Line Array de GRANDE PORTE Composto </w:t>
            </w: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SOFTWARE PARA PROJETAR, OS PARAMETROS E ALINHAMENTO DO SISTEMA DE ÁUDIO PARA PROJEÇÃO ONDAS SONORAS O software permite a modelagem de </w:t>
            </w:r>
            <w:r>
              <w:rPr>
                <w:rFonts w:ascii="Tahoma" w:eastAsia="Tahoma" w:hAnsi="Tahoma" w:cs="Tahoma"/>
                <w:color w:val="000000"/>
                <w:sz w:val="21"/>
                <w:szCs w:val="21"/>
              </w:rPr>
              <w:lastRenderedPageBreak/>
              <w:t>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w:t>
            </w:r>
            <w:proofErr w:type="gramStart"/>
            <w:r>
              <w:rPr>
                <w:rFonts w:ascii="Tahoma" w:eastAsia="Tahoma" w:hAnsi="Tahoma" w:cs="Tahoma"/>
                <w:color w:val="000000"/>
                <w:sz w:val="21"/>
                <w:szCs w:val="21"/>
              </w:rPr>
              <w:t>, direciona-se</w:t>
            </w:r>
            <w:proofErr w:type="gramEnd"/>
            <w:r>
              <w:rPr>
                <w:rFonts w:ascii="Tahoma" w:eastAsia="Tahoma" w:hAnsi="Tahoma" w:cs="Tahoma"/>
                <w:color w:val="000000"/>
                <w:sz w:val="21"/>
                <w:szCs w:val="21"/>
              </w:rPr>
              <w:t xml:space="preserve"> ao usuário profissional e final, realizado através de uma interface intuitiva e consistente, que condiz com os modernos princípios em 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w:t>
            </w:r>
            <w:proofErr w:type="gramStart"/>
            <w:r>
              <w:rPr>
                <w:rFonts w:ascii="Tahoma" w:eastAsia="Tahoma" w:hAnsi="Tahoma" w:cs="Tahoma"/>
                <w:color w:val="000000"/>
                <w:sz w:val="21"/>
                <w:szCs w:val="21"/>
              </w:rPr>
              <w:t>rápida ,</w:t>
            </w:r>
            <w:proofErr w:type="gramEnd"/>
            <w:r>
              <w:rPr>
                <w:rFonts w:ascii="Tahoma" w:eastAsia="Tahoma" w:hAnsi="Tahoma" w:cs="Tahoma"/>
                <w:color w:val="000000"/>
                <w:sz w:val="21"/>
                <w:szCs w:val="21"/>
              </w:rPr>
              <w:t xml:space="preserve"> através do software, direcionando acusticamente em 2D, 3D e 4D, através de um arquivo de configuração permite a definição das propriedades do line array em um formato ASCII simples. (P.A L+R 12 LINE x 09 SUB de Cada Lado) Sistema de Elevação PA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Bampers p/ sistema de elevação. " 02 Talhas Elétrica ou Manual com capacidade mínima de 1 toneladas c/ 10 metros de corrente.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Cintas de 2 toneladas. " 01 caixa ativa de comunicação. (FRONT FILL)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caixas LineArray. " Estrutura para sustentação das caixas. Equipamentos disponíveis para o sistema em grandes eventos;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28 Caixas LineArray Passiva que tenha as seguintes características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18 Caixas Sub Graves Componentes: 2 falantes AF 18" 1200w cada Sensibilidade: 106 dB spl @ 1W . 1m SPL Máximo: 139 dB spl @ 1m Potência: 2400 W Resposta de Frequência: 30 Hz - 250 Hz (+/- 3 dB) Impedância: MF = 4 ? Dimensões: L995 x A660 x P610 mm Peso: 69,30 Kg 2 X 2050 W RMS = 8 ? Resposta de Frequência: 20Hz - 20kHz (+/-0,5dB) Distorção Harmônica: menor 0,01 % Fator de Amortecimento: &gt;2000 @ 8? . 200Hz Ruído: - 100 dB Sensib. de Entrada: 0,775 mV (0 dBu) - 40 X (32 dB) Impedância de Entrada: 10 k? Alimentação: 220V ~ 60 Hz (+/- 10%) Consumo nominal: 14,96 A Gabinete em padrão 2U Rack 19" Dimensões: L483 x P515 x A100 m Amplificação do Sistema de Áudio " 05 Conjuntos de rack de amplificadores sendo cada: " 01 Unidades de Amplificadores utilizados na frequência de Sub Graves 18" (12.000 Wats RMS) Potência Máxima de Saída 2 X 6000 W RMS = 2 ? 2 X 3000 W RMS = 4 ? 2 X 1800 W RMS = 8 ? Resposta de Frequência: 20Hz - 20kHz (+/-0,5dB) Distorção Harmônica: menor 0,01 % Fator de </w:t>
            </w:r>
            <w:r>
              <w:rPr>
                <w:rFonts w:ascii="Tahoma" w:eastAsia="Tahoma" w:hAnsi="Tahoma" w:cs="Tahoma"/>
                <w:color w:val="000000"/>
                <w:sz w:val="21"/>
                <w:szCs w:val="21"/>
              </w:rPr>
              <w:lastRenderedPageBreak/>
              <w:t xml:space="preserve">Amortecimento: &gt;2000 @ 8?. 200Hz Ruído: - 100 dB Sensib. de Entrada: 1 Vrms / 32 db / 26 db. Impedância de Entrada: 10 k? Alimentação: 1000-240V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4 X 2100 W RMS = 4 ? 4 X 1200 W RMS = 8 ? Resposta de Frequência: 20Hz - 20kHz (+/-0,5dB) Distorção Harmônica: menor 0,01 % Fator de Amortecimento: &gt;2000 @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11,22 A Gabinete em padrão 1U Rack 19" Dimensões: L483 x P390 x A44 m " renciador de energia Console de mixagem PA " 01 console digital composta por console e stagebox, sendo console de 56 canais com mínimo de 24 canais fixos, com pré amplificadores com recall automático para todos os canais, 32 auxiliares, 04 bandas de equalização e 03 bandas intermediarias parametricas, 08 processadores de efeitos, 02processadores dinâmicos por canal, acesso a banco de dados para pluginhos como equalização com 31 bandas operacionais, compressores, gates e outros, com stange box com mínimo de 03 memorias dsp, resolução e comunicação digital e analógica, case para proteção em transportes e uso, com capa original de proteção contra poeiras e lona pvc plástica para proteção de temperes da natureza; Periféricos Gerenciamento de PA " 1 gerenciador de sistema com 4 entradas XLR fêmea e 8 saídas XLR macho, 4 canais de entrada AES/EBU e 8 cabais de saída AES/EBU, equalizador gráfico de 31 bandas e paramétrico de 9 bandas por entrada, equalizador paramétrico de 6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 gerenciador de sistema com 3 entradas XLR fêmea e 6 saídas XLR macho, equalizador gráfico de 31 bandas e paramétrico de 12 bandas por entrada, equalizador paramétrico de 8 bandas por saída, operação em 48 kHz e 96 kHz. " 01 gerenciador de energia. Análise da voltagem, frequência da rede elétrica, temperatura do meio e funcionalidades do sistema realizada por processador digital de alta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Grandezas elétricas, temperatura, configurações e informações do sistema mostradas num display LCD. Entrada dianteira por conector CEE-32A,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polos, macho, 220V (azul). Faixa de operação de </w:t>
            </w:r>
            <w:proofErr w:type="gramStart"/>
            <w:r>
              <w:rPr>
                <w:rFonts w:ascii="Tahoma" w:eastAsia="Tahoma" w:hAnsi="Tahoma" w:cs="Tahoma"/>
                <w:color w:val="000000"/>
                <w:sz w:val="21"/>
                <w:szCs w:val="21"/>
              </w:rPr>
              <w:t>75V</w:t>
            </w:r>
            <w:proofErr w:type="gramEnd"/>
            <w:r>
              <w:rPr>
                <w:rFonts w:ascii="Tahoma" w:eastAsia="Tahoma" w:hAnsi="Tahoma" w:cs="Tahoma"/>
                <w:color w:val="000000"/>
                <w:sz w:val="21"/>
                <w:szCs w:val="21"/>
              </w:rPr>
              <w:t xml:space="preserve"> a 330V, 40Hz a 120Hz. Corrente máxima permitida na entrada de </w:t>
            </w:r>
            <w:proofErr w:type="gramStart"/>
            <w:r>
              <w:rPr>
                <w:rFonts w:ascii="Tahoma" w:eastAsia="Tahoma" w:hAnsi="Tahoma" w:cs="Tahoma"/>
                <w:color w:val="000000"/>
                <w:sz w:val="21"/>
                <w:szCs w:val="21"/>
              </w:rPr>
              <w:t>40Arms</w:t>
            </w:r>
            <w:proofErr w:type="gramEnd"/>
            <w:r>
              <w:rPr>
                <w:rFonts w:ascii="Tahoma" w:eastAsia="Tahoma" w:hAnsi="Tahoma" w:cs="Tahoma"/>
                <w:color w:val="000000"/>
                <w:sz w:val="21"/>
                <w:szCs w:val="21"/>
              </w:rPr>
              <w:t xml:space="preserve"> e 200Apico por até 1s. Saídas: Quatro tomadas NBR,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polos, 20A com capacidade individual de 20Arms e 100Apico </w:t>
            </w:r>
            <w:r>
              <w:rPr>
                <w:rFonts w:ascii="Tahoma" w:eastAsia="Tahoma" w:hAnsi="Tahoma" w:cs="Tahoma"/>
                <w:color w:val="000000"/>
                <w:sz w:val="21"/>
                <w:szCs w:val="21"/>
              </w:rPr>
              <w:lastRenderedPageBreak/>
              <w:t>por até 1s. Proteção contra transientes elétricos capaz de suportar até 7,5</w:t>
            </w:r>
            <w:proofErr w:type="gramStart"/>
            <w:r>
              <w:rPr>
                <w:rFonts w:ascii="Tahoma" w:eastAsia="Tahoma" w:hAnsi="Tahoma" w:cs="Tahoma"/>
                <w:color w:val="000000"/>
                <w:sz w:val="21"/>
                <w:szCs w:val="21"/>
              </w:rPr>
              <w:t>kA</w:t>
            </w:r>
            <w:proofErr w:type="gramEnd"/>
            <w:r>
              <w:rPr>
                <w:rFonts w:ascii="Tahoma" w:eastAsia="Tahoma" w:hAnsi="Tahoma" w:cs="Tahoma"/>
                <w:color w:val="000000"/>
                <w:sz w:val="21"/>
                <w:szCs w:val="21"/>
              </w:rPr>
              <w:t xml:space="preserve">. Proteções via software configuráveis contra subtensão (sag), sobretensão (Swell), </w:t>
            </w:r>
            <w:proofErr w:type="gramStart"/>
            <w:r>
              <w:rPr>
                <w:rFonts w:ascii="Tahoma" w:eastAsia="Tahoma" w:hAnsi="Tahoma" w:cs="Tahoma"/>
                <w:color w:val="000000"/>
                <w:sz w:val="21"/>
                <w:szCs w:val="21"/>
              </w:rPr>
              <w:t>desvio</w:t>
            </w:r>
            <w:proofErr w:type="gramEnd"/>
            <w:r>
              <w:rPr>
                <w:rFonts w:ascii="Tahoma" w:eastAsia="Tahoma" w:hAnsi="Tahoma" w:cs="Tahoma"/>
                <w:color w:val="000000"/>
                <w:sz w:val="21"/>
                <w:szCs w:val="21"/>
              </w:rPr>
              <w:t xml:space="preserve"> de frequência e sobreaquecimento indireto. </w:t>
            </w:r>
            <w:proofErr w:type="gramStart"/>
            <w:r>
              <w:rPr>
                <w:rFonts w:ascii="Tahoma" w:eastAsia="Tahoma" w:hAnsi="Tahoma" w:cs="Tahoma"/>
                <w:color w:val="000000"/>
                <w:sz w:val="21"/>
                <w:szCs w:val="21"/>
              </w:rPr>
              <w:t>Proteções via</w:t>
            </w:r>
            <w:proofErr w:type="gramEnd"/>
            <w:r>
              <w:rPr>
                <w:rFonts w:ascii="Tahoma" w:eastAsia="Tahoma" w:hAnsi="Tahoma" w:cs="Tahoma"/>
                <w:color w:val="000000"/>
                <w:sz w:val="21"/>
                <w:szCs w:val="21"/>
              </w:rPr>
              <w:t xml:space="preserve"> software permanentes contra Interrupção, sub e sobretensões extremas (X-Sag e X-Swell). Proteção permanente e não destrutiva contra ligação em voltagem de </w:t>
            </w:r>
            <w:proofErr w:type="gramStart"/>
            <w:r>
              <w:rPr>
                <w:rFonts w:ascii="Tahoma" w:eastAsia="Tahoma" w:hAnsi="Tahoma" w:cs="Tahoma"/>
                <w:color w:val="000000"/>
                <w:sz w:val="21"/>
                <w:szCs w:val="21"/>
              </w:rPr>
              <w:t>380V</w:t>
            </w:r>
            <w:proofErr w:type="gramEnd"/>
            <w:r>
              <w:rPr>
                <w:rFonts w:ascii="Tahoma" w:eastAsia="Tahoma" w:hAnsi="Tahoma" w:cs="Tahoma"/>
                <w:color w:val="000000"/>
                <w:sz w:val="21"/>
                <w:szCs w:val="21"/>
              </w:rPr>
              <w:t xml:space="preserve">. Acionamento e desligamento das saídas através de relés de alta corrente disparados por "zerocrossing". Sequenciadores de acionamento e desligamento com tempos ajustáveis de forma independente entre 0s e 4s. Tensões de referência para as proteções, configuráveis em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208V a 220V, 208V a 240V. Frequência de referência configurável em </w:t>
            </w:r>
            <w:proofErr w:type="gramStart"/>
            <w:r>
              <w:rPr>
                <w:rFonts w:ascii="Tahoma" w:eastAsia="Tahoma" w:hAnsi="Tahoma" w:cs="Tahoma"/>
                <w:color w:val="000000"/>
                <w:sz w:val="21"/>
                <w:szCs w:val="21"/>
              </w:rPr>
              <w:t>50Hz</w:t>
            </w:r>
            <w:proofErr w:type="gramEnd"/>
            <w:r>
              <w:rPr>
                <w:rFonts w:ascii="Tahoma" w:eastAsia="Tahoma" w:hAnsi="Tahoma" w:cs="Tahoma"/>
                <w:color w:val="000000"/>
                <w:sz w:val="21"/>
                <w:szCs w:val="21"/>
              </w:rPr>
              <w:t xml:space="preserve"> ou 60Hz. Limite para proteção de temperatura configurável em 55°C, 65°C, 75°C ou 85°C. Armazena os máximos e mínimos da voltagem, frequência e temperatura. SISTEMA DE MONITOR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Console Digital composta por console e Fonte de AC/DC, sendo console de 56 canais com mínimo de 28 canais fixos, com pré-amplificadores com recall automático para todos os canais, 24 auxiliares, 04 bandas de equalização e 03 bandas intermediarias paramétricas, 08 processadores de efeitos, 02 processadores dinâmicos por canal, acesso a banco de efeitos, com 02 fontes de ac para dc com cabeamento multipino ao console, resolução e comunicação digital e analógica, case para proteção em transportes e uso, com capa original de proteção contra poeiras e lona pvc plástica para proteção de temperes da natureza. " 02 gerenciador de sistema com 3 entradas XLR fêmea e 6 saídas XLR macho, equalizador gráfico de 31 bandas e paramétrico de 12 bandas por entrada, equalizador paramétrico de 8 bandas por saída, operação em 48 kHz e 96 kHz. SISTEMA DE SIDE LINE (SIDE L+R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LINE x 2 SUB de Cada Lado) " Sistema de Elevação SIDE " 02 Bampes p/ sistema de elevação " 02 Talhas Elétrica ou Manual com capacidade mínima de 1 toneladas c/ 10 metros de corrente " 02 Cintas 2 toneladas Equipamentos disponíveis para o SIDE; " 06 Caixas LineArray Passiva que tenha as seguintes caracteristicas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04 Caixas Sub Graves Componentes: 2 falantes AF 18" 1200w cada Sensibilidade: 106 dB spl @ 1W. 1m SPL Máximo: 139 dB spl @ 1m Potência: 2400 W Resposta de Frequência: 30 Hz - 250 Hz (+/- 3 dB) Impedância: MF = 4 ? Dimensões: L995 x A660 x P610 mm </w:t>
            </w:r>
            <w:r>
              <w:rPr>
                <w:rFonts w:ascii="Tahoma" w:eastAsia="Tahoma" w:hAnsi="Tahoma" w:cs="Tahoma"/>
                <w:color w:val="000000"/>
                <w:sz w:val="21"/>
                <w:szCs w:val="21"/>
              </w:rPr>
              <w:lastRenderedPageBreak/>
              <w:t xml:space="preserve">AMPLIFICAÇÃO DO SISTEMA DE ÁUDIO SIDE 01 Conjuntos de rack SIDE em case de amplificadores sendo cada: " 01 Amplificador DSP utilizados na frequência de Sub Graves 18" (16.000 Wats RMS) Graves 18" (16.000 Wats RMS) Potência Máxima de Saída 2 X 8000 W RMS = 1.2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5750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3450 W RMS = 4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220-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14,96 A Gabinete em padrão 2U Rack 19" Dimensões: L483 x P515 x A100 m Peso: 25,8Kg " 01 Amplificador DSP utilizados na frequência de Medio Graves 10" (12.000 Wats RMS) Potência Máxima de Saída 2 X 6000 W RMS = 2 ? 2 X 4000 W RMS = 4 ? 2 X 2000 W RMS = 8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Amplificador DSP DRIVERS" utilizados na frequência de 2800 Wats RMS) Potência Máxima de Saída 2 X 2800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2600 W RMS = 4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8,0Kg Monitores " 01 Caixas Sub Graves - SUBWOOFER PASSIVO S218 Componentes: 2 falantes AF 18" 1200w cada Impeda?ncia: MF = 4 ? Dimenso?es: L995 x A660 x P610 mm Peso: 69,30 Kg " 08 caixas de monitor com 1 alto-falante 12" e 1 driver 1", SPL máximo 131 dB SPL @ 1m, potência de 700 W RMS, resposta de frequência de 60 Hz a 20 kHz (+/- 3 dB), cobertura horizontal de 120° e cobertura vertical de 60°. " 01 Caixa ativa de comunicação Amplificadores de Monitores " 04 Amplificadores digital de 6000 W RMS (02 CANAIS) Pote?</w:t>
            </w:r>
            <w:proofErr w:type="gramStart"/>
            <w:r>
              <w:rPr>
                <w:rFonts w:ascii="Tahoma" w:eastAsia="Tahoma" w:hAnsi="Tahoma" w:cs="Tahoma"/>
                <w:color w:val="000000"/>
                <w:sz w:val="21"/>
                <w:szCs w:val="21"/>
              </w:rPr>
              <w:t>ncia</w:t>
            </w:r>
            <w:proofErr w:type="gramEnd"/>
            <w:r>
              <w:rPr>
                <w:rFonts w:ascii="Tahoma" w:eastAsia="Tahoma" w:hAnsi="Tahoma" w:cs="Tahoma"/>
                <w:color w:val="000000"/>
                <w:sz w:val="21"/>
                <w:szCs w:val="21"/>
              </w:rPr>
              <w:t xml:space="preserve"> Ma?</w:t>
            </w:r>
            <w:proofErr w:type="gramStart"/>
            <w:r>
              <w:rPr>
                <w:rFonts w:ascii="Tahoma" w:eastAsia="Tahoma" w:hAnsi="Tahoma" w:cs="Tahoma"/>
                <w:color w:val="000000"/>
                <w:sz w:val="21"/>
                <w:szCs w:val="21"/>
              </w:rPr>
              <w:t>xima</w:t>
            </w:r>
            <w:proofErr w:type="gramEnd"/>
            <w:r>
              <w:rPr>
                <w:rFonts w:ascii="Tahoma" w:eastAsia="Tahoma" w:hAnsi="Tahoma" w:cs="Tahoma"/>
                <w:color w:val="000000"/>
                <w:sz w:val="21"/>
                <w:szCs w:val="21"/>
              </w:rPr>
              <w:t xml:space="preserve"> de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2 X 3000 W RMS = 2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(+/-10%) Consumo nominal: 13,70 A Gabinete em padrão 1U Rack 19" Peso: 12,0Kg " 01 Power-Play 8 vias cada Com controles de ganho, graves e agudos </w:t>
            </w:r>
            <w:r>
              <w:rPr>
                <w:rFonts w:ascii="Tahoma" w:eastAsia="Tahoma" w:hAnsi="Tahoma" w:cs="Tahoma"/>
                <w:color w:val="000000"/>
                <w:sz w:val="21"/>
                <w:szCs w:val="21"/>
              </w:rPr>
              <w:lastRenderedPageBreak/>
              <w:t>EQUIPAMENTOS DE PALCO (BACK LINE): " 01 bateria completa: Bumbo de 22", caixa 14", tonsde 12" 13" e 16", ferragens: 01 estante de caixa,01 maquina de chimbau, 01 banco, 02 estantes de pratos; " 01 amplificador para guitarra tipo cabec?ote, valvulados, com reverb, e 100 watts com caixas industrializadas com 04 alantes de 12" ou 02 amplificadores tipo combo, valvulado, misto com transistorizado, com reverb, 02falantes12RCFe 100 watts; " 01 Amplificador para contra baixo tipo cabec?ote com compressor de no mi?nimo 350 watts com caixas industrializadas para contra baixo com 08 falantes de 10" ou 01 falante de 15" e 04 de 10"; " 02 Amplificadores de Guitarra c/2 auto-falantes 12" mi?</w:t>
            </w:r>
            <w:proofErr w:type="gramStart"/>
            <w:r>
              <w:rPr>
                <w:rFonts w:ascii="Tahoma" w:eastAsia="Tahoma" w:hAnsi="Tahoma" w:cs="Tahoma"/>
                <w:color w:val="000000"/>
                <w:sz w:val="21"/>
                <w:szCs w:val="21"/>
              </w:rPr>
              <w:t>nimo</w:t>
            </w:r>
            <w:proofErr w:type="gramEnd"/>
            <w:r>
              <w:rPr>
                <w:rFonts w:ascii="Tahoma" w:eastAsia="Tahoma" w:hAnsi="Tahoma" w:cs="Tahoma"/>
                <w:color w:val="000000"/>
                <w:sz w:val="21"/>
                <w:szCs w:val="21"/>
              </w:rPr>
              <w:t xml:space="preserve"> 200 watts " 01 Amplificador de Baixo 800 watts, com uma caixa 4x10" e outra 1x15" " 01 Kit microfones 7 pec?</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para bateria, primeira linha " 01 KIT Bateria Modelo E-600 composto (01 x Mic E-602 + 4 x Mic E 604 + 2 x Mic 614) " 01 KIT Bateria Modelo DRK F5H3 composto (01 x Mic FK-2 + 4 x Mic FT-4 + 1 x Mic FS-6+ 1x Mic HI-10 + 2 x Mic HO-8) " 01 KIT Bateria AKG DRUM SET Session composto (01 x Mic P2 + 4 x Mic P4 + 2 x Mic P17) " 01 KIT Bateria Modelo PG (01 x Mic PG52 + 3 x Mic PG56 + 2 x Mic PG81) " 01 Microfone Modelo BETA 91A " 01 Microfone Modelo BETA 52 A " 02 Microfone Modelo BETA 58 A " 02 Microfone Modelo BETA 57 A " 02 Microfone Modelo BETA 56 A " 10 Microfone Modelo SM 58 LC " 10 Microfone Modelo SM 57 LC " 02 Microfone Modelo S/FIO URBETA 58 A " 20 Direct BOX Passivo IMP 2 " 02 Direct BOX Ativo Modelo UltraDi 100 " 08 GARRA LP INSTRUMENTO " 10 GARRA CLAMP PLASTICA MIC " 02 PEDESTAL BABY " 35 PEDESTAL GIRAFA RMV UNIVERSAL CABEAMENTO A?UDIO, ELETRICO E ESPECIAIS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Multi cabo de 56 vias e 70 metros, com spliter de 15 metros para mesa de monItor " 05 SUB SNAKE 12 VIAS de 20 a 25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SUB SNAKE 08 VIAS de 15 metros cada. " 03 SUB SNAKE 06 VIAS de 15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02 Cabos multivias 12 VIAS XLR / XLR " 02 Caboc multivias 06 VIAS XLR / XLR " 10 Cabo Instrumento P-10 / P 10 " 120 Cabos XLR / XLR " 16 CABO POWERCON AC " 16 Reguas de AC Padrão BR " 03 Distribuidores de AC Padrão NBR SISTEMA DE ENERGIA " 01 MAM POWER 10 KVA com Estabilizador e Gerenciador de de Energia ITP 10kva Sistema de Energia Ele?</w:t>
            </w:r>
            <w:proofErr w:type="gramStart"/>
            <w:r>
              <w:rPr>
                <w:rFonts w:ascii="Tahoma" w:eastAsia="Tahoma" w:hAnsi="Tahoma" w:cs="Tahoma"/>
                <w:color w:val="000000"/>
                <w:sz w:val="21"/>
                <w:szCs w:val="21"/>
              </w:rPr>
              <w:t>trico</w:t>
            </w:r>
            <w:proofErr w:type="gramEnd"/>
            <w:r>
              <w:rPr>
                <w:rFonts w:ascii="Tahoma" w:eastAsia="Tahoma" w:hAnsi="Tahoma" w:cs="Tahoma"/>
                <w:color w:val="000000"/>
                <w:sz w:val="21"/>
                <w:szCs w:val="21"/>
              </w:rPr>
              <w:t>, equipada com transformador isolador, como ajuste de Taps manual, de 10.0 KVA, com Entrada 220V Monofasico e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atrave?s de taps </w:t>
            </w:r>
            <w:proofErr w:type="gramStart"/>
            <w:r>
              <w:rPr>
                <w:rFonts w:ascii="Tahoma" w:eastAsia="Tahoma" w:hAnsi="Tahoma" w:cs="Tahoma"/>
                <w:color w:val="000000"/>
                <w:sz w:val="21"/>
                <w:szCs w:val="21"/>
              </w:rPr>
              <w:t>115v</w:t>
            </w:r>
            <w:proofErr w:type="gramEnd"/>
            <w:r>
              <w:rPr>
                <w:rFonts w:ascii="Tahoma" w:eastAsia="Tahoma" w:hAnsi="Tahoma" w:cs="Tahoma"/>
                <w:color w:val="000000"/>
                <w:sz w:val="21"/>
                <w:szCs w:val="21"/>
              </w:rPr>
              <w:t>, 120v, 125v e 130v, dispositivo esse que possui multimedior de energia digital com selec?</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de entrada ou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para monitorac?</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e supervisa?</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do seu funcionamento. OBSERVACÕES IMPORTANTES; </w:t>
            </w:r>
            <w:proofErr w:type="gramStart"/>
            <w:r>
              <w:rPr>
                <w:rFonts w:ascii="Tahoma" w:eastAsia="Tahoma" w:hAnsi="Tahoma" w:cs="Tahoma"/>
                <w:color w:val="000000"/>
                <w:sz w:val="21"/>
                <w:szCs w:val="21"/>
              </w:rPr>
              <w:t>Todo e quais quer</w:t>
            </w:r>
            <w:proofErr w:type="gramEnd"/>
            <w:r>
              <w:rPr>
                <w:rFonts w:ascii="Tahoma" w:eastAsia="Tahoma" w:hAnsi="Tahoma" w:cs="Tahoma"/>
                <w:color w:val="000000"/>
                <w:sz w:val="21"/>
                <w:szCs w:val="21"/>
              </w:rPr>
              <w:t xml:space="preserve"> acessório, cabeamento, para dos devidos fins de funcionamento, e atendimento </w:t>
            </w:r>
            <w:r>
              <w:rPr>
                <w:rFonts w:ascii="Tahoma" w:eastAsia="Tahoma" w:hAnsi="Tahoma" w:cs="Tahoma"/>
                <w:color w:val="000000"/>
                <w:sz w:val="21"/>
                <w:szCs w:val="21"/>
              </w:rPr>
              <w:lastRenderedPageBreak/>
              <w:t xml:space="preserve">ao artista e ao município também devera?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contemplado; LOCAÇÃO DE ILUMINAÇÃO GRANDE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32 moving head beam 9R com ângulo de abertura de 4°, potência de 67.765 lux a 20 metros, 1 disco de cor com 14 cores dicroicas + branco, 1 disco de gobo fixo com 17 gobos + aberto, foco de 0 a 100% ajustável por DMX, 16 canais DMX, Pan de 540° e Tilt de 270°. Todos da mesma marca e modelo. " 12 MovingWash LED W450 com 7 Leds x 40w RGBW Osram, 65-60HZ, abertura 6-60º, efeito estrobo de alta velocidade 1 25 vezes ajustável, 17 canais DMX, display LCD, DMX 512, movimento Pan 540º 16 bit, Tilt 270º 16 bit e proteção IP20.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32 par led, com cada par led contendo com 18 leds de 15 W cada. Pentaled RGBWA (vermelho, verde, azul, branco e âmbar), potência de 270 W. " 12 COB 200W, branco e quente, temperatura de cor 2700K~6500K, efeito dimmer 100% linear, grau de abertura regulával com bandoor, display LED RED, DMX 512, voltagem 100-240V e frequência 50-60HZ.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splitter de comunicação via protocolo DMX512, contendo cada unidade 1 emtrada, 1 link e 6 saídas amplificadas e filtradas. Capacidade de ligação de até 30 equipamentos por saída com led de indicação de DMX e energia. " 12 strobo de 3000 W de potência, variação de strobo de 0 a 530 ms, taxa de strobo de 0 a 30 flashes/segundo e controle DMX de 1, 3 ou 4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12 lâmpadas branco quente par 64, potência 1000 W, ângulo de cobertura de 11° a 24° e cor da luz de 3200 K. " 04 minibrute de 6 lampadas cada na cor branco quente e 400 W de potência.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minibrute de 4 lâmpadas cada na cor branco quente e 400 W de potência. " 02 Máquinas fumaça Haze 3.000 DMX " 02 refletores de led 400 W para iluminação de serviço no palco. " 2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MAM POWER " 02 Dimmer de 12 canais x 4.000 watts DMX; " 04 PROPOWER 24 canais ESTRUTURA DE GRIDE E PRATICÁVEIS " 40 metros de estrutura Q30" 80 metros de estrutura Q50 " Montagem de grid de 12m de comprimento x 8m de profundidade x 6m de altura, com 6 pés e 3 linhas de 13 metros em cima do grid " 6 sapatas " 6 paus de carga " 6 sleeves " 6 talhas com carga de 1 tonelada e corrente mínima de 5m " 32 praticáveis pantográficos para atender às atrações. " ART emitida por engenheiro devidamente regularizado ao CREA. Equipe Tecnica composta por no </w:t>
            </w:r>
            <w:r>
              <w:rPr>
                <w:rFonts w:ascii="Tahoma" w:eastAsia="Tahoma" w:hAnsi="Tahoma" w:cs="Tahoma"/>
                <w:color w:val="000000"/>
                <w:sz w:val="21"/>
                <w:szCs w:val="21"/>
              </w:rPr>
              <w:lastRenderedPageBreak/>
              <w:t xml:space="preserve">minimo;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Tecnico de audio PA. " 01 Tecnico de audio Monitor.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Auxiliar Te?cnico em audio, para auxilio e cabeamento. " 02 Técnicos de iluminação. OBSERVAÇÔES IMPORTANTES; Todo e quaisquer acessorio, cabeamento, para dos devidos fins de funcionamento, e atendimento ao artista e também ao municipio deverá ser contemplado;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COM EXPERIÊNCIA VOLTADOS A ÁREA DE ÁUDIO, COMPROVADOS VIA CERTIFICADOS DE PARTICIPAÇÃO -Montagem impreterivelmente 24:00h antes do início.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41</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SISTEMA DE SOM MÉDIO PORTE - O sistema de áudio (som) deverão atender rider técnico do artista a ser contratado pelo município, sendo reconhecido nacionalmente, ou regionalmente, tendo a locadora (empresa licitante) total ciência que deverá cumprir na integra, que é responsável pelo alinhamento, otimização, ondas sonoras e pelo teste e resultadoe sendo estas especificações mínimas: SYSTEMA DE PA LINE Sistema de Áudio Line Array de MÉDIO PORTE Composto </w:t>
            </w: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SOFTWARE PARA PROJETAR, OS ARAMETROS E ALINHAMENTO DO SISTEMA DE ÁUDIO PARA PROJEÇÃO ONDAS SONORAS " O software permite a modelagem de 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 direciona-se ao usuário profissional e final, realizado através de uma interface intuitiva e consistente, que condiz com os modernos princípios em 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rápida , através do software, direcionando acusticamente em 2D, 3D e 4D, através de um arquivo de configuração permite a definição das propriedades do line array em um formato ASCII simples. (P.A L+R 8 LINE x 06 SUB de Cada Lado) Sistema de Elevação PA " 02 Bampers p/ sistema de elevação.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Talhas Elétrica ou Manual com capacidade mínima de 1 toneladas c/ 10 metros de corrente. " 02 Cintas de 2 toneladas.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caixa ativa de comunicação. Equipamentos disponíveis para o sistema: " 16 Caixas </w:t>
            </w:r>
            <w:r>
              <w:rPr>
                <w:rFonts w:ascii="Tahoma" w:eastAsia="Tahoma" w:hAnsi="Tahoma" w:cs="Tahoma"/>
                <w:color w:val="000000"/>
                <w:sz w:val="21"/>
                <w:szCs w:val="21"/>
              </w:rPr>
              <w:lastRenderedPageBreak/>
              <w:t xml:space="preserve">LineArray Passiva que tenha as seguintes características Componentes: 2 falantes AF10" 600w cada + 02 Driver 1" B&amp;C Sensibilidade: 105 dB spl @ 1W . 1m SPL Máximo: 136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Cobertura Horizontal: 120 ° Potência 1320 W (MF = 1200 W &amp; HF = 120 W) Impedância: MF = 8 ? &amp; HF = </w:t>
            </w:r>
            <w:proofErr w:type="gramStart"/>
            <w:r>
              <w:rPr>
                <w:rFonts w:ascii="Tahoma" w:eastAsia="Tahoma" w:hAnsi="Tahoma" w:cs="Tahoma"/>
                <w:color w:val="000000"/>
                <w:sz w:val="21"/>
                <w:szCs w:val="21"/>
              </w:rPr>
              <w:t>16 ?</w:t>
            </w:r>
            <w:proofErr w:type="gramEnd"/>
            <w:r>
              <w:rPr>
                <w:rFonts w:ascii="Tahoma" w:eastAsia="Tahoma" w:hAnsi="Tahoma" w:cs="Tahoma"/>
                <w:color w:val="000000"/>
                <w:sz w:val="21"/>
                <w:szCs w:val="21"/>
              </w:rPr>
              <w:t xml:space="preserve"> Resposta de Frequência: 80 Hz - 20 kHz (+/- 3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Dimensões: L840 x A314 x P407 mm " 12 Caixas Sub Graves Componentes: 2 falantes AF 18" 1200w cada Sensibilidade: 106 dB spl @ 1W . 1m SPL Máximo: 139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2400 W Resposta de Frequência: 30 Hz - 250 Hz (+/- 3 dB) Impedância: MF = 4 ? Dimensões: L995 x A660 x P610 mm Peso: 69,30 Kg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2050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 60 Hz (+/- 10%) Consumo nominal: 14,96 A Gabinete em padrão 2U Rack 19" Dimensões: L483 x P515 x A100 m Amplificação do Sistema de Áudio " 03 Conjuntos de rack de amplificadores sendo cada: " 01 Unidades de Amplificadores utilizados na frequência de Sub Graves 18" (12.000 Wats RMS) Potência Máxima de Saída 2 X 6000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3000 W RMS = 4 ?</w:t>
            </w:r>
            <w:r>
              <w:br/>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1800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2100 W RMS = 4 ?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1200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11,22 A Gabinete em padrão 1U Rack 19" Dimensões: L483 x P390 x A44 m " Gerenciador de energia Console de mixagem PA " 1 console de 48 canais de entrada, 16 canais de saída, 8 vias Matrix, Phanton Power, High Pass Filter, Atenuador, Equalizador de 4 bandas, dois dinâmicos e PAN por canal, até 8 equalizadores gráficos e 4 racks de efeito. Periféricos Gerenciamento de PA " 02 gerenciador de sistema com 3 entradas XLR fêmea e 6 saídas XLR macho, equalizador gráfico </w:t>
            </w:r>
            <w:r>
              <w:rPr>
                <w:rFonts w:ascii="Tahoma" w:eastAsia="Tahoma" w:hAnsi="Tahoma" w:cs="Tahoma"/>
                <w:color w:val="000000"/>
                <w:sz w:val="21"/>
                <w:szCs w:val="21"/>
              </w:rPr>
              <w:lastRenderedPageBreak/>
              <w:t xml:space="preserve">de 31 bandas e paramétrico de 12 bandas por entrada, equalizador paramétrico de 8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gerenciador de energia. Análise da voltagem, frequência da rede elétrica, temperatura do meio e funcionalidades do sistema realizada por processador digital de alta performance. Grandezas elétricas, temperatura, configurações e informações do sistema mostradas num display LCD. Entrada dianteira por conector CEE-32A, 3 polos, macho, 220V (azul). Faixa de operação de 75V a 330V, 40Hz a 120Hz. Corrente máxima permitida na entrada de 40Arms e 200Apico por até 1s. Saídas: Quatro tomadas NBR, 3 polos, 20A com capacidade individual de 20Arms e 100Apico por até 1s. Proteção contra transientes elétricos capaz de suportar até 7,5kA. Proteções via software configuráveis contra subtensão (sag), sobretensão (Swell), desvio de frequência e sobreaquecimento indireto. Proteções via software permanentes contra Interrupção, sub e sobretensões extremas (X-Sag e X-Swell). Proteção permanente e não destrutiva contra ligação em voltagem de 380V. Acionamento e desligamento das saídas através de relés de alta corrente disparados por "zerocrossing". Sequenciadores de acionamento e desligamento com tempos ajustáveis de forma independente entre 0s e 4s. Tensões de referência para as proteções, configuráveis em 220V, 208V a 220V, 208V a 240V. Frequência de referência configurável em 50Hz ou 60Hz. Limite para proteção de temperatura configurável em 55°C, 65°C, 75°C ou 85°C. Armazena os máximos e mínimos da voltagem, frequência e temperatura. SISTEMA DE MONITOR " 1 console de 48 canais de entrada, 16 canais de saída, 8 vias Matrix, Phanton Power, High Pass Filter, Atenuador, Equalizador de 4 bandas, dois dinâmicos e PAN por canal, até 8 equalizadores gráficos e 4 racks de efeito.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gerenciador de sistema com 3 entradas XLR fêmea e 6 saídas XLR macho, equalizador gráfico de 31 bandas e paramétrico de 12 bandas por entrada, equalizador paramétrico de 8 bandas por saída, operação em 48 kHz e 96 kHz. SISTEMA DE SIDE FILL Equipamentos disponíveis para o SIDE FILL; " 04 Caixas LineArray Passiva que tenha as seguintes caracteristicas Componentes: 2 falantes AF10" 600w cada + 02 Driver 1" B&amp;C Sensibilidade: 105 dB spl @ 1W . 1m SPL Máximo: 136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Cobertura Horizontal: 120 ° Potência 1320 W (MF = 1200 W &amp; HF = 120 W) Impedância: MF = 8 ? &amp; HF = </w:t>
            </w:r>
            <w:proofErr w:type="gramStart"/>
            <w:r>
              <w:rPr>
                <w:rFonts w:ascii="Tahoma" w:eastAsia="Tahoma" w:hAnsi="Tahoma" w:cs="Tahoma"/>
                <w:color w:val="000000"/>
                <w:sz w:val="21"/>
                <w:szCs w:val="21"/>
              </w:rPr>
              <w:t>16 ?</w:t>
            </w:r>
            <w:proofErr w:type="gramEnd"/>
            <w:r>
              <w:rPr>
                <w:rFonts w:ascii="Tahoma" w:eastAsia="Tahoma" w:hAnsi="Tahoma" w:cs="Tahoma"/>
                <w:color w:val="000000"/>
                <w:sz w:val="21"/>
                <w:szCs w:val="21"/>
              </w:rPr>
              <w:t xml:space="preserve"> Resposta de Frequência: 80 Hz - 20 kHz (+/- 3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Dimensões: L840 x A314 x P407 mm " 02 Caixas Sub Graves Componentes: 2 falantes AF 18" 1200w cada Sensibilidade: 106 dB spl @ 1W . 1m SPL Máximo: 139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2400 W Resposta de Frequência: 30 Hz - 250 Hz </w:t>
            </w:r>
            <w:r>
              <w:rPr>
                <w:rFonts w:ascii="Tahoma" w:eastAsia="Tahoma" w:hAnsi="Tahoma" w:cs="Tahoma"/>
                <w:color w:val="000000"/>
                <w:sz w:val="21"/>
                <w:szCs w:val="21"/>
              </w:rPr>
              <w:lastRenderedPageBreak/>
              <w:t xml:space="preserve">(+/- 3 dB) Impedância: MF = 4 ? Dimensões: L995 x A660 x P610 mm AMPLIFICAÇÃO DO SISTEMA DE ÁUDIO SIDE 01 Conjuntos de rack SIDE em case de amplificadores sendo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Amplificador DSP utilizados na frequência de Sub Graves 18" (16.000 Wats RMS) Graves 18" (16.000 Wats RMS) Potência Máxima de Saída 2 X 8000 W RMS = 1.2 ? 2 X 5750 W RMS = 2 ? 2 X 3450 W RMS = 4 ? Resposta de Frequência: 20Hz - 20kHz (+/-0,5dB) Distorção Harmônica: menor 0,01 % Fator de Amortecimento: &gt;2000 @ 8? . 200Hz Ruído: - 100 dB Sensib. de Entrada: 0,775 mV (0 dBu) - 40 X (32 dB) Impedância de Entrada: 10 k? Alimentação: 220-240V ~ 60 Hz (+/- 10%) Consumo nominal: 14,96 A Gabinete em padrão 2U Rack 19" Dimensões: L483 x P515 x A100 m Peso: 25,8Kg " 01 Amplificador DSP utilizados na frequência de Medio Graves 10" (12.000 Wats RMS) Potência Máxima de Saída 2 X 6000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4000 W RMS = 4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12,0Kg " 01 Amplificador DSP DRIVERS" utilizados na frequência de 2800 Wats RMS) Potência Máxima de Saída 2 X 2800 W RMS = 2 ? 2 X 2600 W RMS = 4 ? 2 X 1400 W RMS = 8 ? Resposta de Frequência: 20Hz - 20kHz (+/-0,5dB) Distorção Harmônica: menor 0,01 % Fator de Amortecimento: &gt;2000 @ 8. 200Hz Ruído: - 100 dB Sensib. de Entrada: 0,775 mV (0 dBu) - 40 X (32 dB) Impedância de Entrada: 10 k? Alimentação: 90V - 264V ~ 60 Hz (+/- 10%) Consumo nominal: 13,70 A Gabinete em padrão 1U Rack 19" Peso: 8,0Kg Monitores " 01 Caixas Sub Graves - SUBWOOFER PASSIVO S218 Componentes: 2 falantes AF 18" 1200w cada Impeda?</w:t>
            </w:r>
            <w:proofErr w:type="gramStart"/>
            <w:r>
              <w:rPr>
                <w:rFonts w:ascii="Tahoma" w:eastAsia="Tahoma" w:hAnsi="Tahoma" w:cs="Tahoma"/>
                <w:color w:val="000000"/>
                <w:sz w:val="21"/>
                <w:szCs w:val="21"/>
              </w:rPr>
              <w:t>ncia</w:t>
            </w:r>
            <w:proofErr w:type="gramEnd"/>
            <w:r>
              <w:rPr>
                <w:rFonts w:ascii="Tahoma" w:eastAsia="Tahoma" w:hAnsi="Tahoma" w:cs="Tahoma"/>
                <w:color w:val="000000"/>
                <w:sz w:val="21"/>
                <w:szCs w:val="21"/>
              </w:rPr>
              <w:t>: MF = 4 ? Dimenso?</w:t>
            </w:r>
            <w:proofErr w:type="gramStart"/>
            <w:r>
              <w:rPr>
                <w:rFonts w:ascii="Tahoma" w:eastAsia="Tahoma" w:hAnsi="Tahoma" w:cs="Tahoma"/>
                <w:color w:val="000000"/>
                <w:sz w:val="21"/>
                <w:szCs w:val="21"/>
              </w:rPr>
              <w:t>es</w:t>
            </w:r>
            <w:proofErr w:type="gramEnd"/>
            <w:r>
              <w:rPr>
                <w:rFonts w:ascii="Tahoma" w:eastAsia="Tahoma" w:hAnsi="Tahoma" w:cs="Tahoma"/>
                <w:color w:val="000000"/>
                <w:sz w:val="21"/>
                <w:szCs w:val="21"/>
              </w:rPr>
              <w:t>: L995 x A660 x P610 mm Peso: 69,30 Kg " 04 caixas de monitor com 1 alto-falante 12" e 1 driver 1", SPL máximo 131 dB SPL @ 1m, potência de 700 W RMS, resposta de frequência de 60 Hz a 20 kHz (+/- 3 dB), cobertura horizontal de 120° e cobertura vertical de 60°. " 01 Caixa ativa de comunicação Amplificadores de Monitores " 02 Amplificadores digital de 6000 W RMS (02 CANAIS) Pote?ncia Ma?xima de Sai?da 2 X 3000 W RMS = 2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Power-</w:t>
            </w:r>
            <w:r>
              <w:rPr>
                <w:rFonts w:ascii="Tahoma" w:eastAsia="Tahoma" w:hAnsi="Tahoma" w:cs="Tahoma"/>
                <w:color w:val="000000"/>
                <w:sz w:val="21"/>
                <w:szCs w:val="21"/>
              </w:rPr>
              <w:lastRenderedPageBreak/>
              <w:t xml:space="preserve">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02 Amplificadores de Guitarra c/2 auto-falantes 12" mi?nimo 200 watts " 01 Amplificador de Baixo 800 watts, com uma caixa 4x10" e outra 1x15" " 01 Kit microfones 7 pec?as para bateria, primeira linha " 01 KIT Bateria Modelo E-600 composto (01 x Mic E-602 + 4 x Mic E-604 + 2 x Mic 614) " 01 KIT Bateria Modelo PG (01 x Mic PG52 + 3 x Mic PG-56 + 2 x Mic PG81) " 10 Microfone Modelo SM 58 LC " 10 Microfone Modelo SM 57 LC " 02 Microfone Modelo S/FIO SM 58 " 10 Direct BOX Passivo IMP 2 " 02 Direct BOX Ativo Modelo Ultra-Di 100 " 08 GARRA LP INSTRUMENTO " 02 PEDESTAL BABY " 20 PEDESTAL GIRAFA RMV UNIVERSAL CABEAMENTO A?UDIO, ELETRICO E ESPECIAIS " 01 Multi cabo de 56 vias e 70 metros, com spliter de 15 metros para mesa de monItor " 02 SUB SNAKE 12 VIAS de 20 a 25 metros cada. " 01 SUB SNAKE 08 VIAS de 15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Cabos multivias 12 VIAS XLR / XLR " 10 Cabo Instrumento P-10 / P-10 " 60 Cabos XLR / XLR " 08 CABO POWERCON AC " 06 Reguas de AC Padrão BR " 03 Distribuidores de AC Padrão NBR SISTEMA DE ENERGIA " 01 MAM POWER 10 KVA com Estabilizador e Gerenciador de de Energia ITP 10kva Sistema de Energia Ele?trico, equipada com transformador isolador, como ajuste de Taps manual, de 10.0 KVA, com Entrada 220V Monofasico e sai?da atrave?s de taps 115v, 120v, 125v e 130v, dispositivo esse que possui multimedior de energia digital com selec?a?o de entrada ou sai?da, para monitorac?a?o e supervisa?o do seu funcionamento. LOCAÇÃO DE ILUMINAÇÃO MÉDIO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 24 moving head beam 9R com ângulo de abertura de 4°, potência de 67.765 lux a 20 metros, 1 disco de cor com 14 cores dicroicas + branco, 1 disco de gobo fixo com 17 gobos + aberto, foco de 0 a 100% ajustável por DMX, 16 canais DMX, Pan de 540° e Tilt de 270°. Todos da mesma marca e modelo.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24 par led, com cada par led contendo com 18 leds de 15 W cada. Pentaled RGBWA (vermelho, verde, azul, branco e âmbar), potência de 270 W. " 04 splitter de comunicação via protocolo DMX512, contendo cada unidade 1 </w:t>
            </w:r>
            <w:r>
              <w:rPr>
                <w:rFonts w:ascii="Tahoma" w:eastAsia="Tahoma" w:hAnsi="Tahoma" w:cs="Tahoma"/>
                <w:color w:val="000000"/>
                <w:sz w:val="21"/>
                <w:szCs w:val="21"/>
              </w:rPr>
              <w:lastRenderedPageBreak/>
              <w:t xml:space="preserve">emtrada, 1 link e 6 saídas amplificadas e filtradas. Capacidade de ligação de até 30 equipamentos por saída com led de indicação de DMX e energia.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06 strobo de 3000 W de potência, variação de strobo de 0 a 530 ms, taxa de strobo de 0 a 30 flashes/segundo e controle DMX de 1, 3 ou 4 canais. " 12 lâmpadas branco quente par 64, potência 1000 W, ângulo de cobertura de 11° a 24° e cor da luz de 3200 K.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mini-brute de 6 lampadas cada na cor branco quente e 400 W de potência. " 02 Máquinas fumaça Haze 3.000 DMX " 02 refletores de led 400 W para iluminação de serviço no palco. " 2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MAM POWER " 01 Dimmer de 12 canais x 4.000 watts DMX; " 02 PROPOWER 24 canais ESTRUTURA DE GRIDE E PRATICÁVEIS " 80 metros de estrutura Q30 " Montagem de grid de 10m de comprimento x 6m de profundidade x 6m de altura, com 6 pés e 1 linhas de 7 metros em cima do grid " 6 sapatas " 6 paus de carga " 6 sleeves " 6 talhas com carga de 1 tonelada e corrente mínima de 5m" 24 praticáveis pantográficos para atender às atrações.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ARTemitida por engenheiro devidamente regularizado ao CREA. Equipe Te?cnica composta por no minimo; " 01 Te?</w:t>
            </w:r>
            <w:proofErr w:type="gramStart"/>
            <w:r>
              <w:rPr>
                <w:rFonts w:ascii="Tahoma" w:eastAsia="Tahoma" w:hAnsi="Tahoma" w:cs="Tahoma"/>
                <w:color w:val="000000"/>
                <w:sz w:val="21"/>
                <w:szCs w:val="21"/>
              </w:rPr>
              <w:t>cnico</w:t>
            </w:r>
            <w:proofErr w:type="gramEnd"/>
            <w:r>
              <w:rPr>
                <w:rFonts w:ascii="Tahoma" w:eastAsia="Tahoma" w:hAnsi="Tahoma" w:cs="Tahoma"/>
                <w:color w:val="000000"/>
                <w:sz w:val="21"/>
                <w:szCs w:val="21"/>
              </w:rPr>
              <w:t xml:space="preserve"> de a?</w:t>
            </w:r>
            <w:proofErr w:type="gramStart"/>
            <w:r>
              <w:rPr>
                <w:rFonts w:ascii="Tahoma" w:eastAsia="Tahoma" w:hAnsi="Tahoma" w:cs="Tahoma"/>
                <w:color w:val="000000"/>
                <w:sz w:val="21"/>
                <w:szCs w:val="21"/>
              </w:rPr>
              <w:t>udio</w:t>
            </w:r>
            <w:proofErr w:type="gramEnd"/>
            <w:r>
              <w:rPr>
                <w:rFonts w:ascii="Tahoma" w:eastAsia="Tahoma" w:hAnsi="Tahoma" w:cs="Tahoma"/>
                <w:color w:val="000000"/>
                <w:sz w:val="21"/>
                <w:szCs w:val="21"/>
              </w:rPr>
              <w:t xml:space="preserve"> PA.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Te?cnicode a?udio Monitor. " 01 Técnicos de iluminação.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COM EXPERIÊNCIA VOLTADOS A ÁREA DE ÁUDIO, COMPROVADOS VIA CERTIFICADOS DE PARTICIPAÇÃO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proofErr w:type="gramStart"/>
            <w:r>
              <w:rPr>
                <w:rFonts w:ascii="Tahoma" w:eastAsia="Tahoma" w:hAnsi="Tahoma" w:cs="Tahoma"/>
                <w:color w:val="000000"/>
                <w:sz w:val="21"/>
                <w:szCs w:val="21"/>
              </w:rPr>
              <w:t>9</w:t>
            </w:r>
            <w:proofErr w:type="gramEnd"/>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42</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rPr>
                <w:rFonts w:ascii="Tahoma" w:eastAsia="Tahoma" w:hAnsi="Tahoma" w:cs="Tahoma"/>
                <w:color w:val="000000"/>
                <w:sz w:val="21"/>
                <w:szCs w:val="21"/>
              </w:rPr>
            </w:pPr>
            <w:r>
              <w:rPr>
                <w:rFonts w:ascii="Tahoma" w:eastAsia="Tahoma" w:hAnsi="Tahoma" w:cs="Tahoma"/>
                <w:color w:val="000000"/>
                <w:sz w:val="21"/>
                <w:szCs w:val="21"/>
              </w:rPr>
              <w:t xml:space="preserve">SISTEMA DE SOM PEQUENO PORTE PORTE - SISTEMA DE SOM PEQUENO PORTE PORTE (P.A L+R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LINE x 03 SUB de Cada Lado) Sistema de Elevação PA " 02 Bampers p/ sistema de elevação. " 02 Talhas Elétrica ou Manual com capacidade mínima de 1 toneladas c/ 10 metros de corrente.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Cintas de 2 toneladas. " 01 caixa ativa de comunicação. Equipamentos disponíveis para o sistema: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 Caixas LineArray Passiva que tenha as seguintes características Componentes: 2 falantes AF10" 600w cada + 02 Driver 1" B&amp;C Sensibilidade: 105 dB spl @ 1W . 1m SPL Máximo: 136 dB spl @ 1m Cobertura Horizontal: 120 ° Potência 1320 W (MF = 1200 W &amp; HF = 120 W) Impedância: </w:t>
            </w:r>
          </w:p>
          <w:p w:rsidR="007633D2" w:rsidRDefault="007633D2">
            <w:pPr>
              <w:jc w:val="both"/>
            </w:pPr>
            <w:r>
              <w:rPr>
                <w:rFonts w:ascii="Tahoma" w:eastAsia="Tahoma" w:hAnsi="Tahoma" w:cs="Tahoma"/>
                <w:color w:val="000000"/>
                <w:sz w:val="21"/>
                <w:szCs w:val="21"/>
              </w:rPr>
              <w:lastRenderedPageBreak/>
              <w:t xml:space="preserve">MF = </w:t>
            </w:r>
            <w:proofErr w:type="gramStart"/>
            <w:r>
              <w:rPr>
                <w:rFonts w:ascii="Tahoma" w:eastAsia="Tahoma" w:hAnsi="Tahoma" w:cs="Tahoma"/>
                <w:color w:val="000000"/>
                <w:sz w:val="21"/>
                <w:szCs w:val="21"/>
              </w:rPr>
              <w:t>8 ?</w:t>
            </w:r>
            <w:proofErr w:type="gramEnd"/>
            <w:r>
              <w:rPr>
                <w:rFonts w:ascii="Tahoma" w:eastAsia="Tahoma" w:hAnsi="Tahoma" w:cs="Tahoma"/>
                <w:color w:val="000000"/>
                <w:sz w:val="21"/>
                <w:szCs w:val="21"/>
              </w:rPr>
              <w:t xml:space="preserve"> &amp; HF = 16 ? Resposta de Frequência: 80 Hz - 20 kHz (+/- 3 dB) Dimensões: L840 x A314 x P407 mm " 06 Caixas Sub Graves Componentes: 2 falantes AF 18" 1200w cada Sensibilidade: 106 dB spl @ 1W . 1m SPL Máximo: 139 dB spl @ 1m Potência: 2400 W Resposta de Frequência: 30 Hz - 250 Hz (+/- 3 dB) Impedância: MF = 4 ? Dimensões: L995 x A660 x P610 mm Peso: 69,30 Kg 2 X 2050 W RMS = 8 ? Resposta de Frequência: 20Hz - 20kHz (+/-0,5dB) Distorção Harmônica: menor 0,01 % Fator de Amortecimento: &gt;2000 @ 8? . 200Hz Ruído: - 100 dB Sensib. de Entrada: 0,775 mV (0 dBu) - 40 X (32 dB) Impedância de Entrada: 10 k? Alimentação: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 60 Hz (+/- 10%) Consumo nominal: 14,96 A Gabinete em padrão 2U Rack 19" Dimensões: L483 x P515 x A100 m Amplificação do Sistema de Áudio " 01 Conjuntos de rack de amplificadores sendo cada: " 01 Amplificador DSP utilizados na frequência de Sub Graves 18" (16.000 Wats RMS) Graves 18" (16.000 Wats RMS) Potência Máxima de Saída 2 X 8000 W RMS = 1.2 ? 2 X 5750 W RMS = 2 ? 2 X 3450 W RMS = 4 ? Resposta de Frequência: 20Hz - 20kHz (+/-0,5dB) Distorção Harmônica: menor 0,01 % Fator de Amortecimento: &gt;2000 @ 8? . 200Hz Ruído: -100 dB Sensib. de Entrada: 0,775 mV (0 dBu) - 40 X (32 dB) Impedância de Entrada: 10 k? Alimentação: 220-240V ~ 60 Hz (+/- 10%) Consumo nominal: 14,96 A Gabinete em padrão 2U Rack 19" Dimensões: L483 x P515 x A100 m Peso: 25,8Kg " 01 Amplificador DSP utilizados na frequência de Medio Graves 10" (12.000 Wats RMS) Potência Máxima de Saída 2 X 6000 W RMS = 2 ? 2 X 4000 W RMS = 4 ? 2 X 2000 W RMS = 8 ? Resposta de Frequência: 20Hz - 20kHz (+/-0,5dB) Distorção Harmônica: menor 0,01 % Fator de Amortecimento: &gt;2000 @ 8? . 200Hz Ruído: - 100 dB Sensib. de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12,0Kg " 01 Amplificador DSP DRIVERS" utilizados na frequência de 2800 Wats RMS) Potência Máxima de Saída 2 X 2800 W RMS = 2 ? 2 X 2600 W RMS = 4 ? 2 X 1400 W RMS = 8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 Gerenciador de energia " 01 Notbook. Console de mixagem PA / Monitor"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console de 32 canais de entrada, 16 canais de saída, 8 vias Matrix, Phanton Power, High Pass Filter, Atenuador, Equalizador de 4 bandas, dois dinâmicos e PAN por canal, até 8 equalizadores gráficos e 4 racks de </w:t>
            </w:r>
            <w:r>
              <w:rPr>
                <w:rFonts w:ascii="Tahoma" w:eastAsia="Tahoma" w:hAnsi="Tahoma" w:cs="Tahoma"/>
                <w:color w:val="000000"/>
                <w:sz w:val="21"/>
                <w:szCs w:val="21"/>
              </w:rPr>
              <w:lastRenderedPageBreak/>
              <w:t xml:space="preserve">efeito. Periféricos Gerenciamento de PA " 01 gerenciador de sistema com 3 entradas XLR fêmea e 6 saídas XLR macho, equalizador gráfico de 31 bandas e paramétrico de 12 bandas por entrada, equalizador paramétrico de 8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gerenciador de energia. Análise da voltagem, frequência da rede elétrica, temperatura do meio e funcionalidades do sistema realizada por processador digital de alta performance. Grandezas elétricas, temperatura, configurações e informações do sistema mostradas num display LCD. Entrada dianteira por conector CEE-32A, 3 polos, macho, 220V (azul). Faixa de operação de 75V a 330V, 40Hz a 120Hz. Corrente máxima permitida na entrada de 40Arms e 200Apico por até 1s. Saídas: Quatro tomadas NBR, 3 polos, 20A com capacidade individual de 20Arms e 100Apico por até 1s. Proteção contra transientes elétricos capaz de suportar até 7,5kA. Proteções via software configuráveis contra subtensão (sag), sobretensão (Swell), desvio de frequência e sobreaquecimento indireto. Proteções via software permanentes contra Interrupção, sub e sobretensões extremas (X-Sag e X-Swell). Proteção permanente e não destrutiva contra ligação em voltagem de 380V. Acionamento e desligamento das saídas através de relés de alta corrente disparados por "zerocrossing". Sequenciadores de acionamento e desligamento com tempos ajustáveis de forma independente entre 0s e 4s. Tensões de referência para as proteções, configuráveis em 220V, 208V a 220V, 208V a 240V. Frequência de referência configurável em 50Hz ou 60Hz. Limite para proteção de temperatura configurável em 55°C, 65°C, 75°C ou 85°C. Armazena os máximos e mínimos da voltagem, frequência e temperatura. SISTEMA DE SIDE FILL Equipamentos disponíveis para o SIDE FILL; (KIT SISTEMA ATIVO) " 02 Caixas TORRE VERTICAL Passiva que tenha as seguintes caracteristicas Componentes: 8 falantes AF5" + 01 Driver 1" B&amp;C Sensibilidade: 102 dB spl @ 1W . 1m SPL Máximo: 130 dB spl @ 1m Cobertura Horizontal: 120 ° Cobertura Vertical: 60 ° Potência 600w Resposta de Frequência: 80 Hz - 20 kHz (+/- 3 dB) Dimensões: L160 x A195 x P1298 mm " 02 Caixas Subwoofer ATIVO E PROCESSADO Componentes: 1 falantes AF 18" 1400w cada Sensibilidade: 106 dB spl @ 1W . 1m SPL Máximo: 130 dB spl @ 1m Potência: 2000 W Resposta de Frequência: 30 Hz - 250 Hz (+/- 3 dB) Impedância: MF = 4 ? Dimensões: L516 x A707 x P651 mm Monitores " 02 caixas de monitor com 1 alto-falante 12" e 1 driver 1", SPL máximo 131 dB SPL @ 1m, potência de 700 W RMS, resposta de frequência de 60 Hz a 20 kHz (+/- 3 dB), cobertura horizontal de 120° e cobertura vertical de 60°. Amplificadores de Monitores " 01 </w:t>
            </w:r>
            <w:r>
              <w:rPr>
                <w:rFonts w:ascii="Tahoma" w:eastAsia="Tahoma" w:hAnsi="Tahoma" w:cs="Tahoma"/>
                <w:color w:val="000000"/>
                <w:sz w:val="21"/>
                <w:szCs w:val="21"/>
              </w:rPr>
              <w:lastRenderedPageBreak/>
              <w:t>Amplificadores digital de 6000 W RMS (02 CANAIS) Pote?ncia Ma?xima de Sai?da 2 X 3000 W RMS = 2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01 Amplificadores de Guitarra c/2 auto-falantes 12" mi?nimo 200 watts " 01 Amplificador de Baixo 800 watts, com uma caixa 4x10" e outra 1x15" " 01 Kit microfones 7 pec?</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para bateria, primeira linha " 05 Microfone Modelo SM 58 LC " 05 Microfone Modelo SM 57 LC " 02 Microfone Modelo S/FIO SM 58 " 04 Direct BOX Passivo IMP 2 " 02 Direct BOX Ativo Modelo Ultra-Di 100 " 10 PEDESTAL GIRAFA RMV UNIVERSAL CABEAMENTO A?UDIO, ELETRICO E ESPECIAIS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SUB SNAKE 06 VIAS de 15 metros cada. " 01 Cabos multivias 12 VIAS XLR / XLR " 10 Cabo Instrumento P-10 / P-10 " 40 Cabos XLR / XLR " 03 Reguas de AC Padrão BR " 01 Distribuidores de AC Padrão NBR SISTEMA DE ENERGIA " 01 MAM LOCAÇÃO DE ILUMINAÇÃO PEQUENO PORTE Iluminação " 01 mesa de iluminação com tela touchscreen de 15,6", 10 faders principais com 60 páginas 4 saídas DMX físicas e até 8192 canais. " 08 moving head beam 9R com ângulo de abertura de 4°, potência de 67.765 lux a 20 metros, 1 disco de cor com 14 cores dicroicas + branco, 1 disco de gobo fixo com 17 gobos + aberto, foco de 0 a 100% ajustável por DMX, 16 canais DMX, Pan de 540° e Tilt de 270°. Todos da mesma marca e modelo.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 par led, com cada par led contendo com 18 leds de 15 W cada. Pentaled RGBWA (vermelho, verde, azul, branco e âmbar), potência de 270 W. " 02 strobo de 3000 W de potência, variação de strobo de 0 a 530 ms, taxa de strobo de 0 a 30 flashes/segundo e controle DMX de 1, 3 ou 4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minibrute de 6 lampadas cada na cor branco quente e 400 W de potência. " 01 Máquinas fumaça Haze 1.500 DMX " 01 refletores de led 400 W para iluminação de serviço no palco. " 01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MAM POWER " 02 PROPOWER 24 canais ESTRUTURA DE GRIDE E PRATICÁVEIS " 46 metros de estrutura Q30 " Montagem de grid de 6m de comprimento x 5m de profundidade x 5m de altura, com 4 pés e 1 linhas de 7 metros </w:t>
            </w:r>
            <w:r>
              <w:rPr>
                <w:rFonts w:ascii="Tahoma" w:eastAsia="Tahoma" w:hAnsi="Tahoma" w:cs="Tahoma"/>
                <w:color w:val="000000"/>
                <w:sz w:val="21"/>
                <w:szCs w:val="21"/>
              </w:rPr>
              <w:lastRenderedPageBreak/>
              <w:t>em cima do grid " 4 sapatas " 4 paus de carga " 4 sleeves " 4 talhas com carga de 1 tonelada e corrente mínima de 5m " 12 praticáveis pantográficos para atender às atrações. " ART emitida por engenheiro devidamente regularizado ao CREA.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Te?cnico de a?udio PA. " 01 Técnicos de iluminação.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- 1 TÉCNICO COM EXPERIÊNCIA VOLTADOS A ÁREA DE ÁUDIO, COMPROVADOS VIA CERTIFICADOS DE PARTICIPAÇÃO.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15</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43</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STAND 03X03 Stands nas medidas de 3,00</w:t>
            </w:r>
            <w:proofErr w:type="gramStart"/>
            <w:r>
              <w:rPr>
                <w:rFonts w:ascii="Tahoma" w:eastAsia="Tahoma" w:hAnsi="Tahoma" w:cs="Tahoma"/>
                <w:color w:val="000000"/>
                <w:sz w:val="21"/>
                <w:szCs w:val="21"/>
              </w:rPr>
              <w:t>X3,</w:t>
            </w:r>
            <w:proofErr w:type="gramEnd"/>
            <w:r>
              <w:rPr>
                <w:rFonts w:ascii="Tahoma" w:eastAsia="Tahoma" w:hAnsi="Tahoma" w:cs="Tahoma"/>
                <w:color w:val="000000"/>
                <w:sz w:val="21"/>
                <w:szCs w:val="21"/>
              </w:rPr>
              <w:t>00, material em alumínio anodizado em octanorm e fechamento em painéis TS duplo face branco brilhante, medindo 2,20m de altura, com 01 ponto de tomada e iluminação, 01 Balcão 1,50 x 1,50. Voltagem de 220 volts. Cada stand deverá vir com 02 testeiras removíveis 0,98 x 0,42 com impressão digital em material adesivo.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15</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44</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CANHÃO DE ESPUMA CANHÃO DE ESPUMA Motor 1cv 110 ou 220 volts</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45</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 xml:space="preserve">FUTEBOL DE SABÃO 10M X 5M Quadra de Futebol de Sabão inflável com exclusivas faixas contínuas que protegem o usuário de se machucar na queda, garantindo segurança e muita diversão. Ideal para festas, buffets e locação. Indicado para quem deseja iniciar ou incrementar seu próprio negócio. Produzido em lona vinílica KP1000, o material mais resistente para este produto, além de soldas reforçadas e paredes de segurança em suas extremidades, garantido alta durabilidade ao brinquedo e segurança ao usuário. Dimensões Peso máximo suportado: </w:t>
            </w:r>
            <w:proofErr w:type="gramStart"/>
            <w:r>
              <w:rPr>
                <w:rFonts w:ascii="Tahoma" w:eastAsia="Tahoma" w:hAnsi="Tahoma" w:cs="Tahoma"/>
                <w:color w:val="000000"/>
                <w:sz w:val="21"/>
                <w:szCs w:val="21"/>
              </w:rPr>
              <w:t>500kg</w:t>
            </w:r>
            <w:proofErr w:type="gramEnd"/>
            <w:r>
              <w:rPr>
                <w:rFonts w:ascii="Tahoma" w:eastAsia="Tahoma" w:hAnsi="Tahoma" w:cs="Tahoma"/>
                <w:color w:val="000000"/>
                <w:sz w:val="21"/>
                <w:szCs w:val="21"/>
              </w:rPr>
              <w:t xml:space="preserve"> Idade recomendada: a partir de 5 anos Peso total do produto: 200 kg</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46</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 BRINQUEDO INFLÁVEL TIPO MULTI PARK instalado, com 01 monitor, para evento de 06 horas: com medidas mínimas de 1,50 metros de altura e 4,00 metros de largura e 4,00 metros de comprimento, contendo no mínimo 03 obstáculos infláveis para desenvolvimento da atividade.</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lastRenderedPageBreak/>
              <w:t>47</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 BRINQUEDO INFLÁVEL TIPO TOBOGÃ instalado, com 01 monitor para evento de 08 horas: com medidas mínimas de 5,50 metros de altura e 4,20 metros de largura e 7,50 metros de comprimento.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48</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 CAMA ELÁSTICA instalada com 01 monitor, para evento de 06 horas: com medidas mínimas de 2,00 metros de altura e 3,60 metros de diâmetro acompanhado de escada e rede de proteção.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49</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 MÁQUINA DE ALGODÃO DOCE instalada para evento de 06 horas: atividade composta por 01 barraquinha tematizada e 01 maquina de algodão doce elétrica com 01 monitor responsável durante todo o evento e materiais necessários para confecção de algodão doce, tais como açúcar, palitos, dentre outro.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50</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DEMÁQUINA DE PIPOCAS instalada para evento de 06 horas: atividade composta por 01 barraquinha tematizada e 01 máquina de pipoca elétrica com 01 monitor responsável durante todo evento e materiais necessários para confecção da pipoca, tais como, milho, óleo, sal e embalagens individuais para servir.</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r w:rsidR="007633D2" w:rsidTr="007633D2">
        <w:tc>
          <w:tcPr>
            <w:tcW w:w="86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center"/>
            </w:pPr>
            <w:r>
              <w:rPr>
                <w:rFonts w:ascii="Tahoma" w:eastAsia="Tahoma" w:hAnsi="Tahoma" w:cs="Tahoma"/>
                <w:color w:val="000000"/>
                <w:sz w:val="21"/>
                <w:szCs w:val="21"/>
              </w:rPr>
              <w:t>51</w:t>
            </w:r>
          </w:p>
        </w:tc>
        <w:tc>
          <w:tcPr>
            <w:tcW w:w="6662"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both"/>
            </w:pPr>
            <w:r>
              <w:rPr>
                <w:rFonts w:ascii="Tahoma" w:eastAsia="Tahoma" w:hAnsi="Tahoma" w:cs="Tahoma"/>
                <w:color w:val="000000"/>
                <w:sz w:val="21"/>
                <w:szCs w:val="21"/>
              </w:rPr>
              <w:t>LOCAÇÃO DE PISCINA DE BOLINHAS instalada, com 01 monitor, para evento de 06 horas com medidas mínimas de 1,80 metros de altura por 2,00 metros de largura e 2,00 de comprimento.</w:t>
            </w:r>
          </w:p>
        </w:tc>
        <w:tc>
          <w:tcPr>
            <w:tcW w:w="851"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7633D2" w:rsidRDefault="007633D2">
            <w:pPr>
              <w:jc w:val="right"/>
            </w:pPr>
            <w:r>
              <w:rPr>
                <w:rFonts w:ascii="Tahoma" w:eastAsia="Tahoma" w:hAnsi="Tahoma" w:cs="Tahoma"/>
                <w:color w:val="000000"/>
                <w:sz w:val="21"/>
                <w:szCs w:val="21"/>
              </w:rPr>
              <w:t>20</w:t>
            </w:r>
          </w:p>
        </w:tc>
      </w:tr>
    </w:tbl>
    <w:p w:rsidR="007633D2" w:rsidRDefault="007633D2" w:rsidP="007633D2">
      <w:pPr>
        <w:jc w:val="both"/>
      </w:pPr>
    </w:p>
    <w:p w:rsidR="007633D2" w:rsidRDefault="007633D2" w:rsidP="007633D2">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7633D2" w:rsidRDefault="007633D2" w:rsidP="007633D2">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7633D2" w:rsidRDefault="007633D2" w:rsidP="007633D2">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7633D2" w:rsidRDefault="007633D2" w:rsidP="007633D2">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7633D2" w:rsidRDefault="007633D2" w:rsidP="007633D2">
      <w:pPr>
        <w:jc w:val="both"/>
      </w:pPr>
      <w:r>
        <w:rPr>
          <w:rFonts w:ascii="Tahoma" w:eastAsia="Tahoma" w:hAnsi="Tahoma" w:cs="Tahoma"/>
          <w:color w:val="000000"/>
          <w:sz w:val="21"/>
          <w:szCs w:val="21"/>
        </w:rPr>
        <w:t xml:space="preserve">5.2.2 - A contratação com os fornecedores registrados na ata será formalizada pelo órgão ou pela entidade interessada por intermédio de instrumento contratual, emissão de nota de </w:t>
      </w:r>
      <w:r>
        <w:rPr>
          <w:rFonts w:ascii="Tahoma" w:eastAsia="Tahoma" w:hAnsi="Tahoma" w:cs="Tahoma"/>
          <w:color w:val="000000"/>
          <w:sz w:val="21"/>
          <w:szCs w:val="21"/>
        </w:rPr>
        <w:lastRenderedPageBreak/>
        <w:t>empenho de despesa, autorização de compra ou outro instrumento hábil, conforme o art. 95 da Lei nº 14.133, de 2021.</w:t>
      </w:r>
    </w:p>
    <w:p w:rsidR="007633D2" w:rsidRDefault="007633D2" w:rsidP="007633D2">
      <w:pPr>
        <w:jc w:val="both"/>
      </w:pPr>
      <w:r>
        <w:rPr>
          <w:rFonts w:ascii="Tahoma" w:eastAsia="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7633D2" w:rsidRDefault="007633D2" w:rsidP="007633D2">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7633D2" w:rsidRDefault="007633D2" w:rsidP="007633D2">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7633D2" w:rsidRDefault="007633D2" w:rsidP="007633D2">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7633D2" w:rsidRDefault="007633D2" w:rsidP="007633D2">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7633D2" w:rsidRDefault="007633D2" w:rsidP="007633D2">
      <w:pPr>
        <w:jc w:val="both"/>
      </w:pPr>
      <w:r>
        <w:rPr>
          <w:rFonts w:ascii="Tahoma" w:eastAsia="Tahoma" w:hAnsi="Tahoma" w:cs="Tahoma"/>
          <w:color w:val="000000"/>
          <w:sz w:val="21"/>
          <w:szCs w:val="21"/>
        </w:rPr>
        <w:t>7.1 - 7.1 - Para que a contratação atinja os resultados pretendidos pela Administração é necessário um conjunto de elementos e especificações técnicas com descrição minuciosa dos serviços a serem prestados na organização de eventos culturais que beneficiarão esta municipalidade. Deve-se considerar: a qualidade do serviço, a pontualidade no prazo de entrega, considerando a localização geográfica do Município de Ibertioga, já que tais eventos que serão realizados nos quais necessitam da Locação de Som, Iluminação, Palco, Banheiros Químicos, Arquibancadas e Agenciamento de artistas regionais e locais itens para eventos realizados pela Prefeitura Municipal de Ibertioga que ocorrem com datas pré-determinadas e são pontos relevantes que também devem ser considerados.</w:t>
      </w:r>
    </w:p>
    <w:p w:rsidR="007633D2" w:rsidRDefault="007633D2" w:rsidP="007633D2">
      <w:pPr>
        <w:jc w:val="both"/>
      </w:pPr>
      <w:r>
        <w:rPr>
          <w:rFonts w:ascii="Tahoma" w:eastAsia="Tahoma" w:hAnsi="Tahoma" w:cs="Tahoma"/>
          <w:color w:val="000000"/>
          <w:sz w:val="21"/>
          <w:szCs w:val="21"/>
        </w:rPr>
        <w:t>7.2 - Por se tratar de Locação e contratação de serviços facilmente executados por um grande número de empresas, não há muitas opções de mercado diferenciadas.</w:t>
      </w:r>
    </w:p>
    <w:p w:rsidR="007633D2" w:rsidRDefault="007633D2" w:rsidP="007633D2">
      <w:pPr>
        <w:jc w:val="both"/>
      </w:pPr>
      <w:r>
        <w:rPr>
          <w:rFonts w:ascii="Tahoma" w:eastAsia="Tahoma" w:hAnsi="Tahoma" w:cs="Tahoma"/>
          <w:b/>
          <w:bCs/>
          <w:color w:val="000000"/>
          <w:sz w:val="21"/>
          <w:szCs w:val="21"/>
        </w:rPr>
        <w:t>8 - REQUISITOS DA CONTRATAÇÃO</w:t>
      </w:r>
    </w:p>
    <w:p w:rsidR="007633D2" w:rsidRDefault="007633D2" w:rsidP="007633D2">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7633D2" w:rsidRDefault="007633D2" w:rsidP="007633D2">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7633D2" w:rsidRDefault="007633D2" w:rsidP="007633D2">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7633D2" w:rsidRDefault="007633D2" w:rsidP="007633D2">
      <w:pPr>
        <w:jc w:val="both"/>
      </w:pPr>
      <w:r>
        <w:rPr>
          <w:rFonts w:ascii="Tahoma" w:eastAsia="Tahoma" w:hAnsi="Tahoma" w:cs="Tahoma"/>
          <w:color w:val="000000"/>
          <w:sz w:val="21"/>
          <w:szCs w:val="21"/>
        </w:rPr>
        <w:t>8.3.1 - Na presente contratação NÃO será indicado marcas, características ou modelo(s).</w:t>
      </w:r>
    </w:p>
    <w:p w:rsidR="007633D2" w:rsidRDefault="007633D2" w:rsidP="007633D2">
      <w:pPr>
        <w:jc w:val="both"/>
      </w:pPr>
      <w:r>
        <w:rPr>
          <w:rFonts w:ascii="Tahoma" w:eastAsia="Tahoma" w:hAnsi="Tahoma" w:cs="Tahoma"/>
          <w:b/>
          <w:bCs/>
          <w:color w:val="000000"/>
          <w:sz w:val="21"/>
          <w:szCs w:val="21"/>
        </w:rPr>
        <w:lastRenderedPageBreak/>
        <w:t>8.4 - Da vedação de utilização de marca/produto na execução do serviço</w:t>
      </w:r>
    </w:p>
    <w:p w:rsidR="007633D2" w:rsidRDefault="007633D2" w:rsidP="007633D2">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7633D2" w:rsidRDefault="007633D2" w:rsidP="007633D2">
      <w:pPr>
        <w:jc w:val="both"/>
      </w:pPr>
      <w:r>
        <w:rPr>
          <w:rFonts w:ascii="Tahoma" w:eastAsia="Tahoma" w:hAnsi="Tahoma" w:cs="Tahoma"/>
          <w:b/>
          <w:bCs/>
          <w:color w:val="000000"/>
          <w:sz w:val="21"/>
          <w:szCs w:val="21"/>
        </w:rPr>
        <w:t>8.5 - Da exigência de carta de solidariedade</w:t>
      </w:r>
    </w:p>
    <w:p w:rsidR="007633D2" w:rsidRDefault="007633D2" w:rsidP="007633D2">
      <w:pPr>
        <w:jc w:val="both"/>
      </w:pPr>
      <w:r>
        <w:rPr>
          <w:rFonts w:ascii="Tahoma" w:eastAsia="Tahoma" w:hAnsi="Tahoma" w:cs="Tahoma"/>
          <w:color w:val="000000"/>
          <w:sz w:val="21"/>
          <w:szCs w:val="21"/>
        </w:rPr>
        <w:t>8.5.1 - Não será exigido Carta de Solidariedade emitida pelo fabricante.</w:t>
      </w:r>
    </w:p>
    <w:p w:rsidR="007633D2" w:rsidRDefault="007633D2" w:rsidP="007633D2">
      <w:pPr>
        <w:jc w:val="both"/>
      </w:pPr>
      <w:r>
        <w:rPr>
          <w:rFonts w:ascii="Tahoma" w:eastAsia="Tahoma" w:hAnsi="Tahoma" w:cs="Tahoma"/>
          <w:b/>
          <w:bCs/>
          <w:color w:val="000000"/>
          <w:sz w:val="21"/>
          <w:szCs w:val="21"/>
        </w:rPr>
        <w:t>8.6 - Subcontratação</w:t>
      </w:r>
    </w:p>
    <w:p w:rsidR="007633D2" w:rsidRDefault="007633D2" w:rsidP="007633D2">
      <w:pPr>
        <w:jc w:val="both"/>
      </w:pPr>
      <w:r>
        <w:rPr>
          <w:rFonts w:ascii="Tahoma" w:eastAsia="Tahoma" w:hAnsi="Tahoma" w:cs="Tahoma"/>
          <w:color w:val="000000"/>
          <w:sz w:val="21"/>
          <w:szCs w:val="21"/>
        </w:rPr>
        <w:t xml:space="preserve">8.6.1 - NÃO será admitida a subcontratação do objeto contratual. </w:t>
      </w:r>
    </w:p>
    <w:p w:rsidR="007633D2" w:rsidRDefault="007633D2" w:rsidP="007633D2">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7633D2" w:rsidRDefault="007633D2" w:rsidP="007633D2">
      <w:pPr>
        <w:jc w:val="both"/>
      </w:pPr>
      <w:r>
        <w:rPr>
          <w:rFonts w:ascii="Tahoma" w:eastAsia="Tahoma" w:hAnsi="Tahoma" w:cs="Tahoma"/>
          <w:color w:val="000000"/>
          <w:sz w:val="21"/>
          <w:szCs w:val="21"/>
        </w:rPr>
        <w:t>8.7.1 - Não haverá exigência de garantia contratual da execução.</w:t>
      </w:r>
    </w:p>
    <w:p w:rsidR="007633D2" w:rsidRDefault="007633D2" w:rsidP="007633D2">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7633D2" w:rsidRDefault="007633D2" w:rsidP="007633D2">
      <w:pPr>
        <w:jc w:val="both"/>
      </w:pPr>
      <w:r>
        <w:rPr>
          <w:rFonts w:ascii="Tahoma" w:eastAsia="Tahoma" w:hAnsi="Tahoma" w:cs="Tahoma"/>
          <w:b/>
          <w:bCs/>
          <w:color w:val="000000"/>
          <w:sz w:val="21"/>
          <w:szCs w:val="21"/>
        </w:rPr>
        <w:t>9.1 - CONDIÇÕES DE EXECUÇÃO</w:t>
      </w:r>
    </w:p>
    <w:p w:rsidR="007633D2" w:rsidRDefault="007633D2" w:rsidP="007633D2">
      <w:pPr>
        <w:jc w:val="both"/>
      </w:pPr>
      <w:r>
        <w:rPr>
          <w:rFonts w:ascii="Tahoma" w:eastAsia="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Municipal de Ibertioga.</w:t>
      </w:r>
    </w:p>
    <w:p w:rsidR="007633D2" w:rsidRDefault="007633D2" w:rsidP="007633D2">
      <w:pPr>
        <w:jc w:val="both"/>
      </w:pPr>
      <w:r>
        <w:rPr>
          <w:rFonts w:ascii="Tahoma" w:eastAsia="Tahoma" w:hAnsi="Tahoma" w:cs="Tahoma"/>
          <w:color w:val="000000"/>
          <w:sz w:val="21"/>
          <w:szCs w:val="21"/>
        </w:rPr>
        <w:t>9.1.2 - Para a execução do objeto a CONTRATADA deverá seguir a seguinte dinâmica:</w:t>
      </w:r>
    </w:p>
    <w:p w:rsidR="007633D2" w:rsidRDefault="007633D2" w:rsidP="007633D2">
      <w:pPr>
        <w:jc w:val="both"/>
      </w:pPr>
      <w:r>
        <w:rPr>
          <w:rFonts w:ascii="Tahoma" w:eastAsia="Tahoma" w:hAnsi="Tahoma" w:cs="Tahoma"/>
          <w:color w:val="000000"/>
          <w:sz w:val="21"/>
          <w:szCs w:val="21"/>
        </w:rPr>
        <w:t>9.1.2.1 - A empresa deverá fornecer pessoal qualificado em número suficiente para executar os serviços só objeto.</w:t>
      </w:r>
    </w:p>
    <w:p w:rsidR="007633D2" w:rsidRDefault="007633D2" w:rsidP="007633D2">
      <w:pPr>
        <w:jc w:val="both"/>
      </w:pPr>
      <w:r>
        <w:rPr>
          <w:rFonts w:ascii="Tahoma" w:eastAsia="Tahoma" w:hAnsi="Tahoma" w:cs="Tahoma"/>
          <w:color w:val="000000"/>
          <w:sz w:val="21"/>
          <w:szCs w:val="21"/>
        </w:rPr>
        <w:t>9.1.2.2 - A empresa contratada é a única responsável pelos contratos de trabalho de seus empregados, inclusive eventuais inadimplementos trabalhistas em que possam ocorrer não podendo ser arguida solidariedade da Contratante, nem mesmo responsabilidade subsidiária, não existindo, por conseguinte vinculação empregatícia entre os empregados da empresa contratada e o Contratante.</w:t>
      </w:r>
    </w:p>
    <w:p w:rsidR="007633D2" w:rsidRDefault="007633D2" w:rsidP="007633D2">
      <w:pPr>
        <w:jc w:val="both"/>
      </w:pPr>
      <w:r>
        <w:rPr>
          <w:rFonts w:ascii="Tahoma" w:eastAsia="Tahoma" w:hAnsi="Tahoma" w:cs="Tahoma"/>
          <w:color w:val="000000"/>
          <w:sz w:val="21"/>
          <w:szCs w:val="21"/>
        </w:rPr>
        <w:t>9.1.2.3 - A empresa deverá responsabilizar-se pela quantidade e segurança dos materiais e demais acessórios utilizados na prestação dos serviços.</w:t>
      </w:r>
    </w:p>
    <w:p w:rsidR="007633D2" w:rsidRDefault="007633D2" w:rsidP="007633D2">
      <w:pPr>
        <w:jc w:val="both"/>
      </w:pPr>
      <w:r>
        <w:rPr>
          <w:rFonts w:ascii="Tahoma" w:eastAsia="Tahoma" w:hAnsi="Tahoma" w:cs="Tahoma"/>
          <w:color w:val="000000"/>
          <w:sz w:val="21"/>
          <w:szCs w:val="21"/>
        </w:rPr>
        <w:t>9.1.2.4 - A empresa deverá responsabilizar-se pelos salários, encargos sociais, trabalhistas, previdenciários, taxas, seguros, impostos e quaisquer outros ônus que forem devidos para o correto cumprimento do objeto deste instrumento.</w:t>
      </w:r>
    </w:p>
    <w:p w:rsidR="007633D2" w:rsidRDefault="007633D2" w:rsidP="007633D2">
      <w:pPr>
        <w:jc w:val="both"/>
      </w:pPr>
      <w:r>
        <w:rPr>
          <w:rFonts w:ascii="Tahoma" w:eastAsia="Tahoma" w:hAnsi="Tahoma" w:cs="Tahoma"/>
          <w:color w:val="000000"/>
          <w:sz w:val="21"/>
          <w:szCs w:val="21"/>
        </w:rPr>
        <w:t>9.1.2.5 - A Instalação, montagem e desmontagem dos equipamentos são de inteira responsabilidade da Contratada, de forma que o custo desta operação já deve estar incluído nos serviços propostos.</w:t>
      </w:r>
    </w:p>
    <w:p w:rsidR="007633D2" w:rsidRDefault="007633D2" w:rsidP="007633D2">
      <w:pPr>
        <w:jc w:val="both"/>
      </w:pPr>
      <w:r>
        <w:rPr>
          <w:rFonts w:ascii="Tahoma" w:eastAsia="Tahoma" w:hAnsi="Tahoma" w:cs="Tahoma"/>
          <w:color w:val="000000"/>
          <w:sz w:val="21"/>
          <w:szCs w:val="21"/>
        </w:rPr>
        <w:lastRenderedPageBreak/>
        <w:t>9.1.2.6 - Os serviços deverão ser prestados em estrito cumprimento da legislação (Federal, Estadual e Municipal), bem com atender as normas de segurança impostas pelo Corpo de Bombeiro de Minas Gerais.</w:t>
      </w:r>
    </w:p>
    <w:p w:rsidR="007633D2" w:rsidRDefault="007633D2" w:rsidP="007633D2">
      <w:pPr>
        <w:jc w:val="both"/>
      </w:pPr>
      <w:r>
        <w:rPr>
          <w:rFonts w:ascii="Tahoma" w:eastAsia="Tahoma" w:hAnsi="Tahoma" w:cs="Tahoma"/>
          <w:color w:val="000000"/>
          <w:sz w:val="21"/>
          <w:szCs w:val="21"/>
        </w:rPr>
        <w:t xml:space="preserve">9.1.2.7 - Os serviços cabíveis de registro na entidade de Classe (CREA/CAU)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 xml:space="preserve"> de inteira responsabilidade da Contratada e de seu Responsável Técnico, inclusive os custos desta operação.</w:t>
      </w:r>
    </w:p>
    <w:p w:rsidR="007633D2" w:rsidRDefault="007633D2" w:rsidP="007633D2">
      <w:pPr>
        <w:jc w:val="both"/>
      </w:pPr>
      <w:r>
        <w:rPr>
          <w:rFonts w:ascii="Tahoma" w:eastAsia="Tahoma" w:hAnsi="Tahoma" w:cs="Tahoma"/>
          <w:color w:val="000000"/>
          <w:sz w:val="21"/>
          <w:szCs w:val="21"/>
        </w:rPr>
        <w:t xml:space="preserve">9.1.2.8 - É de inteira responsabilidade </w:t>
      </w:r>
      <w:proofErr w:type="gramStart"/>
      <w:r>
        <w:rPr>
          <w:rFonts w:ascii="Tahoma" w:eastAsia="Tahoma" w:hAnsi="Tahoma" w:cs="Tahoma"/>
          <w:color w:val="000000"/>
          <w:sz w:val="21"/>
          <w:szCs w:val="21"/>
        </w:rPr>
        <w:t>da Contratada providenciar</w:t>
      </w:r>
      <w:proofErr w:type="gramEnd"/>
      <w:r>
        <w:rPr>
          <w:rFonts w:ascii="Tahoma" w:eastAsia="Tahoma" w:hAnsi="Tahoma" w:cs="Tahoma"/>
          <w:color w:val="000000"/>
          <w:sz w:val="21"/>
          <w:szCs w:val="21"/>
        </w:rPr>
        <w:t>, em até 03 (três) dias corridos, que anteceder a data de início do evento, a regularização, licenciamento e adequação as normas de Segurança Contra Incêndio e Pânico, impostas pelo Corpo de Bombeiro de Minas Gerais pertinentes aos serviços sujeitos a esta regularização, inclusive arcar com todos os custos que envolver esta operação.</w:t>
      </w:r>
    </w:p>
    <w:p w:rsidR="007633D2" w:rsidRDefault="007633D2" w:rsidP="007633D2">
      <w:pPr>
        <w:jc w:val="both"/>
      </w:pPr>
      <w:r>
        <w:rPr>
          <w:rFonts w:ascii="Tahoma" w:eastAsia="Tahoma" w:hAnsi="Tahoma" w:cs="Tahoma"/>
          <w:color w:val="000000"/>
          <w:sz w:val="21"/>
          <w:szCs w:val="21"/>
        </w:rPr>
        <w:t>9.1.2.9 - A Contratada deverá cumprir fielmente as datas, horários e quantidades de serviços estipulados no Cronograma do evento.</w:t>
      </w:r>
    </w:p>
    <w:p w:rsidR="007633D2" w:rsidRDefault="007633D2" w:rsidP="007633D2">
      <w:pPr>
        <w:jc w:val="both"/>
      </w:pPr>
      <w:r>
        <w:rPr>
          <w:rFonts w:ascii="Tahoma" w:eastAsia="Tahoma" w:hAnsi="Tahoma" w:cs="Tahoma"/>
          <w:color w:val="000000"/>
          <w:sz w:val="21"/>
          <w:szCs w:val="21"/>
        </w:rPr>
        <w:t>9.1.2.10 - A Ordem de Serviço, em conformidade com o cronograma da festividade, será ser emitida, tendo como referência a data do evento, com antecedência mínima de 10 (dez) dias corridos, para serviços sujeitos a regularização perante o Corpo de Bombeiro de Minas Gerais e no mínimo 05 (cinco) dias corridos para os demais serviços;</w:t>
      </w:r>
    </w:p>
    <w:p w:rsidR="007633D2" w:rsidRDefault="007633D2" w:rsidP="007633D2">
      <w:pPr>
        <w:jc w:val="both"/>
      </w:pPr>
      <w:r>
        <w:rPr>
          <w:rFonts w:ascii="Tahoma" w:eastAsia="Tahoma" w:hAnsi="Tahoma" w:cs="Tahoma"/>
          <w:color w:val="000000"/>
          <w:sz w:val="21"/>
          <w:szCs w:val="21"/>
        </w:rPr>
        <w:t>9.1.2.11 - Todos os serviços serão realizados no Município de Ibertioga, podendo ocorrer no perímetro urbano ou rural.</w:t>
      </w:r>
    </w:p>
    <w:p w:rsidR="007633D2" w:rsidRDefault="007633D2" w:rsidP="007633D2">
      <w:pPr>
        <w:jc w:val="both"/>
      </w:pPr>
      <w:r>
        <w:rPr>
          <w:rFonts w:ascii="Tahoma" w:eastAsia="Tahoma" w:hAnsi="Tahoma" w:cs="Tahoma"/>
          <w:color w:val="000000"/>
          <w:sz w:val="21"/>
          <w:szCs w:val="21"/>
        </w:rPr>
        <w:t xml:space="preserve">9.1.2.12 - O Município de Ibertioga não arcará com indenização ou restituição ou conserto de equipamentos em caso de avaria ou danos causados por terceiros, vez que cabe a Contratada zelar pela guarda e segurança de seus equipamentos. </w:t>
      </w:r>
    </w:p>
    <w:p w:rsidR="007633D2" w:rsidRDefault="007633D2" w:rsidP="007633D2">
      <w:pPr>
        <w:jc w:val="both"/>
        <w:rPr>
          <w:b/>
        </w:rPr>
      </w:pPr>
      <w:r>
        <w:rPr>
          <w:rFonts w:ascii="Tahoma" w:eastAsia="Tahoma" w:hAnsi="Tahoma" w:cs="Tahoma"/>
          <w:b/>
          <w:color w:val="000000"/>
          <w:sz w:val="21"/>
          <w:szCs w:val="21"/>
        </w:rPr>
        <w:t>9.2 -</w:t>
      </w:r>
      <w:proofErr w:type="gramStart"/>
      <w:r>
        <w:rPr>
          <w:rFonts w:ascii="Tahoma" w:eastAsia="Tahoma" w:hAnsi="Tahoma" w:cs="Tahoma"/>
          <w:b/>
          <w:color w:val="000000"/>
          <w:sz w:val="21"/>
          <w:szCs w:val="21"/>
        </w:rPr>
        <w:t xml:space="preserve">  </w:t>
      </w:r>
      <w:proofErr w:type="gramEnd"/>
      <w:r>
        <w:rPr>
          <w:rFonts w:ascii="Tahoma" w:eastAsia="Tahoma" w:hAnsi="Tahoma" w:cs="Tahoma"/>
          <w:b/>
          <w:color w:val="000000"/>
          <w:sz w:val="21"/>
          <w:szCs w:val="21"/>
        </w:rPr>
        <w:t>DOS SERVIÇOS DE SOM, ILUMINAÇÃO E PALCO</w:t>
      </w:r>
    </w:p>
    <w:p w:rsidR="007633D2" w:rsidRDefault="007633D2" w:rsidP="007633D2">
      <w:pPr>
        <w:jc w:val="both"/>
      </w:pPr>
      <w:r>
        <w:rPr>
          <w:rFonts w:ascii="Tahoma" w:eastAsia="Tahoma" w:hAnsi="Tahoma" w:cs="Tahoma"/>
          <w:color w:val="000000"/>
          <w:sz w:val="21"/>
          <w:szCs w:val="21"/>
        </w:rPr>
        <w:t>9.2.1 - Os serviços deverão ser prestados em conformidade com as especificações contidas neste edital e devidamente regularizados e registrados perante os órgãos competentes de classe, ou seja, no CREA ou CAU, e em consonância com as normas técnicas de segurança do trabalho, da ABNT, da CEMIG, do CORPO DE BOMBEIRO e demais legislação vigente.</w:t>
      </w:r>
    </w:p>
    <w:p w:rsidR="007633D2" w:rsidRDefault="007633D2" w:rsidP="007633D2">
      <w:pPr>
        <w:jc w:val="both"/>
      </w:pPr>
      <w:r>
        <w:rPr>
          <w:rFonts w:ascii="Tahoma" w:eastAsia="Tahoma" w:hAnsi="Tahoma" w:cs="Tahoma"/>
          <w:color w:val="000000"/>
          <w:sz w:val="21"/>
          <w:szCs w:val="21"/>
        </w:rPr>
        <w:t>9.2.2 - O serviço de palco e estruturas deveram atender as normas legais de segurança para montagem e desmontagem, além de estar devidamente licenciado/inspecionado, com os custos à conta da contratada, na Corporação de Bombeiros de Minas Gerais.</w:t>
      </w:r>
    </w:p>
    <w:p w:rsidR="007633D2" w:rsidRDefault="007633D2" w:rsidP="007633D2">
      <w:pPr>
        <w:jc w:val="both"/>
      </w:pPr>
      <w:r>
        <w:rPr>
          <w:rFonts w:ascii="Tahoma" w:eastAsia="Tahoma" w:hAnsi="Tahoma" w:cs="Tahoma"/>
          <w:color w:val="000000"/>
          <w:sz w:val="21"/>
          <w:szCs w:val="21"/>
        </w:rPr>
        <w:t xml:space="preserve">9.2.3 - Recebida a Ordem de serviços a detentora deverá providenciar a prestação dos serviços e deixar todos os equipamentos funcionando perfeitamente, com a antecedência mínima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horas do horário de início oficial do evento.</w:t>
      </w:r>
    </w:p>
    <w:p w:rsidR="007633D2" w:rsidRDefault="007633D2" w:rsidP="007633D2">
      <w:pPr>
        <w:jc w:val="both"/>
      </w:pPr>
      <w:r>
        <w:rPr>
          <w:rFonts w:ascii="Tahoma" w:eastAsia="Tahoma" w:hAnsi="Tahoma" w:cs="Tahoma"/>
          <w:color w:val="000000"/>
          <w:sz w:val="21"/>
          <w:szCs w:val="21"/>
        </w:rPr>
        <w:t xml:space="preserve">9.2.4 - Sonorização e Paineis: Montados, testados e prontos com no mínimo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horas de antecedência antes do início do evento;</w:t>
      </w:r>
    </w:p>
    <w:p w:rsidR="007633D2" w:rsidRDefault="007633D2" w:rsidP="007633D2">
      <w:pPr>
        <w:jc w:val="both"/>
      </w:pPr>
      <w:r>
        <w:rPr>
          <w:rFonts w:ascii="Tahoma" w:eastAsia="Tahoma" w:hAnsi="Tahoma" w:cs="Tahoma"/>
          <w:color w:val="000000"/>
          <w:sz w:val="21"/>
          <w:szCs w:val="21"/>
        </w:rPr>
        <w:lastRenderedPageBreak/>
        <w:t>9.2.5 - Deverá a Contratada garantir a passagem de som e demais serviços preliminares necessários para a realização dos shows, bem como a apresentação dos artistas, sem atrasos, no horário determinado conforme programação oficial.</w:t>
      </w:r>
    </w:p>
    <w:p w:rsidR="007633D2" w:rsidRDefault="007633D2" w:rsidP="007633D2">
      <w:pPr>
        <w:jc w:val="both"/>
      </w:pPr>
      <w:r>
        <w:rPr>
          <w:rFonts w:ascii="Tahoma" w:eastAsia="Tahoma" w:hAnsi="Tahoma" w:cs="Tahoma"/>
          <w:color w:val="000000"/>
          <w:sz w:val="21"/>
          <w:szCs w:val="21"/>
        </w:rPr>
        <w:t>9.2.6 - Os profissionais a serem disponibilizados pela Contratada para operação dos equipamentos deverão estar à disposição do Departamento Requisitante no local do evento com pelo menos duas horas de antecedência da realização de cada evento, para os ajustes e possíveis adequações, e até o término do evento.</w:t>
      </w:r>
    </w:p>
    <w:p w:rsidR="007633D2" w:rsidRDefault="007633D2" w:rsidP="007633D2">
      <w:pPr>
        <w:jc w:val="both"/>
      </w:pPr>
      <w:r>
        <w:rPr>
          <w:rFonts w:ascii="Tahoma" w:eastAsia="Tahoma" w:hAnsi="Tahoma" w:cs="Tahoma"/>
          <w:color w:val="000000"/>
          <w:sz w:val="21"/>
          <w:szCs w:val="21"/>
        </w:rPr>
        <w:t>9.2.7 - A contratada obriga-se a prestar os serviços a qualquer hora do dia ou da noite, independente de horário comercial, aceitando sem restrições os horários preestabelecidos pela contratante;</w:t>
      </w:r>
    </w:p>
    <w:p w:rsidR="007633D2" w:rsidRDefault="007633D2" w:rsidP="007633D2">
      <w:pPr>
        <w:jc w:val="both"/>
      </w:pPr>
      <w:r>
        <w:rPr>
          <w:rFonts w:ascii="Tahoma" w:eastAsia="Tahoma" w:hAnsi="Tahoma" w:cs="Tahoma"/>
          <w:color w:val="000000"/>
          <w:sz w:val="21"/>
          <w:szCs w:val="21"/>
        </w:rPr>
        <w:t>9.2.8 - a contratada deverá proceder ao devido recolhimento das art´s e, sempre que solicitada, se responsabilizará pela emissão de atestados, declarações, plantas e toda a documentação relativa aos seus equipamentos/serviços para a viabilização dos eventos junto aos órgãos competentes como o corpo de bombeiros etc.</w:t>
      </w:r>
    </w:p>
    <w:p w:rsidR="007633D2" w:rsidRDefault="007633D2" w:rsidP="007633D2">
      <w:pPr>
        <w:jc w:val="both"/>
      </w:pPr>
      <w:r>
        <w:rPr>
          <w:rFonts w:ascii="Tahoma" w:eastAsia="Tahoma" w:hAnsi="Tahoma" w:cs="Tahoma"/>
          <w:color w:val="000000"/>
          <w:sz w:val="21"/>
          <w:szCs w:val="21"/>
        </w:rPr>
        <w:t>9.2.9 - a contratada deverá dispor aos seus prepostos utilizados na execução dos serviços todo o equipamento de proteção individual necessário à execução dos serviços contratados, de acordo com o previsto na nr-18 da portaria N.º 3.214 do ministério do trabalho, bem como nos demais dispositivos de segurança.</w:t>
      </w:r>
    </w:p>
    <w:p w:rsidR="007633D2" w:rsidRDefault="007633D2" w:rsidP="007633D2">
      <w:pPr>
        <w:jc w:val="both"/>
        <w:rPr>
          <w:b/>
        </w:rPr>
      </w:pPr>
      <w:r>
        <w:rPr>
          <w:rFonts w:ascii="Tahoma" w:eastAsia="Tahoma" w:hAnsi="Tahoma" w:cs="Tahoma"/>
          <w:b/>
          <w:color w:val="000000"/>
          <w:sz w:val="21"/>
          <w:szCs w:val="21"/>
        </w:rPr>
        <w:t>9.3 - DOS SERVIÇOS DE LOCAÇÃO DE BANHEIROS QUÍMICOS</w:t>
      </w:r>
    </w:p>
    <w:p w:rsidR="007633D2" w:rsidRDefault="007633D2" w:rsidP="007633D2">
      <w:pPr>
        <w:jc w:val="both"/>
      </w:pPr>
      <w:r>
        <w:rPr>
          <w:rFonts w:ascii="Tahoma" w:eastAsia="Tahoma" w:hAnsi="Tahoma" w:cs="Tahoma"/>
          <w:color w:val="000000"/>
          <w:sz w:val="21"/>
          <w:szCs w:val="21"/>
        </w:rPr>
        <w:t xml:space="preserve">9.3.1 - Nos Banheiros químicos deverão ter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limpeza diária, ou de acordo com a necessidade, a fim de deixar o mesmo em condições de uso, ficando a cargo da secretaria requisitante indicar a contratada as devidas indicações de gênero dos banheiros químicos;</w:t>
      </w:r>
    </w:p>
    <w:p w:rsidR="007633D2" w:rsidRDefault="007633D2" w:rsidP="007633D2">
      <w:pPr>
        <w:jc w:val="both"/>
      </w:pPr>
      <w:r>
        <w:rPr>
          <w:rFonts w:ascii="Tahoma" w:eastAsia="Tahoma" w:hAnsi="Tahoma" w:cs="Tahoma"/>
          <w:color w:val="000000"/>
          <w:sz w:val="21"/>
          <w:szCs w:val="21"/>
        </w:rPr>
        <w:t xml:space="preserve">9.3.2 - diariamente deverá ser realizada operação de sucção dos dejetos, substituição dos respectivos produtos químicos, bem como limpezas externa e interna de todos os sanitários locados.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da realização das operações de limpeza dos sanitários, deverão ser aplicados produtos adequados para a eliminação de odores nas cabines e seus entornos.</w:t>
      </w:r>
    </w:p>
    <w:p w:rsidR="007633D2" w:rsidRDefault="007633D2" w:rsidP="007633D2">
      <w:pPr>
        <w:jc w:val="both"/>
      </w:pPr>
      <w:r>
        <w:rPr>
          <w:rFonts w:ascii="Tahoma" w:eastAsia="Tahoma" w:hAnsi="Tahoma" w:cs="Tahoma"/>
          <w:color w:val="000000"/>
          <w:sz w:val="21"/>
          <w:szCs w:val="21"/>
        </w:rPr>
        <w:t xml:space="preserve">9.3.3 - todos os produtos químicos necessários à limpeza das cabines ficarão a cargo da empresa contratada.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momento da requisição de fornecimento, do total de sanitários a serem locados, o fiscal de contrato definirá a quantidade de sanitários que atenderão às pessoas do sexo masculino e a quantidade designada para o sexo feminino;</w:t>
      </w:r>
    </w:p>
    <w:p w:rsidR="007633D2" w:rsidRDefault="007633D2" w:rsidP="007633D2">
      <w:pPr>
        <w:jc w:val="both"/>
        <w:rPr>
          <w:b/>
        </w:rPr>
      </w:pPr>
      <w:r>
        <w:rPr>
          <w:rFonts w:ascii="Tahoma" w:eastAsia="Tahoma" w:hAnsi="Tahoma" w:cs="Tahoma"/>
          <w:b/>
          <w:color w:val="000000"/>
          <w:sz w:val="21"/>
          <w:szCs w:val="21"/>
        </w:rPr>
        <w:t xml:space="preserve">9.4 - DOS GERADORES E OUTRAS MÁQUINAS/EQUIPAMENTOS </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9.4.1 - </w:t>
      </w:r>
      <w:proofErr w:type="gramStart"/>
      <w:r>
        <w:rPr>
          <w:rFonts w:ascii="Tahoma" w:eastAsia="Tahoma" w:hAnsi="Tahoma" w:cs="Tahoma"/>
          <w:color w:val="000000"/>
          <w:sz w:val="21"/>
          <w:szCs w:val="21"/>
        </w:rPr>
        <w:t>Geradores e Outras Maquinas</w:t>
      </w:r>
      <w:proofErr w:type="gramEnd"/>
      <w:r>
        <w:rPr>
          <w:rFonts w:ascii="Tahoma" w:eastAsia="Tahoma" w:hAnsi="Tahoma" w:cs="Tahoma"/>
          <w:color w:val="000000"/>
          <w:sz w:val="21"/>
          <w:szCs w:val="21"/>
        </w:rPr>
        <w:t xml:space="preserve"> / Equipamentos: Dispostos em local indicado pela secretaria requisitante com pelo menos 3(três) horas antes do início evento ou em horário previamente requisitado pela administração, devidamente acompanhado de um técnico para instalação, manutenção e apoio, abastecimento e translado incluso; </w:t>
      </w:r>
    </w:p>
    <w:p w:rsidR="007633D2" w:rsidRDefault="007633D2" w:rsidP="007633D2">
      <w:pPr>
        <w:jc w:val="both"/>
      </w:pPr>
    </w:p>
    <w:p w:rsidR="007633D2" w:rsidRDefault="007633D2" w:rsidP="007633D2">
      <w:pPr>
        <w:jc w:val="both"/>
        <w:rPr>
          <w:b/>
        </w:rPr>
      </w:pPr>
      <w:r>
        <w:rPr>
          <w:rFonts w:ascii="Tahoma" w:eastAsia="Tahoma" w:hAnsi="Tahoma" w:cs="Tahoma"/>
          <w:b/>
          <w:color w:val="000000"/>
          <w:sz w:val="21"/>
          <w:szCs w:val="21"/>
        </w:rPr>
        <w:lastRenderedPageBreak/>
        <w:t>9.5 - SERVIÇOS DE VIGILÂNCIA DESARMADA</w:t>
      </w:r>
    </w:p>
    <w:p w:rsidR="007633D2" w:rsidRDefault="007633D2" w:rsidP="007633D2">
      <w:pPr>
        <w:jc w:val="both"/>
      </w:pPr>
      <w:r>
        <w:rPr>
          <w:rFonts w:ascii="Tahoma" w:eastAsia="Tahoma" w:hAnsi="Tahoma" w:cs="Tahoma"/>
          <w:color w:val="000000"/>
          <w:sz w:val="21"/>
          <w:szCs w:val="21"/>
        </w:rPr>
        <w:t>9.5.1 - Os serviços de vigilantes deverão atender as normas impostas em lei e estar de acordo com as exigências da Polícia Federal.</w:t>
      </w:r>
    </w:p>
    <w:p w:rsidR="007633D2" w:rsidRDefault="007633D2" w:rsidP="007633D2">
      <w:pPr>
        <w:jc w:val="both"/>
      </w:pPr>
      <w:r>
        <w:rPr>
          <w:rFonts w:ascii="Tahoma" w:eastAsia="Tahoma" w:hAnsi="Tahoma" w:cs="Tahoma"/>
          <w:color w:val="000000"/>
          <w:sz w:val="21"/>
          <w:szCs w:val="21"/>
        </w:rPr>
        <w:t>9.5.2 - Os vigilantes deverão estar devidamente uniformizados com todos os equipamentos de segurança exigidos no trabalho.</w:t>
      </w:r>
    </w:p>
    <w:p w:rsidR="007633D2" w:rsidRDefault="007633D2" w:rsidP="007633D2">
      <w:pPr>
        <w:jc w:val="both"/>
      </w:pPr>
      <w:r>
        <w:rPr>
          <w:rFonts w:ascii="Tahoma" w:eastAsia="Tahoma" w:hAnsi="Tahoma" w:cs="Tahoma"/>
          <w:color w:val="000000"/>
          <w:sz w:val="21"/>
          <w:szCs w:val="21"/>
        </w:rPr>
        <w:t xml:space="preserve">9.5.3 - Todos os serviços serão realizados no Município de Ibertioga, no perímetro urbano ou rural do Município. </w:t>
      </w:r>
    </w:p>
    <w:p w:rsidR="007633D2" w:rsidRDefault="007633D2" w:rsidP="007633D2">
      <w:pPr>
        <w:jc w:val="both"/>
      </w:pPr>
      <w:r>
        <w:rPr>
          <w:rFonts w:ascii="Tahoma" w:eastAsia="Tahoma" w:hAnsi="Tahoma" w:cs="Tahoma"/>
          <w:color w:val="000000"/>
          <w:sz w:val="21"/>
          <w:szCs w:val="21"/>
        </w:rPr>
        <w:t xml:space="preserve">9.5.4 - Os serviços serão prestados conforme cronograma do evento e a ordem de serviço, emitida com a antecedência mínima de 05 (cinco) dias corridos, que constará a data, horário, local e a quantidade de serviços a serem fornecidos no evento. </w:t>
      </w:r>
    </w:p>
    <w:p w:rsidR="007633D2" w:rsidRDefault="007633D2" w:rsidP="007633D2">
      <w:pPr>
        <w:jc w:val="both"/>
      </w:pPr>
      <w:r>
        <w:rPr>
          <w:rFonts w:ascii="Tahoma" w:eastAsia="Tahoma" w:hAnsi="Tahoma" w:cs="Tahoma"/>
          <w:color w:val="000000"/>
          <w:sz w:val="21"/>
          <w:szCs w:val="21"/>
        </w:rPr>
        <w:t>9.5.5 - Todas as responsabilidades civis e criminais ocasionadas por falhas na prestação dos serviços serão de inteira responsabilidade da contratada, bem como o pagamento de eventuais indenizações a terceiros.</w:t>
      </w:r>
    </w:p>
    <w:p w:rsidR="007633D2" w:rsidRDefault="007633D2" w:rsidP="007633D2">
      <w:pPr>
        <w:jc w:val="both"/>
      </w:pPr>
      <w:r>
        <w:rPr>
          <w:rFonts w:ascii="Tahoma" w:eastAsia="Tahoma" w:hAnsi="Tahoma" w:cs="Tahoma"/>
          <w:color w:val="000000"/>
          <w:sz w:val="21"/>
          <w:szCs w:val="21"/>
        </w:rPr>
        <w:t>9.5.6 - Os serviços deverão ser realizados por profissionais com formação técnica comprovada,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 acordo com cronograma a ser fornecido pela Secretaria de Cultura e Turismo, sendo de responsabilidade da CONTRATADA, equipamentos pessoais de trabalho, comunicação e segurança, transporte, uniforme, alimentação, encargos sociais e trabalhistas dos trabalhadores e da empresa, bem como autorização da Polícia Federal para o exercício da atividade contratada.</w:t>
      </w:r>
    </w:p>
    <w:p w:rsidR="007633D2" w:rsidRDefault="007633D2" w:rsidP="007633D2">
      <w:pPr>
        <w:jc w:val="both"/>
      </w:pPr>
      <w:r>
        <w:rPr>
          <w:rFonts w:ascii="Tahoma" w:eastAsia="Tahoma" w:hAnsi="Tahoma" w:cs="Tahoma"/>
          <w:color w:val="000000"/>
          <w:sz w:val="21"/>
          <w:szCs w:val="21"/>
        </w:rPr>
        <w:t xml:space="preserve">9.5.7 - A contratada deverá enviar com antecedência mínima de 02 (dois) dias do evento, cópia dos CERTIFICADOS DE FORMAÇÃO DE VIGILANTE, dos seguranças que prestarão os serviços em número correspondente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ordem de serviços enviada, para conferência do fiscal de contrato no início dos trabalhos.</w:t>
      </w:r>
    </w:p>
    <w:p w:rsidR="007633D2" w:rsidRDefault="007633D2" w:rsidP="007633D2">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7633D2" w:rsidRDefault="007633D2" w:rsidP="007633D2">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7633D2" w:rsidRDefault="007633D2" w:rsidP="007633D2">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7633D2" w:rsidRDefault="007633D2" w:rsidP="007633D2">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7633D2" w:rsidRDefault="007633D2" w:rsidP="007633D2">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7633D2" w:rsidRDefault="007633D2" w:rsidP="007633D2">
      <w:pPr>
        <w:jc w:val="both"/>
      </w:pPr>
      <w:r>
        <w:rPr>
          <w:rFonts w:ascii="Tahoma" w:eastAsia="Tahoma" w:hAnsi="Tahoma" w:cs="Tahoma"/>
          <w:color w:val="000000"/>
          <w:sz w:val="21"/>
          <w:szCs w:val="21"/>
        </w:rPr>
        <w:lastRenderedPageBreak/>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Ibertioga,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7633D2" w:rsidRDefault="007633D2" w:rsidP="007633D2">
      <w:pPr>
        <w:jc w:val="both"/>
      </w:pPr>
      <w:r>
        <w:rPr>
          <w:rFonts w:ascii="Tahoma" w:eastAsia="Tahoma" w:hAnsi="Tahoma" w:cs="Tahoma"/>
          <w:color w:val="000000"/>
          <w:sz w:val="21"/>
          <w:szCs w:val="21"/>
        </w:rPr>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7633D2" w:rsidRDefault="007633D2" w:rsidP="007633D2">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7633D2" w:rsidRDefault="007633D2" w:rsidP="007633D2">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7633D2" w:rsidRDefault="007633D2" w:rsidP="007633D2">
      <w:r>
        <w:rPr>
          <w:rFonts w:ascii="Tahoma" w:eastAsia="Tahoma" w:hAnsi="Tahoma" w:cs="Tahoma"/>
          <w:b/>
          <w:bCs/>
          <w:color w:val="000000"/>
          <w:sz w:val="21"/>
          <w:szCs w:val="21"/>
        </w:rPr>
        <w:t>11 - CRITÉRIOS DE MEDIÇÃO E PAGAMENTO</w:t>
      </w:r>
    </w:p>
    <w:p w:rsidR="007633D2" w:rsidRDefault="007633D2" w:rsidP="007633D2">
      <w:pPr>
        <w:jc w:val="both"/>
      </w:pPr>
      <w:r>
        <w:rPr>
          <w:rFonts w:ascii="Tahoma" w:eastAsia="Tahoma" w:hAnsi="Tahoma" w:cs="Tahoma"/>
          <w:color w:val="000000"/>
          <w:sz w:val="21"/>
          <w:szCs w:val="21"/>
        </w:rPr>
        <w:t>11.1 - A avaliação da execução do objeto utilizará o disposto neste item.</w:t>
      </w:r>
    </w:p>
    <w:p w:rsidR="007633D2" w:rsidRDefault="007633D2" w:rsidP="007633D2">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7633D2" w:rsidRDefault="007633D2" w:rsidP="007633D2">
      <w:pPr>
        <w:jc w:val="both"/>
      </w:pPr>
      <w:r>
        <w:rPr>
          <w:rFonts w:ascii="Tahoma" w:eastAsia="Tahoma" w:hAnsi="Tahoma" w:cs="Tahoma"/>
          <w:color w:val="000000"/>
          <w:sz w:val="21"/>
          <w:szCs w:val="21"/>
        </w:rPr>
        <w:t>11.1.1.1 - Não produza os resultados acordados;</w:t>
      </w:r>
    </w:p>
    <w:p w:rsidR="007633D2" w:rsidRDefault="007633D2" w:rsidP="007633D2">
      <w:pPr>
        <w:jc w:val="both"/>
      </w:pPr>
      <w:r>
        <w:rPr>
          <w:rFonts w:ascii="Tahoma" w:eastAsia="Tahoma" w:hAnsi="Tahoma" w:cs="Tahoma"/>
          <w:color w:val="000000"/>
          <w:sz w:val="21"/>
          <w:szCs w:val="21"/>
        </w:rPr>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7633D2" w:rsidRDefault="007633D2" w:rsidP="007633D2">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7633D2" w:rsidRDefault="007633D2" w:rsidP="007633D2">
      <w:pPr>
        <w:jc w:val="both"/>
      </w:pPr>
      <w:r>
        <w:rPr>
          <w:rFonts w:ascii="Tahoma" w:eastAsia="Tahoma" w:hAnsi="Tahoma" w:cs="Tahoma"/>
          <w:b/>
          <w:bCs/>
          <w:color w:val="000000"/>
          <w:sz w:val="21"/>
          <w:szCs w:val="21"/>
        </w:rPr>
        <w:t>12 - DO RECEBIMENTO</w:t>
      </w:r>
    </w:p>
    <w:p w:rsidR="007633D2" w:rsidRDefault="007633D2" w:rsidP="007633D2">
      <w:pPr>
        <w:jc w:val="both"/>
      </w:pPr>
      <w:r>
        <w:rPr>
          <w:rFonts w:ascii="Tahoma" w:eastAsia="Tahoma" w:hAnsi="Tahoma" w:cs="Tahoma"/>
          <w:color w:val="000000"/>
          <w:sz w:val="21"/>
          <w:szCs w:val="21"/>
        </w:rPr>
        <w:t xml:space="preserve">12.1 - Os serviços serão recebidos provisoriamente,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dias, pelos fiscal(is),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7633D2" w:rsidRDefault="007633D2" w:rsidP="007633D2">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7633D2" w:rsidRDefault="007633D2" w:rsidP="007633D2">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7633D2" w:rsidRDefault="007633D2" w:rsidP="007633D2">
      <w:pPr>
        <w:jc w:val="both"/>
      </w:pPr>
      <w:r>
        <w:rPr>
          <w:rFonts w:ascii="Tahoma" w:eastAsia="Tahoma" w:hAnsi="Tahoma" w:cs="Tahoma"/>
          <w:color w:val="000000"/>
          <w:sz w:val="21"/>
          <w:szCs w:val="21"/>
        </w:rPr>
        <w:lastRenderedPageBreak/>
        <w:t>12.2.2 - Os serviços poderão ser rejeitados, no todo ou em parte, quando em desacordo com as especificações constantes neste Termo de Referência e na proposta, sem prejuízo da aplicação das penalidades.</w:t>
      </w:r>
    </w:p>
    <w:p w:rsidR="007633D2" w:rsidRDefault="007633D2" w:rsidP="007633D2">
      <w:pPr>
        <w:jc w:val="both"/>
      </w:pPr>
      <w:r>
        <w:rPr>
          <w:rFonts w:ascii="Tahoma" w:eastAsia="Tahoma" w:hAnsi="Tahoma" w:cs="Tahoma"/>
          <w:color w:val="000000"/>
          <w:sz w:val="21"/>
          <w:szCs w:val="21"/>
        </w:rPr>
        <w:t xml:space="preserve">12.3 - Os serviços serão recebidos definitivamente no prazo de 10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7633D2" w:rsidRDefault="007633D2" w:rsidP="007633D2">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7633D2" w:rsidRDefault="007633D2" w:rsidP="007633D2">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7633D2" w:rsidRDefault="007633D2" w:rsidP="007633D2">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7633D2" w:rsidRDefault="007633D2" w:rsidP="007633D2">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7633D2" w:rsidRDefault="007633D2" w:rsidP="007633D2">
      <w:pPr>
        <w:jc w:val="both"/>
      </w:pPr>
      <w:r>
        <w:rPr>
          <w:rFonts w:ascii="Tahoma" w:eastAsia="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7633D2" w:rsidRDefault="007633D2" w:rsidP="007633D2">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7633D2" w:rsidRDefault="007633D2" w:rsidP="007633D2">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7633D2" w:rsidRDefault="007633D2" w:rsidP="007633D2">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7633D2" w:rsidRDefault="007633D2" w:rsidP="007633D2">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7633D2" w:rsidRDefault="007633D2" w:rsidP="007633D2">
      <w:pPr>
        <w:jc w:val="both"/>
      </w:pPr>
      <w:r>
        <w:rPr>
          <w:rFonts w:ascii="Tahoma" w:eastAsia="Tahoma" w:hAnsi="Tahoma" w:cs="Tahoma"/>
          <w:b/>
          <w:bCs/>
          <w:color w:val="000000"/>
          <w:sz w:val="21"/>
          <w:szCs w:val="21"/>
        </w:rPr>
        <w:t>13 - LIQUIDAÇÃO</w:t>
      </w:r>
    </w:p>
    <w:p w:rsidR="007633D2" w:rsidRDefault="007633D2" w:rsidP="007633D2">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7633D2" w:rsidRDefault="007633D2" w:rsidP="007633D2">
      <w:pPr>
        <w:jc w:val="both"/>
      </w:pPr>
      <w:r>
        <w:rPr>
          <w:rFonts w:ascii="Tahoma" w:eastAsia="Tahoma" w:hAnsi="Tahoma" w:cs="Tahoma"/>
          <w:color w:val="000000"/>
          <w:sz w:val="21"/>
          <w:szCs w:val="21"/>
        </w:rPr>
        <w:lastRenderedPageBreak/>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Ibertioga,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Centro, Ibertioga.</w:t>
      </w:r>
    </w:p>
    <w:p w:rsidR="007633D2" w:rsidRDefault="007633D2" w:rsidP="007633D2">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7633D2" w:rsidRDefault="007633D2" w:rsidP="007633D2">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7633D2" w:rsidRDefault="007633D2" w:rsidP="007633D2">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7633D2" w:rsidRDefault="007633D2" w:rsidP="007633D2">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7633D2" w:rsidRDefault="007633D2" w:rsidP="007633D2">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7633D2" w:rsidRDefault="007633D2" w:rsidP="007633D2">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7633D2" w:rsidRDefault="007633D2" w:rsidP="007633D2">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7633D2" w:rsidRDefault="007633D2" w:rsidP="007633D2">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7633D2" w:rsidRDefault="007633D2" w:rsidP="007633D2">
      <w:pPr>
        <w:jc w:val="both"/>
      </w:pPr>
    </w:p>
    <w:p w:rsidR="007633D2" w:rsidRDefault="007633D2" w:rsidP="007633D2">
      <w:pPr>
        <w:jc w:val="both"/>
      </w:pPr>
      <w:proofErr w:type="gramStart"/>
      <w:r>
        <w:rPr>
          <w:rFonts w:ascii="Tahoma" w:eastAsia="Tahoma" w:hAnsi="Tahoma" w:cs="Tahoma"/>
          <w:b/>
          <w:bCs/>
          <w:color w:val="000000"/>
          <w:sz w:val="21"/>
          <w:szCs w:val="21"/>
        </w:rPr>
        <w:lastRenderedPageBreak/>
        <w:t>14 - PRAZO</w:t>
      </w:r>
      <w:proofErr w:type="gramEnd"/>
      <w:r>
        <w:rPr>
          <w:rFonts w:ascii="Tahoma" w:eastAsia="Tahoma" w:hAnsi="Tahoma" w:cs="Tahoma"/>
          <w:b/>
          <w:bCs/>
          <w:color w:val="000000"/>
          <w:sz w:val="21"/>
          <w:szCs w:val="21"/>
        </w:rPr>
        <w:t xml:space="preserve"> DE PAGAMENTO</w:t>
      </w:r>
    </w:p>
    <w:p w:rsidR="007633D2" w:rsidRDefault="007633D2" w:rsidP="007633D2">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7633D2" w:rsidRDefault="007633D2" w:rsidP="007633D2">
      <w:pPr>
        <w:jc w:val="both"/>
      </w:pPr>
      <w:r>
        <w:rPr>
          <w:rFonts w:ascii="Tahoma" w:eastAsia="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gramStart"/>
      <w:r>
        <w:rPr>
          <w:rFonts w:ascii="Tahoma" w:eastAsia="Tahoma" w:hAnsi="Tahoma" w:cs="Tahoma"/>
          <w:color w:val="000000"/>
          <w:sz w:val="21"/>
          <w:szCs w:val="21"/>
        </w:rPr>
        <w:t>INPCde</w:t>
      </w:r>
      <w:proofErr w:type="gramEnd"/>
      <w:r>
        <w:rPr>
          <w:rFonts w:ascii="Tahoma" w:eastAsia="Tahoma" w:hAnsi="Tahoma" w:cs="Tahoma"/>
          <w:color w:val="000000"/>
          <w:sz w:val="21"/>
          <w:szCs w:val="21"/>
        </w:rPr>
        <w:t xml:space="preserve"> correção monetária.</w:t>
      </w:r>
    </w:p>
    <w:p w:rsidR="007633D2" w:rsidRDefault="007633D2" w:rsidP="007633D2">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7633D2" w:rsidRDefault="007633D2" w:rsidP="007633D2">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7633D2" w:rsidRDefault="007633D2" w:rsidP="007633D2">
      <w:pPr>
        <w:jc w:val="both"/>
      </w:pPr>
      <w:r>
        <w:rPr>
          <w:rFonts w:ascii="Tahoma" w:eastAsia="Tahoma" w:hAnsi="Tahoma" w:cs="Tahoma"/>
          <w:color w:val="000000"/>
          <w:sz w:val="21"/>
          <w:szCs w:val="21"/>
        </w:rPr>
        <w:t>15.2 - Será considerada data do pagamento o dia em que constar como emitida a ordem bancária para pagamento.</w:t>
      </w:r>
    </w:p>
    <w:p w:rsidR="007633D2" w:rsidRDefault="007633D2" w:rsidP="007633D2">
      <w:pPr>
        <w:jc w:val="both"/>
      </w:pPr>
      <w:r>
        <w:rPr>
          <w:rFonts w:ascii="Tahoma" w:eastAsia="Tahoma" w:hAnsi="Tahoma" w:cs="Tahoma"/>
          <w:color w:val="000000"/>
          <w:sz w:val="21"/>
          <w:szCs w:val="21"/>
        </w:rPr>
        <w:t>15.3 - Quando do pagamento, será efetuada a retenção tributária prevista na legislação aplicável.</w:t>
      </w:r>
    </w:p>
    <w:p w:rsidR="007633D2" w:rsidRDefault="007633D2" w:rsidP="007633D2">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7633D2" w:rsidRDefault="007633D2" w:rsidP="007633D2">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7633D2" w:rsidRDefault="007633D2" w:rsidP="007633D2">
      <w:pPr>
        <w:jc w:val="both"/>
      </w:pPr>
      <w:r>
        <w:rPr>
          <w:rFonts w:ascii="Tahoma" w:eastAsia="Tahoma" w:hAnsi="Tahoma" w:cs="Tahoma"/>
          <w:b/>
          <w:bCs/>
          <w:color w:val="000000"/>
          <w:sz w:val="21"/>
          <w:szCs w:val="21"/>
        </w:rPr>
        <w:t xml:space="preserve">16 - REAJUSTE </w:t>
      </w:r>
    </w:p>
    <w:p w:rsidR="007633D2" w:rsidRDefault="007633D2" w:rsidP="007633D2">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7633D2" w:rsidRDefault="007633D2" w:rsidP="007633D2">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7633D2" w:rsidRDefault="007633D2" w:rsidP="007633D2">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7633D2" w:rsidRDefault="007633D2" w:rsidP="007633D2">
      <w:pPr>
        <w:jc w:val="both"/>
      </w:pPr>
    </w:p>
    <w:p w:rsidR="007633D2" w:rsidRDefault="007633D2" w:rsidP="007633D2">
      <w:pPr>
        <w:jc w:val="both"/>
      </w:pPr>
      <w:r>
        <w:rPr>
          <w:rFonts w:ascii="Tahoma" w:eastAsia="Tahoma" w:hAnsi="Tahoma" w:cs="Tahoma"/>
          <w:color w:val="000000"/>
          <w:sz w:val="21"/>
          <w:szCs w:val="21"/>
        </w:rPr>
        <w:lastRenderedPageBreak/>
        <w:t xml:space="preserve">16.5 - Nas aferições finais, o(s) índice(s) utilizado(s) para reajuste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ão), obrigatoriamente, o(s) definitivo(s).</w:t>
      </w:r>
    </w:p>
    <w:p w:rsidR="007633D2" w:rsidRDefault="007633D2" w:rsidP="007633D2">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ão) adotado(s), em substituição, o(s) que vier(em) a ser determinado(s) pela legislação então em vigor.</w:t>
      </w:r>
    </w:p>
    <w:p w:rsidR="007633D2" w:rsidRDefault="007633D2" w:rsidP="007633D2">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7633D2" w:rsidRDefault="007633D2" w:rsidP="007633D2">
      <w:r>
        <w:rPr>
          <w:rFonts w:ascii="Tahoma" w:eastAsia="Tahoma" w:hAnsi="Tahoma" w:cs="Tahoma"/>
          <w:color w:val="000000"/>
          <w:sz w:val="21"/>
          <w:szCs w:val="21"/>
        </w:rPr>
        <w:t>16.8 - O reajuste será realizado por apostilamento.</w:t>
      </w:r>
    </w:p>
    <w:p w:rsidR="007633D2" w:rsidRDefault="007633D2" w:rsidP="007633D2">
      <w:r>
        <w:rPr>
          <w:rFonts w:ascii="Tahoma" w:eastAsia="Tahoma" w:hAnsi="Tahoma" w:cs="Tahoma"/>
          <w:b/>
          <w:bCs/>
          <w:color w:val="000000"/>
          <w:sz w:val="21"/>
          <w:szCs w:val="21"/>
        </w:rPr>
        <w:t>17 - FORMA E CRITÉRIOS DE SELEÇÃO DO FORNECEDOR</w:t>
      </w:r>
    </w:p>
    <w:p w:rsidR="007633D2" w:rsidRDefault="007633D2" w:rsidP="007633D2">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7633D2" w:rsidRDefault="007633D2" w:rsidP="007633D2">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 itens forem de seu interesse.</w:t>
      </w:r>
    </w:p>
    <w:p w:rsidR="007633D2" w:rsidRDefault="007633D2" w:rsidP="007633D2">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7633D2" w:rsidRDefault="007633D2" w:rsidP="007633D2">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w:t>
      </w:r>
      <w:r>
        <w:rPr>
          <w:rFonts w:ascii="Tahoma" w:eastAsia="Tahoma" w:hAnsi="Tahoma" w:cs="Tahoma"/>
          <w:b/>
          <w:bCs/>
          <w:color w:val="FF0000"/>
          <w:sz w:val="21"/>
          <w:szCs w:val="21"/>
          <w:u w:val="single"/>
        </w:rPr>
        <w:t>ABERTO</w:t>
      </w:r>
    </w:p>
    <w:p w:rsidR="007633D2" w:rsidRDefault="007633D2" w:rsidP="007633D2">
      <w:pPr>
        <w:jc w:val="both"/>
      </w:pPr>
      <w:r>
        <w:rPr>
          <w:rFonts w:ascii="Tahoma" w:eastAsia="Tahoma" w:hAnsi="Tahoma" w:cs="Tahoma"/>
          <w:b/>
          <w:bCs/>
          <w:color w:val="000000"/>
          <w:sz w:val="21"/>
          <w:szCs w:val="21"/>
        </w:rPr>
        <w:t>17.3 - Exigências de habilitação</w:t>
      </w:r>
    </w:p>
    <w:p w:rsidR="007633D2" w:rsidRDefault="007633D2" w:rsidP="007633D2">
      <w:pPr>
        <w:jc w:val="both"/>
      </w:pPr>
      <w:r>
        <w:rPr>
          <w:rFonts w:ascii="Tahoma" w:eastAsia="Tahoma" w:hAnsi="Tahoma" w:cs="Tahoma"/>
          <w:color w:val="000000"/>
          <w:sz w:val="21"/>
          <w:szCs w:val="21"/>
        </w:rPr>
        <w:t>17.3.1 - Para fins de habilitação, deverá o licitante comprovar os seguintes requisitos:</w:t>
      </w:r>
    </w:p>
    <w:p w:rsidR="007633D2" w:rsidRDefault="007633D2" w:rsidP="007633D2">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7633D2" w:rsidRDefault="007633D2" w:rsidP="007633D2">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7633D2" w:rsidRDefault="007633D2" w:rsidP="007633D2">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7633D2" w:rsidRDefault="007633D2" w:rsidP="007633D2">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7633D2" w:rsidRDefault="007633D2" w:rsidP="007633D2">
      <w:pPr>
        <w:jc w:val="both"/>
      </w:pPr>
      <w:r>
        <w:rPr>
          <w:rFonts w:ascii="Tahoma" w:eastAsia="Tahoma" w:hAnsi="Tahoma" w:cs="Tahoma"/>
          <w:color w:val="000000"/>
          <w:sz w:val="21"/>
          <w:szCs w:val="21"/>
        </w:rPr>
        <w:t xml:space="preserve">17.4.4 - Sociedade empresária estrangeira: portaria de autorização de funcionamento no Brasil, publicada no Diário Oficial da União e arquivada na Junta Comercial da unidade federativa onde </w:t>
      </w:r>
      <w:r>
        <w:rPr>
          <w:rFonts w:ascii="Tahoma" w:eastAsia="Tahoma" w:hAnsi="Tahoma" w:cs="Tahoma"/>
          <w:color w:val="000000"/>
          <w:sz w:val="21"/>
          <w:szCs w:val="21"/>
        </w:rPr>
        <w:lastRenderedPageBreak/>
        <w:t>se localizar a filial, agência, sucursal ou estabelecimento, a qual será considerada como sua sede, conforme Instrução Normativa DREI/ME n.º 77, de 18 de março de 2020;</w:t>
      </w:r>
    </w:p>
    <w:p w:rsidR="007633D2" w:rsidRDefault="007633D2" w:rsidP="007633D2">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7633D2" w:rsidRDefault="007633D2" w:rsidP="007633D2">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7633D2" w:rsidRDefault="007633D2" w:rsidP="007633D2">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7633D2" w:rsidRDefault="007633D2" w:rsidP="007633D2">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7633D2" w:rsidRDefault="007633D2" w:rsidP="007633D2">
      <w:pPr>
        <w:jc w:val="both"/>
      </w:pPr>
      <w:r>
        <w:rPr>
          <w:rFonts w:ascii="Tahoma" w:eastAsia="Tahoma" w:hAnsi="Tahoma" w:cs="Tahoma"/>
          <w:color w:val="000000"/>
          <w:sz w:val="21"/>
          <w:szCs w:val="21"/>
        </w:rPr>
        <w:t>17.5.1 - Prova de inscrição no Cadastro Nacional de Pessoas Jurídicas;</w:t>
      </w:r>
    </w:p>
    <w:p w:rsidR="007633D2" w:rsidRDefault="007633D2" w:rsidP="007633D2">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7633D2" w:rsidRDefault="007633D2" w:rsidP="007633D2">
      <w:pPr>
        <w:jc w:val="both"/>
      </w:pPr>
      <w:r>
        <w:rPr>
          <w:rFonts w:ascii="Tahoma" w:eastAsia="Tahoma" w:hAnsi="Tahoma" w:cs="Tahoma"/>
          <w:color w:val="000000"/>
          <w:sz w:val="21"/>
          <w:szCs w:val="21"/>
        </w:rPr>
        <w:t>17.5.3 - Prova de regularidade com o Fundo de Garantia do Tempo de Serviço (FGTS);</w:t>
      </w:r>
    </w:p>
    <w:p w:rsidR="007633D2" w:rsidRDefault="007633D2" w:rsidP="007633D2">
      <w:pPr>
        <w:jc w:val="both"/>
      </w:pPr>
      <w:r>
        <w:rPr>
          <w:rFonts w:ascii="Tahoma" w:eastAsia="Tahoma" w:hAnsi="Tahoma" w:cs="Tahoma"/>
          <w:color w:val="000000"/>
          <w:sz w:val="21"/>
          <w:szCs w:val="21"/>
        </w:rPr>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633D2" w:rsidRDefault="007633D2" w:rsidP="007633D2">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7633D2" w:rsidRDefault="007633D2" w:rsidP="007633D2">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7633D2" w:rsidRDefault="007633D2" w:rsidP="007633D2">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7633D2" w:rsidRDefault="007633D2" w:rsidP="007633D2">
      <w:pPr>
        <w:jc w:val="both"/>
      </w:pPr>
      <w:r>
        <w:rPr>
          <w:rFonts w:ascii="Tahoma" w:eastAsia="Tahoma" w:hAnsi="Tahoma" w:cs="Tahoma"/>
          <w:color w:val="000000"/>
          <w:sz w:val="21"/>
          <w:szCs w:val="21"/>
        </w:rPr>
        <w:lastRenderedPageBreak/>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7633D2" w:rsidRDefault="007633D2" w:rsidP="007633D2">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7633D2" w:rsidRDefault="007633D2" w:rsidP="007633D2">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7633D2" w:rsidRDefault="007633D2" w:rsidP="007633D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r>
        <w:rPr>
          <w:rFonts w:ascii="Tahoma" w:eastAsia="Tahoma" w:hAnsi="Tahoma" w:cs="Tahoma"/>
          <w:color w:val="000000"/>
          <w:sz w:val="21"/>
          <w:szCs w:val="21"/>
        </w:rPr>
        <w:tab/>
        <w:t>Certidão negativa de falência ou concordata, recuperação judicial e extrajudicial, expedida pelo distribuidor judicial da sede do proponente</w:t>
      </w:r>
    </w:p>
    <w:p w:rsidR="007633D2" w:rsidRDefault="007633D2" w:rsidP="007633D2">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7633D2" w:rsidRDefault="007633D2" w:rsidP="007633D2">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7633D2" w:rsidRDefault="007633D2" w:rsidP="007633D2">
      <w:pPr>
        <w:jc w:val="both"/>
      </w:pPr>
      <w:r>
        <w:rPr>
          <w:rFonts w:ascii="Tahoma" w:eastAsia="Tahoma" w:hAnsi="Tahoma" w:cs="Tahoma"/>
          <w:color w:val="000000"/>
          <w:sz w:val="21"/>
          <w:szCs w:val="21"/>
        </w:rPr>
        <w:t xml:space="preserve">17.7.1.1 - Qualificação Técnica para as empresas que ofertarão </w:t>
      </w:r>
      <w:proofErr w:type="gramStart"/>
      <w:r>
        <w:rPr>
          <w:rFonts w:ascii="Tahoma" w:eastAsia="Tahoma" w:hAnsi="Tahoma" w:cs="Tahoma"/>
          <w:color w:val="000000"/>
          <w:sz w:val="21"/>
          <w:szCs w:val="21"/>
        </w:rPr>
        <w:t>os proposta</w:t>
      </w:r>
      <w:proofErr w:type="gramEnd"/>
      <w:r>
        <w:rPr>
          <w:rFonts w:ascii="Tahoma" w:eastAsia="Tahoma" w:hAnsi="Tahoma" w:cs="Tahoma"/>
          <w:color w:val="000000"/>
          <w:sz w:val="21"/>
          <w:szCs w:val="21"/>
        </w:rPr>
        <w:t xml:space="preserve"> nos lotes 01, 02, 07, 08, 09, 10, 11, 12, 13, 14, 15, 16,17, 18, 19, 20, 21, 22, 24, 29, 30, 31, 32, 33, 34, 37, 38, 40, 41, 42, 43, 44 de (Estruturas, palco, som e gerador de Energia):</w:t>
      </w:r>
    </w:p>
    <w:p w:rsidR="007633D2" w:rsidRDefault="007633D2" w:rsidP="007633D2">
      <w:pPr>
        <w:jc w:val="both"/>
      </w:pPr>
      <w:r>
        <w:rPr>
          <w:rFonts w:ascii="Tahoma" w:eastAsia="Tahoma" w:hAnsi="Tahoma" w:cs="Tahoma"/>
          <w:color w:val="000000"/>
          <w:sz w:val="21"/>
          <w:szCs w:val="21"/>
        </w:rPr>
        <w:t>a) Prova de registro de pessoa jurídica no Conselho Regional de Engenharia e Agronomia - CREA, na qual conste o responsável técnico pela empresa. Os proponentes que forem sediados em outra jurisdição e, consequentemente, inscritos no CREA de origem, deverão, por ocasião da contratação, apresentar, obrigatoriamente, visto junto ao CREA do Estado d Minas Gerais, por força do disposto na Lei nº 5.194 de 24 de dezembro de 1966, em consonância com a Resolução nº 265 de 15 de dezembro de 1979 do CONFEA, ou outro órgão que se declare competente;</w:t>
      </w:r>
    </w:p>
    <w:p w:rsidR="007633D2" w:rsidRDefault="007633D2" w:rsidP="007633D2">
      <w:pPr>
        <w:jc w:val="both"/>
      </w:pPr>
      <w:r>
        <w:rPr>
          <w:rFonts w:ascii="Tahoma" w:eastAsia="Tahoma" w:hAnsi="Tahoma" w:cs="Tahoma"/>
          <w:color w:val="000000"/>
          <w:sz w:val="21"/>
          <w:szCs w:val="21"/>
        </w:rPr>
        <w:t>b) Apresentação de Certidão de Registro no Conselho Regional de Engenharia e Agronomia - CREA ou outro órgão que se declare competente em nome do Profissional vinculado a empresa;</w:t>
      </w:r>
    </w:p>
    <w:p w:rsidR="007633D2" w:rsidRDefault="007633D2" w:rsidP="007633D2">
      <w:pPr>
        <w:jc w:val="both"/>
      </w:pPr>
      <w:r>
        <w:rPr>
          <w:rFonts w:ascii="Tahoma" w:eastAsia="Tahoma" w:hAnsi="Tahoma" w:cs="Tahoma"/>
          <w:color w:val="000000"/>
          <w:sz w:val="21"/>
          <w:szCs w:val="21"/>
        </w:rPr>
        <w:t>c) Prova de registro de 01 (um) responsável técnico para a execução dos serviços, deverá pertencer o quadro permanente da empresa, quer seja com vínculo empregatício ou seu proprietário, devidamente inscrito no Conselho Regional de Engenharia e Agronomia - CREA ou outro órgão que se declare competente. A comprovação de vínculo se dará através de registro em CTPS (Carteira de Trabalho e Previdência Social), ficha de registro ou contrato de trabalho, contrato de prestação de serviços, entre o responsável técnico e a proponente. Para dirigente ou sócio da empresa, tal comprovação poderá ser feita através da cópia do contrato social ou da ata da assembleia de sua investidura no cargo;</w:t>
      </w:r>
    </w:p>
    <w:p w:rsidR="007633D2" w:rsidRDefault="007633D2" w:rsidP="007633D2">
      <w:pPr>
        <w:jc w:val="both"/>
      </w:pPr>
      <w:r>
        <w:rPr>
          <w:rFonts w:ascii="Tahoma" w:eastAsia="Tahoma" w:hAnsi="Tahoma" w:cs="Tahoma"/>
          <w:color w:val="000000"/>
          <w:sz w:val="21"/>
          <w:szCs w:val="21"/>
        </w:rPr>
        <w:t>17.7.1.2 - Qualificação Técnica para as empresas que ofertarão proposta aos lotes 25, 26 e 36 (Banheiro Químico):</w:t>
      </w:r>
    </w:p>
    <w:p w:rsidR="007633D2" w:rsidRDefault="007633D2" w:rsidP="007633D2">
      <w:pPr>
        <w:jc w:val="both"/>
      </w:pPr>
      <w:r>
        <w:rPr>
          <w:rFonts w:ascii="Tahoma" w:eastAsia="Tahoma" w:hAnsi="Tahoma" w:cs="Tahoma"/>
          <w:color w:val="000000"/>
          <w:sz w:val="21"/>
          <w:szCs w:val="21"/>
        </w:rPr>
        <w:t>a) Autorização Ambiental, expedida pelo órgão competente;</w:t>
      </w:r>
    </w:p>
    <w:p w:rsidR="007633D2" w:rsidRDefault="007633D2" w:rsidP="007633D2">
      <w:pPr>
        <w:jc w:val="both"/>
      </w:pPr>
      <w:r>
        <w:rPr>
          <w:rFonts w:ascii="Tahoma" w:eastAsia="Tahoma" w:hAnsi="Tahoma" w:cs="Tahoma"/>
          <w:color w:val="000000"/>
          <w:sz w:val="21"/>
          <w:szCs w:val="21"/>
        </w:rPr>
        <w:t>17.7.1.3 - Qualificação técnica para empresas que ofertarão proposta aos lotes 06 (Segurança desarmada):</w:t>
      </w:r>
    </w:p>
    <w:p w:rsidR="007633D2" w:rsidRDefault="007633D2" w:rsidP="007633D2">
      <w:pPr>
        <w:jc w:val="both"/>
      </w:pPr>
      <w:r>
        <w:rPr>
          <w:rFonts w:ascii="Tahoma" w:eastAsia="Tahoma" w:hAnsi="Tahoma" w:cs="Tahoma"/>
          <w:color w:val="000000"/>
          <w:sz w:val="21"/>
          <w:szCs w:val="21"/>
        </w:rPr>
        <w:lastRenderedPageBreak/>
        <w:t>a) DECLARAÇÃO DE CERTIFICADO DE REGULARIDADE DE EMPRESA DE SEGURANÇA PRIVADA, EXPEDIDA PELA POLÍCIA FEDERAL, em plena validade, conjunto com a autorização para funcionamento, nos termos do art. 14, I, da Lei n° 7.102/83, e art. 4º da Portaria MJ/DPF n° 3.233/12);</w:t>
      </w:r>
    </w:p>
    <w:p w:rsidR="007633D2" w:rsidRDefault="007633D2" w:rsidP="007633D2">
      <w:pPr>
        <w:jc w:val="both"/>
      </w:pPr>
      <w:r>
        <w:rPr>
          <w:rFonts w:ascii="Tahoma" w:eastAsia="Tahoma" w:hAnsi="Tahoma" w:cs="Tahoma"/>
          <w:color w:val="000000"/>
          <w:sz w:val="21"/>
          <w:szCs w:val="21"/>
        </w:rPr>
        <w:t xml:space="preserve">17.7.2 - Para todos os itens a licitante deverá apresentar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7633D2" w:rsidRDefault="007633D2" w:rsidP="007633D2">
      <w:r>
        <w:rPr>
          <w:rFonts w:ascii="Tahoma" w:eastAsia="Tahoma" w:hAnsi="Tahoma" w:cs="Tahoma"/>
          <w:b/>
          <w:bCs/>
          <w:color w:val="000000"/>
          <w:sz w:val="21"/>
          <w:szCs w:val="21"/>
        </w:rPr>
        <w:t>17.8 - Vistoria</w:t>
      </w:r>
    </w:p>
    <w:p w:rsidR="007633D2" w:rsidRDefault="007633D2" w:rsidP="007633D2">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7633D2" w:rsidRDefault="007633D2" w:rsidP="007633D2">
      <w:r>
        <w:rPr>
          <w:rFonts w:ascii="Tahoma" w:eastAsia="Tahoma" w:hAnsi="Tahoma" w:cs="Tahoma"/>
          <w:b/>
          <w:bCs/>
          <w:color w:val="000000"/>
          <w:sz w:val="21"/>
          <w:szCs w:val="21"/>
        </w:rPr>
        <w:t>18 - ESTIMATIVAS DO VALOR DA CONTRATAÇÃO</w:t>
      </w:r>
    </w:p>
    <w:p w:rsidR="007633D2" w:rsidRDefault="007633D2" w:rsidP="007633D2">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7633D2" w:rsidRDefault="007633D2" w:rsidP="007633D2">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7633D2" w:rsidRDefault="007633D2" w:rsidP="007633D2">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7633D2" w:rsidRDefault="007633D2" w:rsidP="007633D2">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Município de Ibertioga.</w:t>
      </w:r>
    </w:p>
    <w:p w:rsidR="007633D2" w:rsidRDefault="007633D2" w:rsidP="007633D2">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7633D2" w:rsidRDefault="007633D2" w:rsidP="007633D2">
      <w:r>
        <w:rPr>
          <w:rFonts w:ascii="Tahoma" w:eastAsia="Tahoma" w:hAnsi="Tahoma" w:cs="Tahoma"/>
          <w:b/>
          <w:bCs/>
          <w:color w:val="000000"/>
          <w:sz w:val="21"/>
          <w:szCs w:val="21"/>
        </w:rPr>
        <w:t>20 - INFORMAÇÕES COMPLEMENTARES</w:t>
      </w:r>
    </w:p>
    <w:p w:rsidR="007633D2" w:rsidRDefault="007633D2" w:rsidP="007633D2">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7633D2" w:rsidRDefault="007633D2" w:rsidP="007633D2">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7633D2" w:rsidRDefault="007633D2" w:rsidP="007633D2">
      <w:pPr>
        <w:jc w:val="right"/>
      </w:pPr>
      <w:r>
        <w:rPr>
          <w:rFonts w:ascii="Tahoma" w:eastAsia="Tahoma" w:hAnsi="Tahoma" w:cs="Tahoma"/>
          <w:color w:val="000000"/>
          <w:sz w:val="21"/>
          <w:szCs w:val="21"/>
        </w:rPr>
        <w:t xml:space="preserve">Prefeitura Municipal de Ibertioga, 25 de março de 2024. </w:t>
      </w:r>
    </w:p>
    <w:p w:rsidR="007633D2" w:rsidRDefault="007633D2" w:rsidP="007633D2">
      <w:pPr>
        <w:jc w:val="center"/>
      </w:pPr>
      <w:r>
        <w:lastRenderedPageBreak/>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Roberto Elias Teixeira Bedran</w:t>
      </w:r>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Gilson Lopes Guilarducci</w:t>
      </w:r>
      <w:r>
        <w:br/>
      </w:r>
      <w:r>
        <w:rPr>
          <w:rFonts w:ascii="Tahoma" w:eastAsia="Tahoma" w:hAnsi="Tahoma" w:cs="Tahoma"/>
          <w:b/>
          <w:bCs/>
          <w:color w:val="000000"/>
          <w:sz w:val="21"/>
          <w:szCs w:val="21"/>
        </w:rPr>
        <w:t>Secretário Municipal de Esporte</w:t>
      </w:r>
      <w:r>
        <w:br/>
      </w:r>
      <w:r>
        <w:br/>
      </w:r>
    </w:p>
    <w:p w:rsidR="007633D2" w:rsidRDefault="007633D2" w:rsidP="007633D2">
      <w:pPr>
        <w:jc w:val="both"/>
      </w:pPr>
      <w:r>
        <w:rPr>
          <w:rFonts w:ascii="Tahoma" w:eastAsia="Tahoma" w:hAnsi="Tahoma" w:cs="Tahoma"/>
          <w:color w:val="000000"/>
          <w:sz w:val="22"/>
          <w:szCs w:val="22"/>
        </w:rPr>
        <w:t> </w:t>
      </w:r>
    </w:p>
    <w:p w:rsidR="007633D2" w:rsidRDefault="007633D2" w:rsidP="007633D2">
      <w:pPr>
        <w:jc w:val="both"/>
      </w:pPr>
      <w:r>
        <w:t> </w:t>
      </w: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201198" w:rsidRDefault="00201198" w:rsidP="00201198">
      <w:pPr>
        <w:jc w:val="center"/>
      </w:pPr>
      <w:r>
        <w:rPr>
          <w:rFonts w:ascii="Tahoma" w:eastAsia="Tahoma" w:hAnsi="Tahoma" w:cs="Tahoma"/>
          <w:b/>
          <w:bCs/>
          <w:color w:val="000000"/>
          <w:sz w:val="27"/>
          <w:szCs w:val="27"/>
        </w:rPr>
        <w:lastRenderedPageBreak/>
        <w:t>ANEXO I DO TR</w:t>
      </w:r>
    </w:p>
    <w:p w:rsidR="00201198" w:rsidRDefault="00201198" w:rsidP="00201198">
      <w:pPr>
        <w:jc w:val="center"/>
      </w:pPr>
      <w:r>
        <w:rPr>
          <w:rFonts w:ascii="Tahoma" w:eastAsia="Tahoma" w:hAnsi="Tahoma" w:cs="Tahoma"/>
          <w:b/>
          <w:bCs/>
          <w:color w:val="000000"/>
          <w:sz w:val="24"/>
          <w:szCs w:val="24"/>
        </w:rPr>
        <w:t>PLANILHA DE PREÇO ESTIMADO</w:t>
      </w:r>
    </w:p>
    <w:p w:rsidR="00201198" w:rsidRDefault="00201198" w:rsidP="00201198">
      <w:r>
        <w:t> </w:t>
      </w:r>
    </w:p>
    <w:p w:rsidR="00201198" w:rsidRDefault="00201198" w:rsidP="00201198">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10065" w:type="dxa"/>
        <w:tblInd w:w="-699"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45"/>
        <w:gridCol w:w="5235"/>
        <w:gridCol w:w="851"/>
        <w:gridCol w:w="813"/>
        <w:gridCol w:w="1303"/>
        <w:gridCol w:w="1418"/>
      </w:tblGrid>
      <w:tr w:rsidR="00201198" w:rsidRPr="00F10146" w:rsidTr="00201198">
        <w:trPr>
          <w:tblHeader/>
        </w:trPr>
        <w:tc>
          <w:tcPr>
            <w:tcW w:w="445"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Item</w:t>
            </w:r>
          </w:p>
        </w:tc>
        <w:tc>
          <w:tcPr>
            <w:tcW w:w="5235"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Unid.</w:t>
            </w:r>
          </w:p>
        </w:tc>
        <w:tc>
          <w:tcPr>
            <w:tcW w:w="813"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Quant.</w:t>
            </w:r>
          </w:p>
        </w:tc>
        <w:tc>
          <w:tcPr>
            <w:tcW w:w="1303"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Vlr. Unit.</w:t>
            </w:r>
          </w:p>
        </w:tc>
        <w:tc>
          <w:tcPr>
            <w:tcW w:w="1418" w:type="dxa"/>
            <w:tcBorders>
              <w:top w:val="single" w:sz="7" w:space="0" w:color="CBCBCB"/>
              <w:left w:val="single" w:sz="7" w:space="0" w:color="CBCBCB"/>
              <w:bottom w:val="single" w:sz="7" w:space="0" w:color="CBCBCB"/>
              <w:right w:val="single" w:sz="7" w:space="0" w:color="CBCBCB"/>
            </w:tcBorders>
            <w:shd w:val="clear" w:color="auto" w:fill="E0E0E0"/>
            <w:noWrap/>
          </w:tcPr>
          <w:p w:rsidR="00201198" w:rsidRPr="00F10146" w:rsidRDefault="00201198" w:rsidP="00201198">
            <w:pPr>
              <w:jc w:val="center"/>
            </w:pPr>
            <w:r w:rsidRPr="00F10146">
              <w:rPr>
                <w:rFonts w:ascii="Tahoma" w:eastAsia="Tahoma" w:hAnsi="Tahoma" w:cs="Tahoma"/>
                <w:shd w:val="clear" w:color="auto" w:fill="E0E0E0"/>
              </w:rPr>
              <w:t>Vlr. Total</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1</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ALUGUEL DE TABLADO - ALUGUEL DE Tablado de madeira naval em estruturas de alumínio, com acabamento e fechamento de grades nas laterais. Dimensões: Altura 0,5 mts; </w:t>
            </w:r>
            <w:proofErr w:type="gramStart"/>
            <w:r w:rsidRPr="00F10146">
              <w:rPr>
                <w:rFonts w:ascii="Tahoma" w:eastAsia="Tahoma" w:hAnsi="Tahoma" w:cs="Tahoma"/>
                <w:color w:val="000000"/>
              </w:rPr>
              <w:t>6 mts</w:t>
            </w:r>
            <w:proofErr w:type="gramEnd"/>
            <w:r w:rsidRPr="00F10146">
              <w:rPr>
                <w:rFonts w:ascii="Tahoma" w:eastAsia="Tahoma" w:hAnsi="Tahoma" w:cs="Tahoma"/>
                <w:color w:val="000000"/>
              </w:rPr>
              <w:t xml:space="preserve"> de frente; 4 mts de fundo. Escada com corrimão dentro dos parâmetros da NBR nº 9050/2004. Aba para P.A. Todas as estruturas deverão estar aterradas conforme previsão e parâmetros da ABNT NBR 5410 e NBR 5419.</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2.299,6300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45.992,6000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2</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APRESENTAÇÃO DE DJ - Contratação de um DJ - Contratação de um DJ para período de 04 a 06 horas de acordo com o evento.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1.200,0000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24.000,0000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3</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BACK DROOP EM Q 25 </w:t>
            </w:r>
            <w:proofErr w:type="gramStart"/>
            <w:r w:rsidRPr="00F10146">
              <w:rPr>
                <w:rFonts w:ascii="Tahoma" w:eastAsia="Tahoma" w:hAnsi="Tahoma" w:cs="Tahoma"/>
                <w:color w:val="000000"/>
              </w:rPr>
              <w:t>3MTS</w:t>
            </w:r>
            <w:proofErr w:type="gramEnd"/>
            <w:r w:rsidRPr="00F10146">
              <w:rPr>
                <w:rFonts w:ascii="Tahoma" w:eastAsia="Tahoma" w:hAnsi="Tahoma" w:cs="Tahoma"/>
                <w:color w:val="000000"/>
              </w:rPr>
              <w:t xml:space="preserve"> X 2MTS (incluso transporte, operação, montagem, alimentação e hospedagem).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proofErr w:type="gramStart"/>
            <w:r w:rsidRPr="00F10146">
              <w:rPr>
                <w:rFonts w:ascii="Tahoma" w:eastAsia="Tahoma" w:hAnsi="Tahoma" w:cs="Tahoma"/>
                <w:color w:val="000000"/>
              </w:rPr>
              <w:t>8</w:t>
            </w:r>
            <w:proofErr w:type="gramEnd"/>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552,5900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4.420,7200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4</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CADEIRAS DE PLÁSTICO, MODELO TIPO BISTRO SEM BRAÇO, COR </w:t>
            </w:r>
            <w:proofErr w:type="gramStart"/>
            <w:r w:rsidRPr="00F10146">
              <w:rPr>
                <w:rFonts w:ascii="Tahoma" w:eastAsia="Tahoma" w:hAnsi="Tahoma" w:cs="Tahoma"/>
                <w:color w:val="000000"/>
              </w:rPr>
              <w:t>BRANCA -Especificação</w:t>
            </w:r>
            <w:proofErr w:type="gramEnd"/>
            <w:r w:rsidRPr="00F10146">
              <w:rPr>
                <w:rFonts w:ascii="Tahoma" w:eastAsia="Tahoma" w:hAnsi="Tahoma" w:cs="Tahoma"/>
                <w:color w:val="000000"/>
              </w:rPr>
              <w:t xml:space="preserve">: modelo tipo bistrô com braço, cor branca, . Cerificada e aprovada pelo INMETRO e Norma n.b.r. 14776:2013 - </w:t>
            </w:r>
            <w:proofErr w:type="gramStart"/>
            <w:r w:rsidRPr="00F10146">
              <w:rPr>
                <w:rFonts w:ascii="Tahoma" w:eastAsia="Tahoma" w:hAnsi="Tahoma" w:cs="Tahoma"/>
                <w:color w:val="000000"/>
              </w:rPr>
              <w:t>ABNT.</w:t>
            </w:r>
            <w:proofErr w:type="gramEnd"/>
            <w:r w:rsidRPr="00F10146">
              <w:rPr>
                <w:rFonts w:ascii="Tahoma" w:eastAsia="Tahoma" w:hAnsi="Tahoma" w:cs="Tahoma"/>
                <w:color w:val="000000"/>
              </w:rPr>
              <w:t>classe - B IRRESTRITO. Material: polipropileno e aditivos com anti-</w:t>
            </w:r>
            <w:proofErr w:type="gramStart"/>
            <w:r w:rsidRPr="00F10146">
              <w:rPr>
                <w:rFonts w:ascii="Tahoma" w:eastAsia="Tahoma" w:hAnsi="Tahoma" w:cs="Tahoma"/>
                <w:color w:val="000000"/>
              </w:rPr>
              <w:t>UV,</w:t>
            </w:r>
            <w:proofErr w:type="gramEnd"/>
            <w:r w:rsidRPr="00F10146">
              <w:rPr>
                <w:rFonts w:ascii="Tahoma" w:eastAsia="Tahoma" w:hAnsi="Tahoma" w:cs="Tahoma"/>
                <w:color w:val="000000"/>
              </w:rPr>
              <w:t>Altura do encosto: 86cm, Largura do assento:39cm, altura do assento 45cm, peso da perça: 3,8kg, profundidade: 40cm Capacidade: suporta</w:t>
            </w:r>
            <w:r w:rsidRPr="00F10146">
              <w:br/>
            </w:r>
            <w:r w:rsidRPr="00F10146">
              <w:rPr>
                <w:rFonts w:ascii="Tahoma" w:eastAsia="Tahoma" w:hAnsi="Tahoma" w:cs="Tahoma"/>
                <w:color w:val="000000"/>
              </w:rPr>
              <w:t xml:space="preserve"> até 182kg.</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300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8,6200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2.586,0000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5</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CAMINHÃO PALCO MÓVEL - COM ABERTURA na lateral com teto suspenso, piso de 7x5 m em alumínio raiado, com camarim ao fundo em toda extensão do baú, som 4x4, com </w:t>
            </w:r>
            <w:proofErr w:type="gramStart"/>
            <w:r w:rsidRPr="00F10146">
              <w:rPr>
                <w:rFonts w:ascii="Tahoma" w:eastAsia="Tahoma" w:hAnsi="Tahoma" w:cs="Tahoma"/>
                <w:color w:val="000000"/>
              </w:rPr>
              <w:t>periféricos compatível com o som</w:t>
            </w:r>
            <w:proofErr w:type="gramEnd"/>
            <w:r w:rsidRPr="00F10146">
              <w:rPr>
                <w:rFonts w:ascii="Tahoma" w:eastAsia="Tahoma" w:hAnsi="Tahoma" w:cs="Tahoma"/>
                <w:color w:val="000000"/>
              </w:rPr>
              <w:t>, mesa 16 canais e iluminação básica.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proofErr w:type="gramStart"/>
            <w:r w:rsidRPr="00F10146">
              <w:rPr>
                <w:rFonts w:ascii="Tahoma" w:eastAsia="Tahoma" w:hAnsi="Tahoma" w:cs="Tahoma"/>
                <w:color w:val="000000"/>
              </w:rPr>
              <w:t>5</w:t>
            </w:r>
            <w:proofErr w:type="gramEnd"/>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5.749,8200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86.247,3000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6</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EQUIPE DE SEGURANÇA - Disponibilização de Equipe de vigilância patrimonial e segurança desarmada disponibilizada por empresa certificada e registrada junto a Polícia Federal e demais órgãos, composta por vigilantes </w:t>
            </w:r>
            <w:r w:rsidRPr="00F10146">
              <w:rPr>
                <w:rFonts w:ascii="Tahoma" w:eastAsia="Tahoma" w:hAnsi="Tahoma" w:cs="Tahoma"/>
                <w:color w:val="000000"/>
              </w:rPr>
              <w:lastRenderedPageBreak/>
              <w:t xml:space="preserve">formados e uniformizados, com experiência no trato com o público em eventos para segurança do evento, controle de acesso e revista pessoal ao Público. A equipe deverá estar equipada com no mínimo os seguintes itens: </w:t>
            </w:r>
            <w:proofErr w:type="gramStart"/>
            <w:r w:rsidRPr="00F10146">
              <w:rPr>
                <w:rFonts w:ascii="Tahoma" w:eastAsia="Tahoma" w:hAnsi="Tahoma" w:cs="Tahoma"/>
                <w:color w:val="000000"/>
              </w:rPr>
              <w:t>Detectores de Metais Portátil</w:t>
            </w:r>
            <w:proofErr w:type="gramEnd"/>
            <w:r w:rsidRPr="00F10146">
              <w:rPr>
                <w:rFonts w:ascii="Tahoma" w:eastAsia="Tahoma" w:hAnsi="Tahoma" w:cs="Tahoma"/>
                <w:color w:val="000000"/>
              </w:rPr>
              <w:t xml:space="preserve">. Rádios Transmissores, tipo HT, com fones de ouvido monoauriculares para uso da equipe. Todos os integrantes da equipe deverão portar carteira nacional de vigilante (cnv) emitida pela Polícia Federal. </w:t>
            </w:r>
            <w:proofErr w:type="gramStart"/>
            <w:r w:rsidRPr="00F10146">
              <w:rPr>
                <w:rFonts w:ascii="Tahoma" w:eastAsia="Tahoma" w:hAnsi="Tahoma" w:cs="Tahoma"/>
                <w:color w:val="000000"/>
              </w:rPr>
              <w:t>a</w:t>
            </w:r>
            <w:proofErr w:type="gramEnd"/>
            <w:r w:rsidRPr="00F10146">
              <w:rPr>
                <w:rFonts w:ascii="Tahoma" w:eastAsia="Tahoma" w:hAnsi="Tahoma" w:cs="Tahoma"/>
                <w:color w:val="000000"/>
              </w:rPr>
              <w:t xml:space="preserve"> equipe deverá disponibilizar homens e mulheres devidamente instruídos para os cuidados de relacionamento com o público; bem como garantir a proteção do patrimônio no(s) local(is) de realização do evento. </w:t>
            </w:r>
            <w:proofErr w:type="gramStart"/>
            <w:r w:rsidRPr="00F10146">
              <w:rPr>
                <w:rFonts w:ascii="Tahoma" w:eastAsia="Tahoma" w:hAnsi="Tahoma" w:cs="Tahoma"/>
                <w:color w:val="000000"/>
              </w:rPr>
              <w:t>para</w:t>
            </w:r>
            <w:proofErr w:type="gramEnd"/>
            <w:r w:rsidRPr="00F10146">
              <w:rPr>
                <w:rFonts w:ascii="Tahoma" w:eastAsia="Tahoma" w:hAnsi="Tahoma" w:cs="Tahoma"/>
                <w:color w:val="000000"/>
              </w:rPr>
              <w:t xml:space="preserve"> cada contratação é necessário que sejam indicados coordenadores da equipe de segurança e que estes disponham de rádios comunicadores quando da prestação do serviço.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250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298,8800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74.720,0000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lastRenderedPageBreak/>
              <w:t>7</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GRADIL EM ESTRUTURA METÁLICA TUBULAR COM 2,00 X 1,20 METRO DE ALTURA. (Incluso transporte, operação, montagem, alimentação e hospedagem).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32,8900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13.156,0000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8</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GRUPO MOTOGERADOR DE ENERGIA MÍNIMO COM CAPACIDADE DE NO MÍNIMO 250 KVA, silencioso, com cabine de proteção com espuma acústica para o gerador ficar protegido, blindado e silenciado, abastecido por conta da licitante, com 04 cabos de energia elétrica trifásico de 40 metros, por fase de </w:t>
            </w:r>
            <w:proofErr w:type="gramStart"/>
            <w:r w:rsidRPr="00F10146">
              <w:rPr>
                <w:rFonts w:ascii="Tahoma" w:eastAsia="Tahoma" w:hAnsi="Tahoma" w:cs="Tahoma"/>
                <w:color w:val="000000"/>
              </w:rPr>
              <w:t>120mm</w:t>
            </w:r>
            <w:proofErr w:type="gramEnd"/>
            <w:r w:rsidRPr="00F10146">
              <w:rPr>
                <w:rFonts w:ascii="Tahoma" w:eastAsia="Tahoma" w:hAnsi="Tahoma" w:cs="Tahoma"/>
                <w:color w:val="000000"/>
              </w:rPr>
              <w:t xml:space="preserve"> e franquia de funcionamento de 12 horas por dia, acompanhado de técnico responsável. OBS: </w:t>
            </w:r>
            <w:proofErr w:type="gramStart"/>
            <w:r w:rsidRPr="00F10146">
              <w:rPr>
                <w:rFonts w:ascii="Tahoma" w:eastAsia="Tahoma" w:hAnsi="Tahoma" w:cs="Tahoma"/>
                <w:color w:val="000000"/>
              </w:rPr>
              <w:t>é</w:t>
            </w:r>
            <w:proofErr w:type="gramEnd"/>
            <w:r w:rsidRPr="00F10146">
              <w:rPr>
                <w:rFonts w:ascii="Tahoma" w:eastAsia="Tahoma" w:hAnsi="Tahoma" w:cs="Tahoma"/>
                <w:color w:val="000000"/>
              </w:rPr>
              <w:t xml:space="preserve"> de responsabilidade da contratada as despesas de combustível para o funcionamento durante o tempo necessário; transporte, montagem, operação, pessoal treinado para a manutenção do mesmo, alimentação e hospedagem da equipe. Incluindo extintor de incêndio, grades de proteção e demais equipamentos de segurança exigidos pela legislação.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5.683,9700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56.839,7000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proofErr w:type="gramStart"/>
            <w:r w:rsidRPr="00F10146">
              <w:rPr>
                <w:rFonts w:ascii="Tahoma" w:eastAsia="Tahoma" w:hAnsi="Tahoma" w:cs="Tahoma"/>
                <w:color w:val="000000"/>
              </w:rPr>
              <w:t>9</w:t>
            </w:r>
            <w:proofErr w:type="gramEnd"/>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BARRACAS 03 X </w:t>
            </w:r>
            <w:proofErr w:type="gramStart"/>
            <w:r w:rsidRPr="00F10146">
              <w:rPr>
                <w:rFonts w:ascii="Tahoma" w:eastAsia="Tahoma" w:hAnsi="Tahoma" w:cs="Tahoma"/>
                <w:color w:val="000000"/>
              </w:rPr>
              <w:t>03 M</w:t>
            </w:r>
            <w:proofErr w:type="gramEnd"/>
            <w:r w:rsidRPr="00F10146">
              <w:rPr>
                <w:rFonts w:ascii="Tahoma" w:eastAsia="Tahoma" w:hAnsi="Tahoma" w:cs="Tahoma"/>
                <w:color w:val="000000"/>
              </w:rPr>
              <w:t xml:space="preserve"> Barracas 03 x 03m - Locação com montagem e desmontagem de barraca com fechamentos laterais, balão, nas dimensões mínimas de 03 metros de frente x 03 metros de profundidade, com 02 metros altura em seus pés de sustentação, cobertura do tipo pirâmide, com lona branca, estrutura em tubo galvanizado, para uso do público em geral. Barraca nas </w:t>
            </w:r>
            <w:r w:rsidRPr="00F10146">
              <w:rPr>
                <w:rFonts w:ascii="Tahoma" w:eastAsia="Tahoma" w:hAnsi="Tahoma" w:cs="Tahoma"/>
                <w:color w:val="000000"/>
              </w:rPr>
              <w:lastRenderedPageBreak/>
              <w:t xml:space="preserve">dimensões 3x3 </w:t>
            </w:r>
            <w:proofErr w:type="gramStart"/>
            <w:r w:rsidRPr="00F10146">
              <w:rPr>
                <w:rFonts w:ascii="Tahoma" w:eastAsia="Tahoma" w:hAnsi="Tahoma" w:cs="Tahoma"/>
                <w:color w:val="000000"/>
              </w:rPr>
              <w:t>mt</w:t>
            </w:r>
            <w:proofErr w:type="gramEnd"/>
            <w:r w:rsidRPr="00F10146">
              <w:rPr>
                <w:rFonts w:ascii="Tahoma" w:eastAsia="Tahoma" w:hAnsi="Tahoma" w:cs="Tahoma"/>
                <w:color w:val="000000"/>
              </w:rPr>
              <w:t xml:space="preserve"> estrutura em metalon, teto piramidal, com fechamento lateral, cobertura de teto em lona Betitex, auto-extinguível, cor branca - anti chamas e com iluminação adequada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452,4600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90.492,0000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10</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FECHAMENTO DE TENDAS 04 X </w:t>
            </w:r>
            <w:proofErr w:type="gramStart"/>
            <w:r w:rsidRPr="00F10146">
              <w:rPr>
                <w:rFonts w:ascii="Tahoma" w:eastAsia="Tahoma" w:hAnsi="Tahoma" w:cs="Tahoma"/>
                <w:color w:val="000000"/>
              </w:rPr>
              <w:t>04 M</w:t>
            </w:r>
            <w:proofErr w:type="gramEnd"/>
            <w:r w:rsidRPr="00F10146">
              <w:rPr>
                <w:rFonts w:ascii="Tahoma" w:eastAsia="Tahoma" w:hAnsi="Tahoma" w:cs="Tahoma"/>
                <w:color w:val="000000"/>
              </w:rPr>
              <w:t xml:space="preserve"> Locação de Fechamento tenda 04mx04m em lona KP 1000 antichamas, para laterais e fundo da tenda, com montage e desmontagem.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47,5800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2.379,0000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11</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FECHAMENTO DE TENDAS 06X06 M Locação de Fechamento tenda 06mx06m em lona KP 1000 antichamas, para </w:t>
            </w:r>
            <w:proofErr w:type="gramStart"/>
            <w:r w:rsidRPr="00F10146">
              <w:rPr>
                <w:rFonts w:ascii="Tahoma" w:eastAsia="Tahoma" w:hAnsi="Tahoma" w:cs="Tahoma"/>
                <w:color w:val="000000"/>
              </w:rPr>
              <w:t>laterais e fundo da tenda</w:t>
            </w:r>
            <w:proofErr w:type="gramEnd"/>
            <w:r w:rsidRPr="00F10146">
              <w:rPr>
                <w:rFonts w:ascii="Tahoma" w:eastAsia="Tahoma" w:hAnsi="Tahoma" w:cs="Tahoma"/>
                <w:color w:val="000000"/>
              </w:rPr>
              <w:t>, com montage e desmontagem.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155,5600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15.556,0000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12</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FECHAMENTO DE TENDAS 10X10 M Locação de Fechamento tenda 10mx10m em lona KP 1000 antichamas, para </w:t>
            </w:r>
            <w:proofErr w:type="gramStart"/>
            <w:r w:rsidRPr="00F10146">
              <w:rPr>
                <w:rFonts w:ascii="Tahoma" w:eastAsia="Tahoma" w:hAnsi="Tahoma" w:cs="Tahoma"/>
                <w:color w:val="000000"/>
              </w:rPr>
              <w:t>laterais e fundo da tenda</w:t>
            </w:r>
            <w:proofErr w:type="gramEnd"/>
            <w:r w:rsidRPr="00F10146">
              <w:rPr>
                <w:rFonts w:ascii="Tahoma" w:eastAsia="Tahoma" w:hAnsi="Tahoma" w:cs="Tahoma"/>
                <w:color w:val="000000"/>
              </w:rPr>
              <w:t>, com montage e desmontagem.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111,0900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2.221,8000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13</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GRADES DE CONTENÇÃO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X1 M Fechamento em grades de proteção, confeccionado em material galvanizado na cor prata, medindo no mínimo 2,00 x 1,00 cada grade, com encaixes laterais e com cantos arredondados, incluindo transporte. Padrão ABNT</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38,6700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7.734,0000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14</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LOCAÇAO DE GRADES DE CONTENÇÃO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2 M Fechamento em grades de proteção confeccionado em material galvanizado na cor prata, medindo no mínimo 2,00 x 1,25 cada grade, com encaixes laterais e com cantos arredondados, incluindo transporte. Padrão ABNT</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150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74,8900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14.978,0000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15</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LOCAÇAO DE GRADES FECHAMENTO Fechamento/tapume 2x2m - Locação de grades/tapume com montagem e desmontagem de alambrados para isolamento de área, em modelo intertraváveis em estrutura de tubos galvanizados e tela em malha de ferro, na altura mínima de 1,20m, acabamento superior sem </w:t>
            </w:r>
            <w:proofErr w:type="gramStart"/>
            <w:r w:rsidRPr="00F10146">
              <w:rPr>
                <w:rFonts w:ascii="Tahoma" w:eastAsia="Tahoma" w:hAnsi="Tahoma" w:cs="Tahoma"/>
                <w:color w:val="000000"/>
              </w:rPr>
              <w:t>ponteira</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75,5400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15.108,0000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16</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PAINEL DE LED P6 OUTDOOR 3X2 O sistema de LED deverão atender rider técnico do artista a ser contratado pelo município, sendo reconhecido nacionalmente, ou regionalmente, tendo a empresa a ciencie que deverá cumprir na integra, e sendo estas especificações mínimas: PAINEL DE LED 3X2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w:t>
            </w:r>
            <w:r w:rsidRPr="00F10146">
              <w:rPr>
                <w:rFonts w:ascii="Tahoma" w:eastAsia="Tahoma" w:hAnsi="Tahoma" w:cs="Tahoma"/>
                <w:color w:val="000000"/>
              </w:rPr>
              <w:lastRenderedPageBreak/>
              <w:t>controlador 4K com entrada SDI + 02 HDMI + 02 DVI + 04 placas Send CARD, com sistema lins; " 06 Placas de Painel LED OUTDOOR P6.7 96x96 (144x144 pixel maps) sistema lins " 01 Computador HP Homem com software. " 01 Cabeamento necessário para toda a montagem do painel. Equipe Te?</w:t>
            </w:r>
            <w:proofErr w:type="gramStart"/>
            <w:r w:rsidRPr="00F10146">
              <w:rPr>
                <w:rFonts w:ascii="Tahoma" w:eastAsia="Tahoma" w:hAnsi="Tahoma" w:cs="Tahoma"/>
                <w:color w:val="000000"/>
              </w:rPr>
              <w:t>cnica</w:t>
            </w:r>
            <w:proofErr w:type="gramEnd"/>
            <w:r w:rsidRPr="00F10146">
              <w:rPr>
                <w:rFonts w:ascii="Tahoma" w:eastAsia="Tahoma" w:hAnsi="Tahoma" w:cs="Tahoma"/>
                <w:color w:val="000000"/>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2.512,2700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t>25.122,70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17</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PAINEL DE LED P6 OUTDOOR 6X3 O sistema de LED deverão atender rider técnico do artista a ser contratado pelo município, sendo reconhecido nacionalmente, ou regionalmente, tendo a empresa a ciencie que deverá cumprir na integra, e sendo estas especificações mínimas: PAINEL DE LED 6x3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01 controlador 4K com entrada SDI + 02 HDMI + 02 DVI + 04 placas Send CARD, com sistema lins; " 18 Placas de Painel LED OUTDOOR P6.7 96x96 (144x144 pixel maps) sistema lins " 01 Computador HP Homem com software. " 01 Cabeamento necessário para toda a montagem do painel. Equipe Te?</w:t>
            </w:r>
            <w:proofErr w:type="gramStart"/>
            <w:r w:rsidRPr="00F10146">
              <w:rPr>
                <w:rFonts w:ascii="Tahoma" w:eastAsia="Tahoma" w:hAnsi="Tahoma" w:cs="Tahoma"/>
                <w:color w:val="000000"/>
              </w:rPr>
              <w:t>cnica</w:t>
            </w:r>
            <w:proofErr w:type="gramEnd"/>
            <w:r w:rsidRPr="00F10146">
              <w:rPr>
                <w:rFonts w:ascii="Tahoma" w:eastAsia="Tahoma" w:hAnsi="Tahoma" w:cs="Tahoma"/>
                <w:color w:val="000000"/>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4.409,8900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44.098,9000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18</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PAINEL DE LED P6 OUTDOOR 8X4 O sistema de LED deverão atender rider técnico do artista a </w:t>
            </w:r>
            <w:r w:rsidRPr="00F10146">
              <w:rPr>
                <w:rFonts w:ascii="Tahoma" w:eastAsia="Tahoma" w:hAnsi="Tahoma" w:cs="Tahoma"/>
                <w:color w:val="000000"/>
              </w:rPr>
              <w:lastRenderedPageBreak/>
              <w:t xml:space="preserve">ser contratado pelo município, sendo reconhecido nacionalmente, ou regionalmente, tendo a empresa a ciencie que deverá cumprir na integra, e sendo estas especificações mínimas: PAINEL DE LED 8x4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01 controlador 4K com entrada SDI + 02 HDMI + 02 DVI + 04 placas Send CARD, com sistema lins; " 32 Placas de Painel LED OUTDOOR P6.7 96x96 (144x144 pixel maps) sistema lins " 01 Computador HP Homem com software. " 01 Cabeamento necessário para toda a montagem do painel. Equipe Te?</w:t>
            </w:r>
            <w:proofErr w:type="gramStart"/>
            <w:r w:rsidRPr="00F10146">
              <w:rPr>
                <w:rFonts w:ascii="Tahoma" w:eastAsia="Tahoma" w:hAnsi="Tahoma" w:cs="Tahoma"/>
                <w:color w:val="000000"/>
              </w:rPr>
              <w:t>cnica</w:t>
            </w:r>
            <w:proofErr w:type="gramEnd"/>
            <w:r w:rsidRPr="00F10146">
              <w:rPr>
                <w:rFonts w:ascii="Tahoma" w:eastAsia="Tahoma" w:hAnsi="Tahoma" w:cs="Tahoma"/>
                <w:color w:val="000000"/>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7.489,2300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74.892,3000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19</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PALCO 8X6 Montagem de 01 Palco profissional em estrutura metálica com as seguintes</w:t>
            </w:r>
            <w:r>
              <w:rPr>
                <w:rFonts w:ascii="Tahoma" w:eastAsia="Tahoma" w:hAnsi="Tahoma" w:cs="Tahoma"/>
                <w:color w:val="000000"/>
              </w:rPr>
              <w:t xml:space="preserve"> </w:t>
            </w:r>
            <w:r w:rsidRPr="00F10146">
              <w:rPr>
                <w:rFonts w:ascii="Tahoma" w:eastAsia="Tahoma" w:hAnsi="Tahoma" w:cs="Tahoma"/>
                <w:color w:val="000000"/>
              </w:rPr>
              <w:t xml:space="preserve">características: 8,00 m frente x 6,00 m profundidade (livre) Pé direito com 6,00 m, 01 área de serviço anexa ao piso do palco com 3.0m x 3.0m Piso com chapa de compensado naval de </w:t>
            </w:r>
            <w:proofErr w:type="gramStart"/>
            <w:r w:rsidRPr="00F10146">
              <w:rPr>
                <w:rFonts w:ascii="Tahoma" w:eastAsia="Tahoma" w:hAnsi="Tahoma" w:cs="Tahoma"/>
                <w:color w:val="000000"/>
              </w:rPr>
              <w:t>20mm</w:t>
            </w:r>
            <w:proofErr w:type="gramEnd"/>
            <w:r w:rsidRPr="00F10146">
              <w:rPr>
                <w:rFonts w:ascii="Tahoma" w:eastAsia="Tahoma" w:hAnsi="Tahoma" w:cs="Tahoma"/>
                <w:color w:val="000000"/>
              </w:rPr>
              <w:t xml:space="preserve"> na cor preta, fixado na estrutura por parafusos galvanizados tipo francês, e chapas de cantoneira. Piso travado em estrutura do tipo cantoneira metálico de </w:t>
            </w:r>
            <w:proofErr w:type="gramStart"/>
            <w:r w:rsidRPr="00F10146">
              <w:rPr>
                <w:rFonts w:ascii="Tahoma" w:eastAsia="Tahoma" w:hAnsi="Tahoma" w:cs="Tahoma"/>
                <w:color w:val="000000"/>
              </w:rPr>
              <w:t>1</w:t>
            </w:r>
            <w:proofErr w:type="gramEnd"/>
            <w:r w:rsidRPr="00F10146">
              <w:rPr>
                <w:rFonts w:ascii="Tahoma" w:eastAsia="Tahoma" w:hAnsi="Tahoma" w:cs="Tahoma"/>
                <w:color w:val="000000"/>
              </w:rPr>
              <w:t xml:space="preserve"> fixado ao piso por contra pinos. Guarda corpo nas laterais e no fundo, Fechamento lateral e fundo com sombrite na cor preta! Cobertura em lona KP 500/02 águas, O1 escada com corrimão para acesso ao palco (incluso transporte, operação, montagem, alimentação e hospedagem</w:t>
            </w:r>
            <w:proofErr w:type="gramStart"/>
            <w:r w:rsidRPr="00F10146">
              <w:rPr>
                <w:rFonts w:ascii="Tahoma" w:eastAsia="Tahoma" w:hAnsi="Tahoma" w:cs="Tahoma"/>
                <w:color w:val="000000"/>
              </w:rPr>
              <w:t>)</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4.670,5200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46.705,20</w:t>
            </w:r>
            <w:r w:rsidRPr="00F10146">
              <w:rPr>
                <w:rFonts w:ascii="Tahoma" w:eastAsia="Tahoma" w:hAnsi="Tahoma" w:cs="Tahoma"/>
                <w:color w:val="000000"/>
              </w:rPr>
              <w:t>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20</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LOCAÇAO DE PALCO DE GRANDE PORTE Montagem de 01 Palco profissional em estrutura metálica com as seguintes características: 12,00m frente X 9,00m profundidade (livre); Pé direito com 8,00</w:t>
            </w:r>
            <w:proofErr w:type="gramStart"/>
            <w:r w:rsidRPr="00F10146">
              <w:rPr>
                <w:rFonts w:ascii="Tahoma" w:eastAsia="Tahoma" w:hAnsi="Tahoma" w:cs="Tahoma"/>
                <w:color w:val="000000"/>
              </w:rPr>
              <w:t>m ,</w:t>
            </w:r>
            <w:proofErr w:type="gramEnd"/>
            <w:r w:rsidRPr="00F10146">
              <w:rPr>
                <w:rFonts w:ascii="Tahoma" w:eastAsia="Tahoma" w:hAnsi="Tahoma" w:cs="Tahoma"/>
                <w:color w:val="000000"/>
              </w:rPr>
              <w:t xml:space="preserve"> 01 área de serviço anexa ao piso do palco com 3,0m x 3,0m; Piso com chapa de compensado naval de 20mm na cor preta, fixado na estrutura por parafusos galvanizados tipo francês, e </w:t>
            </w:r>
            <w:r w:rsidRPr="00F10146">
              <w:rPr>
                <w:rFonts w:ascii="Tahoma" w:eastAsia="Tahoma" w:hAnsi="Tahoma" w:cs="Tahoma"/>
                <w:color w:val="000000"/>
              </w:rPr>
              <w:lastRenderedPageBreak/>
              <w:t xml:space="preserve">chapas de cantoneira. Piso travado em estrutura do tipo cantoneira metálico de </w:t>
            </w:r>
            <w:proofErr w:type="gramStart"/>
            <w:r w:rsidRPr="00F10146">
              <w:rPr>
                <w:rFonts w:ascii="Tahoma" w:eastAsia="Tahoma" w:hAnsi="Tahoma" w:cs="Tahoma"/>
                <w:color w:val="000000"/>
              </w:rPr>
              <w:t>1</w:t>
            </w:r>
            <w:proofErr w:type="gramEnd"/>
            <w:r w:rsidRPr="00F10146">
              <w:rPr>
                <w:rFonts w:ascii="Tahoma" w:eastAsia="Tahoma" w:hAnsi="Tahoma" w:cs="Tahoma"/>
                <w:color w:val="000000"/>
              </w:rPr>
              <w:t>"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lâmpadas de emergência.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proofErr w:type="gramStart"/>
            <w:r w:rsidRPr="00F10146">
              <w:rPr>
                <w:rFonts w:ascii="Tahoma" w:eastAsia="Tahoma" w:hAnsi="Tahoma" w:cs="Tahoma"/>
                <w:color w:val="000000"/>
              </w:rPr>
              <w:t>9</w:t>
            </w:r>
            <w:proofErr w:type="gramEnd"/>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7.842,9600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70.586,6400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21</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LOCAÇAO DE PALCO DE MÉDIO PORTE Montagem de 01 Palco profissional em estrutura metálica com as seguintes características: 10,00m frente X 8,00m profundidade (livre); Pé direito com 8,00m, 01 área de serviço anexa ao piso do palco com 3,0m x 3,0m; Piso com chapa de compensado naval de </w:t>
            </w:r>
            <w:proofErr w:type="gramStart"/>
            <w:r w:rsidRPr="00F10146">
              <w:rPr>
                <w:rFonts w:ascii="Tahoma" w:eastAsia="Tahoma" w:hAnsi="Tahoma" w:cs="Tahoma"/>
                <w:color w:val="000000"/>
              </w:rPr>
              <w:t>20mm</w:t>
            </w:r>
            <w:proofErr w:type="gramEnd"/>
            <w:r w:rsidRPr="00F10146">
              <w:rPr>
                <w:rFonts w:ascii="Tahoma" w:eastAsia="Tahoma" w:hAnsi="Tahoma" w:cs="Tahoma"/>
                <w:color w:val="000000"/>
              </w:rPr>
              <w:t xml:space="preserve"> na cor preta, fixado na estrutura por parafusos galvanizados tipo francês, e chapas de cantoneira. Piso travado em estrutura do tipo cantoneira metálico de </w:t>
            </w:r>
            <w:proofErr w:type="gramStart"/>
            <w:r w:rsidRPr="00F10146">
              <w:rPr>
                <w:rFonts w:ascii="Tahoma" w:eastAsia="Tahoma" w:hAnsi="Tahoma" w:cs="Tahoma"/>
                <w:color w:val="000000"/>
              </w:rPr>
              <w:t>1</w:t>
            </w:r>
            <w:proofErr w:type="gramEnd"/>
            <w:r w:rsidRPr="00F10146">
              <w:rPr>
                <w:rFonts w:ascii="Tahoma" w:eastAsia="Tahoma" w:hAnsi="Tahoma" w:cs="Tahoma"/>
                <w:color w:val="000000"/>
              </w:rPr>
              <w:t>"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lâmpadas de emergência.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5.066,3000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75.994,5000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22</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LOCAÇAO DEPALCO DE PEQUENO PORTE PARA PEQUENOS EVENTOS E APRESENTAÇÕES COM COBERTURA- Palco 6x4 (seis de comprimento por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de profundidade) m. em aço tubular com tablado de maderite, 50cm a 1. 0 metro de altura, sem cobertura e com escada de acesso. </w:t>
            </w:r>
            <w:proofErr w:type="gramStart"/>
            <w:r w:rsidRPr="00F10146">
              <w:rPr>
                <w:rFonts w:ascii="Tahoma" w:eastAsia="Tahoma" w:hAnsi="Tahoma" w:cs="Tahoma"/>
                <w:color w:val="000000"/>
              </w:rPr>
              <w:t>o</w:t>
            </w:r>
            <w:proofErr w:type="gramEnd"/>
            <w:r w:rsidRPr="00F10146">
              <w:rPr>
                <w:rFonts w:ascii="Tahoma" w:eastAsia="Tahoma" w:hAnsi="Tahoma" w:cs="Tahoma"/>
                <w:color w:val="000000"/>
              </w:rPr>
              <w:t xml:space="preserve"> palco deverá ter carpete ou outro forro. Também é necessário colocar as saias no palco para acabamento e melhor apresentação da estrutura. (incluso transporte, operação, montagem, alimentação e hospedagem</w:t>
            </w:r>
            <w:proofErr w:type="gramStart"/>
            <w:r w:rsidRPr="00F10146">
              <w:rPr>
                <w:rFonts w:ascii="Tahoma" w:eastAsia="Tahoma" w:hAnsi="Tahoma" w:cs="Tahoma"/>
                <w:color w:val="000000"/>
              </w:rPr>
              <w:t>)</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1.500,0000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30.000,0000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23</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PLACAS DE FECHAMENTO EM ESTRUTURA METÁLICA: com travas de encaixe, travessa e suporte de </w:t>
            </w:r>
            <w:r w:rsidRPr="00F10146">
              <w:rPr>
                <w:rFonts w:ascii="Tahoma" w:eastAsia="Tahoma" w:hAnsi="Tahoma" w:cs="Tahoma"/>
                <w:color w:val="000000"/>
              </w:rPr>
              <w:lastRenderedPageBreak/>
              <w:t xml:space="preserve">fixação, acabamento metálico e sem ponteira. Peça com medida de </w:t>
            </w:r>
            <w:proofErr w:type="gramStart"/>
            <w:r w:rsidRPr="00F10146">
              <w:rPr>
                <w:rFonts w:ascii="Tahoma" w:eastAsia="Tahoma" w:hAnsi="Tahoma" w:cs="Tahoma"/>
                <w:color w:val="000000"/>
              </w:rPr>
              <w:t>200mm</w:t>
            </w:r>
            <w:proofErr w:type="gramEnd"/>
            <w:r w:rsidRPr="00F10146">
              <w:rPr>
                <w:rFonts w:ascii="Tahoma" w:eastAsia="Tahoma" w:hAnsi="Tahoma" w:cs="Tahoma"/>
                <w:color w:val="000000"/>
              </w:rPr>
              <w:t xml:space="preserve"> de comprimento por 2200mm de altura, portões para saídas de emergências de no mínimo 4,40metros de largura. (incluso transporte, operação, montagem, alimentação e hospedagem).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400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78,89</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31.556,0000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24</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SANITÁRIOS QUÍMICOS em poliestireno, 2,40 metros de altura, com teto translucido, </w:t>
            </w:r>
            <w:proofErr w:type="gramStart"/>
            <w:r w:rsidRPr="00F10146">
              <w:rPr>
                <w:rFonts w:ascii="Tahoma" w:eastAsia="Tahoma" w:hAnsi="Tahoma" w:cs="Tahoma"/>
                <w:color w:val="000000"/>
              </w:rPr>
              <w:t>cap.</w:t>
            </w:r>
            <w:proofErr w:type="gramEnd"/>
            <w:r w:rsidRPr="00F10146">
              <w:rPr>
                <w:rFonts w:ascii="Tahoma" w:eastAsia="Tahoma" w:hAnsi="Tahoma" w:cs="Tahoma"/>
                <w:color w:val="000000"/>
              </w:rPr>
              <w:t xml:space="preserve">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246,9400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49.388,0000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25</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SANITÁRIOS QUÍMICOS PNE banheiro químico para deficientes com necessidades especiais. Para pessoas com necessidades (cadeirantes), dimensões mínimas de 1,57 m de largura x 1,57m de comprimento x 2,31 m de altura. </w:t>
            </w:r>
            <w:proofErr w:type="gramStart"/>
            <w:r w:rsidRPr="00F10146">
              <w:rPr>
                <w:rFonts w:ascii="Tahoma" w:eastAsia="Tahoma" w:hAnsi="Tahoma" w:cs="Tahoma"/>
                <w:color w:val="000000"/>
              </w:rPr>
              <w:t>com</w:t>
            </w:r>
            <w:proofErr w:type="gramEnd"/>
            <w:r w:rsidRPr="00F10146">
              <w:rPr>
                <w:rFonts w:ascii="Tahoma" w:eastAsia="Tahoma" w:hAnsi="Tahoma" w:cs="Tahoma"/>
                <w:color w:val="000000"/>
              </w:rPr>
              <w:t xml:space="preserve"> teto translucido, cap.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354,2000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3.452,0000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26</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SONORIZAÇÃO E ILUMINAÇÃO DE PEQUENO PORTE PARA PEQUENOS EVENTOS E APRESENTAÇÕES - com operação de equipamentos incluindo despesas de transporte, montagem e desmontagem inclusive alimentação dos funcionários.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caixa de grave com auto falante de 18, 4 caixa médio grave com com draive de titânio, 2 retorno, 1 equalizador, 1 mesa de doze canais com efeito, 10 microfone com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1.825,00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27.375,0000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27</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SONORIZAÇÃO E ILUMINAÇÃO PEQUENO PORTE PARA PEQUENOS EVENTOS E APRESENTAÇÕES - com operação de equipamentos incluindo despesas de transporte, montagem e desmontagem inclusive </w:t>
            </w:r>
            <w:r w:rsidRPr="00F10146">
              <w:rPr>
                <w:rFonts w:ascii="Tahoma" w:eastAsia="Tahoma" w:hAnsi="Tahoma" w:cs="Tahoma"/>
                <w:color w:val="000000"/>
              </w:rPr>
              <w:lastRenderedPageBreak/>
              <w:t xml:space="preserve">alimentação dos funcionários.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caixa de grave com auto falante de 18, 4 caixa médio grave com com draive de titânio, 2 retorno, 1 equalizador, 1 mesa de doze canais com efeito, 10 microfone com fio, 2 microfone sem fio, 3 amplificador de potência, 4 pedestal, Iluminação para palco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HORA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250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178,7800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44.695,0000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28</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TENDAS 04 X </w:t>
            </w:r>
            <w:proofErr w:type="gramStart"/>
            <w:r w:rsidRPr="00F10146">
              <w:rPr>
                <w:rFonts w:ascii="Tahoma" w:eastAsia="Tahoma" w:hAnsi="Tahoma" w:cs="Tahoma"/>
                <w:color w:val="000000"/>
              </w:rPr>
              <w:t>04 M</w:t>
            </w:r>
            <w:proofErr w:type="gramEnd"/>
            <w:r w:rsidRPr="00F10146">
              <w:rPr>
                <w:rFonts w:ascii="Tahoma" w:eastAsia="Tahoma" w:hAnsi="Tahoma" w:cs="Tahoma"/>
                <w:color w:val="000000"/>
              </w:rPr>
              <w:t xml:space="preserve"> Locação de Tenda 04mx04m em estrutura metálica de aço, pé direito de 2 a 3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w:t>
            </w:r>
            <w:r w:rsidRPr="00F10146">
              <w:rPr>
                <w:rFonts w:ascii="Tahoma" w:eastAsia="Tahoma" w:hAnsi="Tahoma" w:cs="Tahoma"/>
                <w:color w:val="000000"/>
              </w:rPr>
              <w:t>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441,5900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44.157,0000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29</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TENDAS 05 X </w:t>
            </w:r>
            <w:proofErr w:type="gramStart"/>
            <w:r w:rsidRPr="00F10146">
              <w:rPr>
                <w:rFonts w:ascii="Tahoma" w:eastAsia="Tahoma" w:hAnsi="Tahoma" w:cs="Tahoma"/>
                <w:color w:val="000000"/>
              </w:rPr>
              <w:t>05 M</w:t>
            </w:r>
            <w:proofErr w:type="gramEnd"/>
            <w:r w:rsidRPr="00F10146">
              <w:rPr>
                <w:rFonts w:ascii="Tahoma" w:eastAsia="Tahoma" w:hAnsi="Tahoma" w:cs="Tahoma"/>
                <w:color w:val="000000"/>
              </w:rPr>
              <w:t xml:space="preserve"> Locação de Tenda 05mx05m em estrutura metálica de aço, pé direito de 2,5 a 3,5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527,6100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26.380,5000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30</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LOCAÇAO DE TENDAS 06 X </w:t>
            </w:r>
            <w:proofErr w:type="gramStart"/>
            <w:r w:rsidRPr="00F10146">
              <w:rPr>
                <w:rFonts w:ascii="Tahoma" w:eastAsia="Tahoma" w:hAnsi="Tahoma" w:cs="Tahoma"/>
                <w:color w:val="000000"/>
              </w:rPr>
              <w:t>06 M</w:t>
            </w:r>
            <w:proofErr w:type="gramEnd"/>
            <w:r w:rsidRPr="00F10146">
              <w:rPr>
                <w:rFonts w:ascii="Tahoma" w:eastAsia="Tahoma" w:hAnsi="Tahoma" w:cs="Tahoma"/>
                <w:color w:val="000000"/>
              </w:rPr>
              <w:t xml:space="preserve"> Locação de Tenda 06mx06m em estrutura metálica de aço, pé direito de 2,5 a 3,5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574,83</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57.483,0000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31</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TENDAS 08 X </w:t>
            </w:r>
            <w:proofErr w:type="gramStart"/>
            <w:r w:rsidRPr="00F10146">
              <w:rPr>
                <w:rFonts w:ascii="Tahoma" w:eastAsia="Tahoma" w:hAnsi="Tahoma" w:cs="Tahoma"/>
                <w:color w:val="000000"/>
              </w:rPr>
              <w:t>08 M</w:t>
            </w:r>
            <w:proofErr w:type="gramEnd"/>
            <w:r w:rsidRPr="00F10146">
              <w:rPr>
                <w:rFonts w:ascii="Tahoma" w:eastAsia="Tahoma" w:hAnsi="Tahoma" w:cs="Tahoma"/>
                <w:color w:val="000000"/>
              </w:rPr>
              <w:t xml:space="preserve"> Locação de Tenda 08mx08m em estrutura metálica de aço, pé direito de 03 a 05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1.339,4500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107.156,0000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32</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TENDAS 10 X </w:t>
            </w:r>
            <w:proofErr w:type="gramStart"/>
            <w:r w:rsidRPr="00F10146">
              <w:rPr>
                <w:rFonts w:ascii="Tahoma" w:eastAsia="Tahoma" w:hAnsi="Tahoma" w:cs="Tahoma"/>
                <w:color w:val="000000"/>
              </w:rPr>
              <w:t>10 M</w:t>
            </w:r>
            <w:proofErr w:type="gramEnd"/>
            <w:r w:rsidRPr="00F10146">
              <w:rPr>
                <w:rFonts w:ascii="Tahoma" w:eastAsia="Tahoma" w:hAnsi="Tahoma" w:cs="Tahoma"/>
                <w:color w:val="000000"/>
              </w:rPr>
              <w:t xml:space="preserve"> Locação de Tenda 10mx10m, em estrutura metálica de aço, pé direito de 03 a 05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1.608,3300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128.666,4000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33</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LOCAÇÃO DE TENDAS 15 X </w:t>
            </w:r>
            <w:proofErr w:type="gramStart"/>
            <w:r w:rsidRPr="00F10146">
              <w:rPr>
                <w:rFonts w:ascii="Tahoma" w:eastAsia="Tahoma" w:hAnsi="Tahoma" w:cs="Tahoma"/>
                <w:color w:val="000000"/>
              </w:rPr>
              <w:t>10 M</w:t>
            </w:r>
            <w:proofErr w:type="gramEnd"/>
            <w:r w:rsidRPr="00F10146">
              <w:rPr>
                <w:rFonts w:ascii="Tahoma" w:eastAsia="Tahoma" w:hAnsi="Tahoma" w:cs="Tahoma"/>
                <w:color w:val="000000"/>
              </w:rPr>
              <w:t xml:space="preserve"> Locação de Tenda 15mX10m, em estrutura metálica de aço, pé direito de 03 a 05 mts de altura, cobertura em lona anti-chama, Modelos: (01 agua, 02 aguas, pirâmide, bruxa, cúpula), a critério do município.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216,7500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17.340,0000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34</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LOCUTOR PROFISSIONAL PARA EVENTO para apresentação de atrações e informações durante eventos, </w:t>
            </w:r>
            <w:r w:rsidRPr="00F10146">
              <w:rPr>
                <w:rFonts w:ascii="Tahoma" w:eastAsia="Tahoma" w:hAnsi="Tahoma" w:cs="Tahoma"/>
                <w:color w:val="000000"/>
              </w:rPr>
              <w:lastRenderedPageBreak/>
              <w:t>o qual deverá seguir um roteiro pré-determinado pela administração, devendo sempre interagir com o público, especialmente nos intervalos das programações e atrações, sendo proibido veicular qualquer tipo de informação sem autorização prévia da administração. (8h diárias) COM EXPERIÊNCIA COMPROVADA.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1.009,2800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20.185,6000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35</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MESA QUADRADA, MONOBLOCO EMPILHAVEL 70X70 Especificação: mesa certificado pelo INMETRO e NORMA </w:t>
            </w:r>
            <w:proofErr w:type="gramStart"/>
            <w:r w:rsidRPr="00F10146">
              <w:rPr>
                <w:rFonts w:ascii="Tahoma" w:eastAsia="Tahoma" w:hAnsi="Tahoma" w:cs="Tahoma"/>
                <w:color w:val="000000"/>
              </w:rPr>
              <w:t>N.B.</w:t>
            </w:r>
            <w:proofErr w:type="gramEnd"/>
            <w:r w:rsidRPr="00F10146">
              <w:rPr>
                <w:rFonts w:ascii="Tahoma" w:eastAsia="Tahoma" w:hAnsi="Tahoma" w:cs="Tahoma"/>
                <w:color w:val="000000"/>
              </w:rPr>
              <w:t xml:space="preserve">R 14776:2013 - ABNT. CLASSE - B IRRESTRITO. Cor branca, material: polipropileno e aditivos com anti-uv, detalhes: produto monobloco, resistente e empilhavel, altura </w:t>
            </w:r>
            <w:proofErr w:type="gramStart"/>
            <w:r w:rsidRPr="00F10146">
              <w:rPr>
                <w:rFonts w:ascii="Tahoma" w:eastAsia="Tahoma" w:hAnsi="Tahoma" w:cs="Tahoma"/>
                <w:color w:val="000000"/>
              </w:rPr>
              <w:t>72cm</w:t>
            </w:r>
            <w:proofErr w:type="gramEnd"/>
            <w:r w:rsidRPr="00F10146">
              <w:rPr>
                <w:rFonts w:ascii="Tahoma" w:eastAsia="Tahoma" w:hAnsi="Tahoma" w:cs="Tahoma"/>
                <w:color w:val="000000"/>
              </w:rPr>
              <w:t>, largura: 70cm, profundidade: 70cm.</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10,42</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2.084,0000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36</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PASSARELA 10X6 Especificação: em alumínio piso de madeira, encarpetada revestida em malhanas laterais medindo104 metros de comprimento e 6 metros de largura, altura de acordo o palco.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4.317,6100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43.176,1000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37</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PRESTAÇÃO DE SERVIÇOS CAMINHÃO E TRIO ELÉTRICO - LOCAÇÃO DE ESTRUTURA MÓVEL EM TRIO ELÉTRICO PEQUENO PARA PRODUÇÃO MUSICAL - com no mínimo: A) Estrutura: 01 (uma) Caminhonete com motor a diesel, em bom estado de conservação e com pneus em bom estado, 01 (um/ Gerador de energia compatível com a cargo de consumo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O combustível para o trio e para o gerador, bem como toda manutenção do veículo será por conta da contratada. Toda estrutura deverá estar devidamente regular e licenciada junto ao DETRAN, BOMBEIROS e DMT. B) P.A. Frente: 04 (quatro) Médio grave com alto falante de 12P: 02 (dois) Driver de 250w/04 (quatro) Twiter C) P. A fundo: 04 (quatro) Médio grave com alto falante de 12P: 02 (dois) Driver de 250w: 04 (quatro) Twiter D) P. A Lateral esquerda: 02 (dois) Graves com alto falante de 15p: 02 (dois) Médio graves com alto falante de 12p/02 (dois) Driver de 250w/ 94 (quatro) Twiter, E) P.A. Lateral direita: 02 (dois) Graves com alto falante de 15p: 02/ dois) Médio graves com alto falante de 12p, 02 (0015) Driver de 250w: 04/ (quatro) Twiter, Amplificadores: 04 Amplificadores compatível com o com G) Periféricos: 01 (uma) Mesa de som com no mínimo 12 canais: 01 (um) Notbook 94 um Crossover; 01 Equalizador gráfico de 31 bandas, 01 Microfone com fio , 01 (um) Microfone sem fio. H) Equipe 01 Motorista 01 </w:t>
            </w:r>
            <w:r w:rsidRPr="00F10146">
              <w:rPr>
                <w:rFonts w:ascii="Tahoma" w:eastAsia="Tahoma" w:hAnsi="Tahoma" w:cs="Tahoma"/>
                <w:color w:val="000000"/>
              </w:rPr>
              <w:lastRenderedPageBreak/>
              <w:t>Técnico de som/Dj. Sendo toda despesa de manutenção dos equipamentos e alimentação e hospedagem da equipe por conta da contratada.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proofErr w:type="gramStart"/>
            <w:r w:rsidRPr="00F10146">
              <w:rPr>
                <w:rFonts w:ascii="Tahoma" w:eastAsia="Tahoma" w:hAnsi="Tahoma" w:cs="Tahoma"/>
                <w:color w:val="000000"/>
              </w:rPr>
              <w:t>5</w:t>
            </w:r>
            <w:proofErr w:type="gramEnd"/>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7.228,8900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36.144,4500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38</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SERVIÇO DE CONTAINER SANITÁRIO com comprimento de 6m e largura 2,20, altura 2,75m, comprimento interno 5,9m. O container sanitário deve ter seu interior totalmente pintado e arejado com piso impermeável contendo pontos de iluminação, pias e mictórios</w:t>
            </w:r>
            <w:r w:rsidRPr="00F10146">
              <w:br/>
            </w:r>
            <w:r w:rsidRPr="00F10146">
              <w:rPr>
                <w:rFonts w:ascii="Tahoma" w:eastAsia="Tahoma" w:hAnsi="Tahoma" w:cs="Tahoma"/>
                <w:color w:val="000000"/>
              </w:rPr>
              <w:t xml:space="preserve"> coletivos, instalação elétrica, sete baias que podem ser utilizadas com sanitários, rampa e </w:t>
            </w:r>
            <w:proofErr w:type="gramStart"/>
            <w:r w:rsidRPr="00F10146">
              <w:rPr>
                <w:rFonts w:ascii="Tahoma" w:eastAsia="Tahoma" w:hAnsi="Tahoma" w:cs="Tahoma"/>
                <w:color w:val="000000"/>
              </w:rPr>
              <w:t>box</w:t>
            </w:r>
            <w:proofErr w:type="gramEnd"/>
            <w:r w:rsidRPr="00F10146">
              <w:rPr>
                <w:rFonts w:ascii="Tahoma" w:eastAsia="Tahoma" w:hAnsi="Tahoma" w:cs="Tahoma"/>
                <w:color w:val="000000"/>
              </w:rPr>
              <w:t xml:space="preserve"> para cadeirantes e mangueira para limpeza interna. Instalação, transferência de localização, manutenção (com papel higiênico), limpeza e esterilização através de caminhão limpa fossa e produtos químicos adequados durante o período de sua locação por conta da contratada. O descarte dos dejetos e produtos deverá ser obrigação do locador e realizado de acordo com a legislação vigente/ com mantenedora. (Valor por unidade dia).</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979,2900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14.689,3500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39</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SERVIÇO DE FECHAMENTO EM CHAPA LAMBRI Locação de 50 m Fechamento de chapa lambri.</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500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89,0000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44.500,0000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40</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SISTEMA DE SOM GRANDE PORTE SISTEMA DE SOM GRANDE PORTE O sistema de áudio (som) deverão atender rider técnico do artista a ser contratado pelo município, sendo reconhecido nacionalmente, ou regionalmente, tendo a locadora (empresa licitante) totalciência que deverá cumprir na integra, que é responsável pelo alinhamento, otimização, ondas sonoras e pelo teste e resultado</w:t>
            </w:r>
            <w:r>
              <w:rPr>
                <w:rFonts w:ascii="Tahoma" w:eastAsia="Tahoma" w:hAnsi="Tahoma" w:cs="Tahoma"/>
                <w:color w:val="000000"/>
              </w:rPr>
              <w:t xml:space="preserve"> </w:t>
            </w:r>
            <w:r w:rsidRPr="00F10146">
              <w:rPr>
                <w:rFonts w:ascii="Tahoma" w:eastAsia="Tahoma" w:hAnsi="Tahoma" w:cs="Tahoma"/>
                <w:color w:val="000000"/>
              </w:rPr>
              <w:t xml:space="preserve">e sendo estas especificações mínimas: SYSTEMA DE PA LINE Sistema de Áudio Line Array de GRANDE PORTE Composto </w:t>
            </w:r>
            <w:proofErr w:type="gramStart"/>
            <w:r w:rsidRPr="00F10146">
              <w:rPr>
                <w:rFonts w:ascii="Tahoma" w:eastAsia="Tahoma" w:hAnsi="Tahoma" w:cs="Tahoma"/>
                <w:color w:val="000000"/>
              </w:rPr>
              <w:t>por;</w:t>
            </w:r>
            <w:proofErr w:type="gramEnd"/>
            <w:r w:rsidRPr="00F10146">
              <w:rPr>
                <w:rFonts w:ascii="Tahoma" w:eastAsia="Tahoma" w:hAnsi="Tahoma" w:cs="Tahoma"/>
                <w:color w:val="000000"/>
              </w:rPr>
              <w:t xml:space="preserve"> SOFTWARE PARA PROJETAR, OS PARAMETROS E ALINHAMENTO DO SISTEMA DE ÁUDIO PARA PROJEÇÃO ONDAS SONORAS O software permite a modelagem de 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w:t>
            </w:r>
            <w:proofErr w:type="gramStart"/>
            <w:r w:rsidRPr="00F10146">
              <w:rPr>
                <w:rFonts w:ascii="Tahoma" w:eastAsia="Tahoma" w:hAnsi="Tahoma" w:cs="Tahoma"/>
                <w:color w:val="000000"/>
              </w:rPr>
              <w:t>, direciona-se</w:t>
            </w:r>
            <w:proofErr w:type="gramEnd"/>
            <w:r w:rsidRPr="00F10146">
              <w:rPr>
                <w:rFonts w:ascii="Tahoma" w:eastAsia="Tahoma" w:hAnsi="Tahoma" w:cs="Tahoma"/>
                <w:color w:val="000000"/>
              </w:rPr>
              <w:t xml:space="preserve"> ao usuário profissional e final, realizado através de uma interface intuitiva e consistente, que condiz com os modernos princípios em </w:t>
            </w:r>
            <w:r w:rsidRPr="00F10146">
              <w:rPr>
                <w:rFonts w:ascii="Tahoma" w:eastAsia="Tahoma" w:hAnsi="Tahoma" w:cs="Tahoma"/>
                <w:color w:val="000000"/>
              </w:rPr>
              <w:lastRenderedPageBreak/>
              <w:t xml:space="preserve">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w:t>
            </w:r>
            <w:proofErr w:type="gramStart"/>
            <w:r w:rsidRPr="00F10146">
              <w:rPr>
                <w:rFonts w:ascii="Tahoma" w:eastAsia="Tahoma" w:hAnsi="Tahoma" w:cs="Tahoma"/>
                <w:color w:val="000000"/>
              </w:rPr>
              <w:t>rápida ,</w:t>
            </w:r>
            <w:proofErr w:type="gramEnd"/>
            <w:r w:rsidRPr="00F10146">
              <w:rPr>
                <w:rFonts w:ascii="Tahoma" w:eastAsia="Tahoma" w:hAnsi="Tahoma" w:cs="Tahoma"/>
                <w:color w:val="000000"/>
              </w:rPr>
              <w:t xml:space="preserve"> através do software, direcionando acusticamente em 2D, 3D e 4D, através de um arquivo de configuração permite a definição das propriedades do line array em um formato ASCII simples. (P.A L+R 12 LINE x 09 SUB de Cada Lado) Sistema de Elevação PA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Bampers p/ sistema de elevação. " 02 Talhas Elétrica ou Manual com capacidade mínima de 1 toneladas c/ 10 metros de corrente.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Cintas de 2 toneladas. " 01 caixa ativa de comunicação. (FRONT FILL)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04 caixas LineArray. " Estrutura para sustentação das caixas. Equipamentos disponíveis para o sistema em grandes eventos;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28 Caixas LineArray Passiva que tenha as seguintes características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18 Caixas Sub Graves Componentes: 2 falantes AF 18" 1200w cada Sensibilidade: 106 dB spl @ 1W . 1m SPL Máximo: 139 dB spl @ 1m Potência: 2400 W Resposta de Frequência: 30 Hz - 250 Hz (+/- 3 dB) Impedância: MF = 4 ? Dimensões: L995 x A660 x P610 mm Peso: 69,30 Kg 2 X 2050 W RMS = 8 ? Resposta de Frequência: 20Hz - 20kHz (+/-0,5dB) Distorção Harmônica: menor 0,01 % Fator de Amortecimento: &gt;2000 @ 8? . 200Hz Ruído: - 100 dB Sensib. de Entrada: 0,775 mV (0 dBu) - 40 X (32 dB) Impedância de Entrada: 10 k? Alimentação: 220V ~ 60 Hz (+/- 10%) Consumo nominal: 14,96 A Gabinete em padrão 2U Rack 19" Dimensões: L483 x P515 x A100 m Amplificação do Sistema de Áudio " 05 Conjuntos de rack de amplificadores sendo cada: " 01 Unidades de Amplificadores utilizados na frequência de Sub Graves 18" (12.000 Wats RMS) Potência Máxima de Saída 2 X 6000 W RMS = 2 ? 2 X 3000 W RMS = 4 ? 2 X 1800 W RMS = 8 ? Resposta de Frequência: 20Hz - 20kHz (+/-0,5dB) Distorção Harmônica: menor 0,01 % Fator de Amortecimento: &gt;2000 @ 8?. 200Hz Ruído: - 100 dB </w:t>
            </w:r>
            <w:r w:rsidRPr="00F10146">
              <w:rPr>
                <w:rFonts w:ascii="Tahoma" w:eastAsia="Tahoma" w:hAnsi="Tahoma" w:cs="Tahoma"/>
                <w:color w:val="000000"/>
              </w:rPr>
              <w:lastRenderedPageBreak/>
              <w:t xml:space="preserve">Sensib. de Entrada: 1 Vrms / 32 db / 26 db. Impedância de Entrada: 10 k? Alimentação: 1000-240V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4 X 2100 W RMS = 4 ? 4 X 1200 W RMS = 8 ? Resposta de Frequência: 20Hz - 20kHz (+/-0,5dB) Distorção Harmônica: menor 0,01 % Fator de Amortecimento: &gt;2000 @ </w:t>
            </w:r>
            <w:proofErr w:type="gramStart"/>
            <w:r w:rsidRPr="00F10146">
              <w:rPr>
                <w:rFonts w:ascii="Tahoma" w:eastAsia="Tahoma" w:hAnsi="Tahoma" w:cs="Tahoma"/>
                <w:color w:val="000000"/>
              </w:rPr>
              <w:t>8</w:t>
            </w:r>
            <w:proofErr w:type="gramEnd"/>
            <w:r w:rsidRPr="00F10146">
              <w:rPr>
                <w:rFonts w:ascii="Tahoma" w:eastAsia="Tahoma" w:hAnsi="Tahoma" w:cs="Tahoma"/>
                <w:color w:val="000000"/>
              </w:rPr>
              <w:t xml:space="preserve">?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1 Vrms / 32 db / 26 db. Impedância de Entrada: 10 k? Alimentação: 1000-</w:t>
            </w:r>
            <w:proofErr w:type="gramStart"/>
            <w:r w:rsidRPr="00F10146">
              <w:rPr>
                <w:rFonts w:ascii="Tahoma" w:eastAsia="Tahoma" w:hAnsi="Tahoma" w:cs="Tahoma"/>
                <w:color w:val="000000"/>
              </w:rPr>
              <w:t>240V</w:t>
            </w:r>
            <w:proofErr w:type="gramEnd"/>
            <w:r w:rsidRPr="00F10146">
              <w:rPr>
                <w:rFonts w:ascii="Tahoma" w:eastAsia="Tahoma" w:hAnsi="Tahoma" w:cs="Tahoma"/>
                <w:color w:val="000000"/>
              </w:rPr>
              <w:t xml:space="preserve"> ~ 60 Hz (+/- 10%) Consumo nominal: 11,22 A Gabinete em padrão 1U Rack 19" Dimensões: L483 x P390 x A44 m " renciador de energia Console de mixagem PA " 01 console digital composta por console e stagebox, sendo console de 56 canais com mínimo de 24 canais fixos, com pré amplificadores com recall automático para todos os canais, 32 auxiliares, 04 bandas de equalização e 03 bandas intermediarias parametricas, 08 processadores de efeitos, 02processadores dinâmicos por canal, acesso a banco de dados para pluginhos como equalização com 31 bandas operacionais, compressores, gates e outros, com stange box com mínimo de 03 memorias dsp, resolução e comunicação digital e analógica, case para proteção em transportes e uso, com capa original de proteção contra poeiras e lona pvc plástica para proteção de temperes da natureza; Periféricos Gerenciamento de PA " 1 gerenciador de sistema com 4 entradas XLR fêmea e 8 saídas XLR macho, 4 canais de entrada AES/EBU e 8 cabais de saída AES/EBU, equalizador gráfico de 31 bandas e paramétrico de 9 bandas por entrada, equalizador paramétrico de 6 bandas por saída, operação em 48 kHz e 96 kHz.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1 gerenciador de sistema com 3 entradas XLR fêmea e 6 saídas XLR macho, equalizador gráfico de 31 bandas e paramétrico de 12 bandas por entrada, equalizador paramétrico de 8 bandas por saída, operação em 48 kHz e 96 kHz. " 01 gerenciador de energia. Análise da voltagem, frequência da rede elétrica, temperatura do meio e funcionalidades do sistema realizada por processador digital de alta </w:t>
            </w:r>
            <w:proofErr w:type="gramStart"/>
            <w:r w:rsidRPr="00F10146">
              <w:rPr>
                <w:rFonts w:ascii="Tahoma" w:eastAsia="Tahoma" w:hAnsi="Tahoma" w:cs="Tahoma"/>
                <w:color w:val="000000"/>
              </w:rPr>
              <w:t>performance</w:t>
            </w:r>
            <w:proofErr w:type="gramEnd"/>
            <w:r w:rsidRPr="00F10146">
              <w:rPr>
                <w:rFonts w:ascii="Tahoma" w:eastAsia="Tahoma" w:hAnsi="Tahoma" w:cs="Tahoma"/>
                <w:color w:val="000000"/>
              </w:rPr>
              <w:t xml:space="preserve">. Grandezas elétricas, temperatura, configurações e informações do sistema mostradas num display LCD. Entrada dianteira por </w:t>
            </w:r>
            <w:r w:rsidRPr="00F10146">
              <w:rPr>
                <w:rFonts w:ascii="Tahoma" w:eastAsia="Tahoma" w:hAnsi="Tahoma" w:cs="Tahoma"/>
                <w:color w:val="000000"/>
              </w:rPr>
              <w:lastRenderedPageBreak/>
              <w:t xml:space="preserve">conector CEE-32A, </w:t>
            </w:r>
            <w:proofErr w:type="gramStart"/>
            <w:r w:rsidRPr="00F10146">
              <w:rPr>
                <w:rFonts w:ascii="Tahoma" w:eastAsia="Tahoma" w:hAnsi="Tahoma" w:cs="Tahoma"/>
                <w:color w:val="000000"/>
              </w:rPr>
              <w:t>3</w:t>
            </w:r>
            <w:proofErr w:type="gramEnd"/>
            <w:r w:rsidRPr="00F10146">
              <w:rPr>
                <w:rFonts w:ascii="Tahoma" w:eastAsia="Tahoma" w:hAnsi="Tahoma" w:cs="Tahoma"/>
                <w:color w:val="000000"/>
              </w:rPr>
              <w:t xml:space="preserve"> polos, macho, 220V (azul). Faixa de operação de </w:t>
            </w:r>
            <w:proofErr w:type="gramStart"/>
            <w:r w:rsidRPr="00F10146">
              <w:rPr>
                <w:rFonts w:ascii="Tahoma" w:eastAsia="Tahoma" w:hAnsi="Tahoma" w:cs="Tahoma"/>
                <w:color w:val="000000"/>
              </w:rPr>
              <w:t>75V</w:t>
            </w:r>
            <w:proofErr w:type="gramEnd"/>
            <w:r w:rsidRPr="00F10146">
              <w:rPr>
                <w:rFonts w:ascii="Tahoma" w:eastAsia="Tahoma" w:hAnsi="Tahoma" w:cs="Tahoma"/>
                <w:color w:val="000000"/>
              </w:rPr>
              <w:t xml:space="preserve"> a 330V, 40Hz a 120Hz. Corrente máxima permitida na entrada de </w:t>
            </w:r>
            <w:proofErr w:type="gramStart"/>
            <w:r w:rsidRPr="00F10146">
              <w:rPr>
                <w:rFonts w:ascii="Tahoma" w:eastAsia="Tahoma" w:hAnsi="Tahoma" w:cs="Tahoma"/>
                <w:color w:val="000000"/>
              </w:rPr>
              <w:t>40Arms</w:t>
            </w:r>
            <w:proofErr w:type="gramEnd"/>
            <w:r w:rsidRPr="00F10146">
              <w:rPr>
                <w:rFonts w:ascii="Tahoma" w:eastAsia="Tahoma" w:hAnsi="Tahoma" w:cs="Tahoma"/>
                <w:color w:val="000000"/>
              </w:rPr>
              <w:t xml:space="preserve"> e 200Apico por até 1s. Saídas: Quatro tomadas NBR, </w:t>
            </w:r>
            <w:proofErr w:type="gramStart"/>
            <w:r w:rsidRPr="00F10146">
              <w:rPr>
                <w:rFonts w:ascii="Tahoma" w:eastAsia="Tahoma" w:hAnsi="Tahoma" w:cs="Tahoma"/>
                <w:color w:val="000000"/>
              </w:rPr>
              <w:t>3</w:t>
            </w:r>
            <w:proofErr w:type="gramEnd"/>
            <w:r w:rsidRPr="00F10146">
              <w:rPr>
                <w:rFonts w:ascii="Tahoma" w:eastAsia="Tahoma" w:hAnsi="Tahoma" w:cs="Tahoma"/>
                <w:color w:val="000000"/>
              </w:rPr>
              <w:t xml:space="preserve"> polos, 20A com capacidade individual de 20Arms e 100Apico por até 1s. Proteção contra transientes elétricos capaz de suportar até 7,5</w:t>
            </w:r>
            <w:proofErr w:type="gramStart"/>
            <w:r w:rsidRPr="00F10146">
              <w:rPr>
                <w:rFonts w:ascii="Tahoma" w:eastAsia="Tahoma" w:hAnsi="Tahoma" w:cs="Tahoma"/>
                <w:color w:val="000000"/>
              </w:rPr>
              <w:t>kA</w:t>
            </w:r>
            <w:proofErr w:type="gramEnd"/>
            <w:r w:rsidRPr="00F10146">
              <w:rPr>
                <w:rFonts w:ascii="Tahoma" w:eastAsia="Tahoma" w:hAnsi="Tahoma" w:cs="Tahoma"/>
                <w:color w:val="000000"/>
              </w:rPr>
              <w:t xml:space="preserve">. Proteções via software configuráveis contra subtensão (sag), sobretensão (Swell), </w:t>
            </w:r>
            <w:proofErr w:type="gramStart"/>
            <w:r w:rsidRPr="00F10146">
              <w:rPr>
                <w:rFonts w:ascii="Tahoma" w:eastAsia="Tahoma" w:hAnsi="Tahoma" w:cs="Tahoma"/>
                <w:color w:val="000000"/>
              </w:rPr>
              <w:t>desvio</w:t>
            </w:r>
            <w:proofErr w:type="gramEnd"/>
            <w:r w:rsidRPr="00F10146">
              <w:rPr>
                <w:rFonts w:ascii="Tahoma" w:eastAsia="Tahoma" w:hAnsi="Tahoma" w:cs="Tahoma"/>
                <w:color w:val="000000"/>
              </w:rPr>
              <w:t xml:space="preserve"> de frequência e sobreaquecimento indireto. </w:t>
            </w:r>
            <w:proofErr w:type="gramStart"/>
            <w:r w:rsidRPr="00F10146">
              <w:rPr>
                <w:rFonts w:ascii="Tahoma" w:eastAsia="Tahoma" w:hAnsi="Tahoma" w:cs="Tahoma"/>
                <w:color w:val="000000"/>
              </w:rPr>
              <w:t>Proteções via</w:t>
            </w:r>
            <w:proofErr w:type="gramEnd"/>
            <w:r w:rsidRPr="00F10146">
              <w:rPr>
                <w:rFonts w:ascii="Tahoma" w:eastAsia="Tahoma" w:hAnsi="Tahoma" w:cs="Tahoma"/>
                <w:color w:val="000000"/>
              </w:rPr>
              <w:t xml:space="preserve"> software permanentes contra Interrupção, sub e sobretensões extremas (X-Sag e X-Swell). Proteção permanente e não destrutiva contra ligação em voltagem de </w:t>
            </w:r>
            <w:proofErr w:type="gramStart"/>
            <w:r w:rsidRPr="00F10146">
              <w:rPr>
                <w:rFonts w:ascii="Tahoma" w:eastAsia="Tahoma" w:hAnsi="Tahoma" w:cs="Tahoma"/>
                <w:color w:val="000000"/>
              </w:rPr>
              <w:t>380V</w:t>
            </w:r>
            <w:proofErr w:type="gramEnd"/>
            <w:r w:rsidRPr="00F10146">
              <w:rPr>
                <w:rFonts w:ascii="Tahoma" w:eastAsia="Tahoma" w:hAnsi="Tahoma" w:cs="Tahoma"/>
                <w:color w:val="000000"/>
              </w:rPr>
              <w:t xml:space="preserve">. Acionamento e desligamento das saídas através de relés de alta corrente disparados por "zerocrossing". Sequenciadores de acionamento e desligamento com tempos ajustáveis de forma independente entre 0s e 4s. Tensões de referência para as proteções, configuráveis em </w:t>
            </w:r>
            <w:proofErr w:type="gramStart"/>
            <w:r w:rsidRPr="00F10146">
              <w:rPr>
                <w:rFonts w:ascii="Tahoma" w:eastAsia="Tahoma" w:hAnsi="Tahoma" w:cs="Tahoma"/>
                <w:color w:val="000000"/>
              </w:rPr>
              <w:t>220V</w:t>
            </w:r>
            <w:proofErr w:type="gramEnd"/>
            <w:r w:rsidRPr="00F10146">
              <w:rPr>
                <w:rFonts w:ascii="Tahoma" w:eastAsia="Tahoma" w:hAnsi="Tahoma" w:cs="Tahoma"/>
                <w:color w:val="000000"/>
              </w:rPr>
              <w:t xml:space="preserve">, 208V a 220V, 208V a 240V. Frequência de referência configurável em </w:t>
            </w:r>
            <w:proofErr w:type="gramStart"/>
            <w:r w:rsidRPr="00F10146">
              <w:rPr>
                <w:rFonts w:ascii="Tahoma" w:eastAsia="Tahoma" w:hAnsi="Tahoma" w:cs="Tahoma"/>
                <w:color w:val="000000"/>
              </w:rPr>
              <w:t>50Hz</w:t>
            </w:r>
            <w:proofErr w:type="gramEnd"/>
            <w:r w:rsidRPr="00F10146">
              <w:rPr>
                <w:rFonts w:ascii="Tahoma" w:eastAsia="Tahoma" w:hAnsi="Tahoma" w:cs="Tahoma"/>
                <w:color w:val="000000"/>
              </w:rPr>
              <w:t xml:space="preserve"> ou 60Hz. Limite para proteção de temperatura configurável em 55°C, 65°C, 75°C ou 85°C. Armazena os máximos e mínimos da voltagem, frequência e temperatura. SISTEMA DE MONITOR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Console Digital composta por console e Fonte de AC/DC, sendo console de 56 canais com mínimo de 28 canais fixos, com pré-amplificadores com recall automático para todos os canais, 24 auxiliares, 04 bandas de equalização e 03 bandas intermediarias paramétricas, 08 processadores de efeitos, 02 processadores dinâmicos por canal, acesso a banco de efeitos, com 02 fontes de ac para dc com cabeamento multipino ao console, resolução e comunicação digital e analógica, case para proteção em transportes e uso, com capa original de proteção contra poeiras e lona pvc plástica para proteção de temperes da natureza. " 02 gerenciador de sistema com 3 entradas XLR fêmea e 6 saídas XLR macho, equalizador gráfico de 31 bandas e paramétrico de 12 bandas por entrada, equalizador paramétrico de 8 bandas por saída, operação em 48 kHz e 96 kHz. SISTEMA DE SIDE LINE (SIDE L+R </w:t>
            </w:r>
            <w:proofErr w:type="gramStart"/>
            <w:r w:rsidRPr="00F10146">
              <w:rPr>
                <w:rFonts w:ascii="Tahoma" w:eastAsia="Tahoma" w:hAnsi="Tahoma" w:cs="Tahoma"/>
                <w:color w:val="000000"/>
              </w:rPr>
              <w:t>3</w:t>
            </w:r>
            <w:proofErr w:type="gramEnd"/>
            <w:r w:rsidRPr="00F10146">
              <w:rPr>
                <w:rFonts w:ascii="Tahoma" w:eastAsia="Tahoma" w:hAnsi="Tahoma" w:cs="Tahoma"/>
                <w:color w:val="000000"/>
              </w:rPr>
              <w:t xml:space="preserve"> LINE x 2 SUB de Cada Lado) " Sistema de Elevação SIDE " 02 Bampes p/ sistema de elevação " 02 Talhas Elétrica ou Manual com capacidade mínima de 1 toneladas c/ 10 metros de corrente " 02 Cintas 2 toneladas Equipamentos disponíveis para o SIDE; " 06 Caixas LineArray Passiva que tenha as seguintes caracteristicas Componentes: 2 </w:t>
            </w:r>
            <w:r w:rsidRPr="00F10146">
              <w:rPr>
                <w:rFonts w:ascii="Tahoma" w:eastAsia="Tahoma" w:hAnsi="Tahoma" w:cs="Tahoma"/>
                <w:color w:val="000000"/>
              </w:rPr>
              <w:lastRenderedPageBreak/>
              <w:t xml:space="preserve">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04 Caixas Sub Graves Componentes: 2 falantes AF 18" 1200w cada Sensibilidade: 106 dB spl @ 1W. 1m SPL Máximo: 139 dB spl @ 1m Potência: 2400 W Resposta de Frequência: 30 Hz - 250 Hz (+/- 3 dB) Impedância: MF = 4 ? Dimensões: L995 x A660 x P610 mm AMPLIFICAÇÃO DO SISTEMA DE ÁUDIO SIDE 01 Conjuntos de rack SIDE em case de amplificadores sendo cada: " 01 Amplificador DSP utilizados na frequência de Sub Graves 18" (16.000 Wats RMS) Graves 18" (16.000 Wats RMS) Potência Máxima de Saída 2 X 8000 W RMS = 1.2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5750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3450 W RMS = 4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220-</w:t>
            </w:r>
            <w:proofErr w:type="gramStart"/>
            <w:r w:rsidRPr="00F10146">
              <w:rPr>
                <w:rFonts w:ascii="Tahoma" w:eastAsia="Tahoma" w:hAnsi="Tahoma" w:cs="Tahoma"/>
                <w:color w:val="000000"/>
              </w:rPr>
              <w:t>240V</w:t>
            </w:r>
            <w:proofErr w:type="gramEnd"/>
            <w:r w:rsidRPr="00F10146">
              <w:rPr>
                <w:rFonts w:ascii="Tahoma" w:eastAsia="Tahoma" w:hAnsi="Tahoma" w:cs="Tahoma"/>
                <w:color w:val="000000"/>
              </w:rPr>
              <w:t xml:space="preserve"> ~ 60 Hz (+/- 10%) Consumo nominal: 14,96 A Gabinete em padrão 2U Rack 19" Dimensões: L483 x P515 x A100 m Peso: 25,8Kg " 01 Amplificador DSP utilizados na frequência de Medio Graves 10" (12.000 Wats RMS) Potência Máxima de Saída 2 X 6000 W RMS = 2 ? 2 X 4000 W RMS = 4 ? 2 X 2000 W RMS = 8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Amplificador DSP DRIVERS" utilizados na frequência de 2800 Wats RMS) Potência Máxima de Saída 2 X 2800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2600 W RMS = 4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1400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w:t>
            </w:r>
            <w:proofErr w:type="gramStart"/>
            <w:r w:rsidRPr="00F10146">
              <w:rPr>
                <w:rFonts w:ascii="Tahoma" w:eastAsia="Tahoma" w:hAnsi="Tahoma" w:cs="Tahoma"/>
                <w:color w:val="000000"/>
              </w:rPr>
              <w:t>90V</w:t>
            </w:r>
            <w:proofErr w:type="gramEnd"/>
            <w:r w:rsidRPr="00F10146">
              <w:rPr>
                <w:rFonts w:ascii="Tahoma" w:eastAsia="Tahoma" w:hAnsi="Tahoma" w:cs="Tahoma"/>
                <w:color w:val="000000"/>
              </w:rPr>
              <w:t xml:space="preserve"> - 264V ~ 60 Hz (+/- 10%) Consumo nominal: 13,70 A Gabinete em padrão 1U Rack 19" Peso: 8,0Kg Monitores " 01 Caixas Sub Graves - SUBWOOFER PASSIVO S218 </w:t>
            </w:r>
            <w:r w:rsidRPr="00F10146">
              <w:rPr>
                <w:rFonts w:ascii="Tahoma" w:eastAsia="Tahoma" w:hAnsi="Tahoma" w:cs="Tahoma"/>
                <w:color w:val="000000"/>
              </w:rPr>
              <w:lastRenderedPageBreak/>
              <w:t>Componentes: 2 falantes AF 18" 1200w cada Impeda?ncia: MF = 4 ? Dimenso?es: L995 x A660 x P610 mm Peso: 69,30 Kg " 08 caixas de monitor com 1 alto-falante 12" e 1 driver 1", SPL máximo 131 dB SPL @ 1m, potência de 700 W RMS, resposta de frequência de 60 Hz a 20 kHz (+/- 3 dB), cobertura horizontal de 120° e cobertura vertical de 60°. " 01 Caixa ativa de comunicação Amplificadores de Monitores " 04 Amplificadores digital de 6000 W RMS (02 CANAIS) Pote?</w:t>
            </w:r>
            <w:proofErr w:type="gramStart"/>
            <w:r w:rsidRPr="00F10146">
              <w:rPr>
                <w:rFonts w:ascii="Tahoma" w:eastAsia="Tahoma" w:hAnsi="Tahoma" w:cs="Tahoma"/>
                <w:color w:val="000000"/>
              </w:rPr>
              <w:t>ncia</w:t>
            </w:r>
            <w:proofErr w:type="gramEnd"/>
            <w:r w:rsidRPr="00F10146">
              <w:rPr>
                <w:rFonts w:ascii="Tahoma" w:eastAsia="Tahoma" w:hAnsi="Tahoma" w:cs="Tahoma"/>
                <w:color w:val="000000"/>
              </w:rPr>
              <w:t xml:space="preserve"> Ma?</w:t>
            </w:r>
            <w:proofErr w:type="gramStart"/>
            <w:r w:rsidRPr="00F10146">
              <w:rPr>
                <w:rFonts w:ascii="Tahoma" w:eastAsia="Tahoma" w:hAnsi="Tahoma" w:cs="Tahoma"/>
                <w:color w:val="000000"/>
              </w:rPr>
              <w:t>xima</w:t>
            </w:r>
            <w:proofErr w:type="gramEnd"/>
            <w:r w:rsidRPr="00F10146">
              <w:rPr>
                <w:rFonts w:ascii="Tahoma" w:eastAsia="Tahoma" w:hAnsi="Tahoma" w:cs="Tahoma"/>
                <w:color w:val="000000"/>
              </w:rPr>
              <w:t xml:space="preserve"> de Sai?</w:t>
            </w:r>
            <w:proofErr w:type="gramStart"/>
            <w:r w:rsidRPr="00F10146">
              <w:rPr>
                <w:rFonts w:ascii="Tahoma" w:eastAsia="Tahoma" w:hAnsi="Tahoma" w:cs="Tahoma"/>
                <w:color w:val="000000"/>
              </w:rPr>
              <w:t>da</w:t>
            </w:r>
            <w:proofErr w:type="gramEnd"/>
            <w:r w:rsidRPr="00F10146">
              <w:rPr>
                <w:rFonts w:ascii="Tahoma" w:eastAsia="Tahoma" w:hAnsi="Tahoma" w:cs="Tahoma"/>
                <w:color w:val="000000"/>
              </w:rPr>
              <w:t xml:space="preserve"> 2 X 3000 W RMS = 2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w:t>
            </w:r>
            <w:proofErr w:type="gramStart"/>
            <w:r w:rsidRPr="00F10146">
              <w:rPr>
                <w:rFonts w:ascii="Tahoma" w:eastAsia="Tahoma" w:hAnsi="Tahoma" w:cs="Tahoma"/>
                <w:color w:val="000000"/>
              </w:rPr>
              <w:t>90V</w:t>
            </w:r>
            <w:proofErr w:type="gramEnd"/>
            <w:r w:rsidRPr="00F10146">
              <w:rPr>
                <w:rFonts w:ascii="Tahoma" w:eastAsia="Tahoma" w:hAnsi="Tahoma" w:cs="Tahoma"/>
                <w:color w:val="000000"/>
              </w:rPr>
              <w:t xml:space="preserve"> - 264V ~ 60 Hz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01 amplificador para guitarra tipo cabec?ote, valvulados, com reverb, e 100 watts com caixas industrializadas com 04 alantes de 12" ou 02 amplificadores tipo combo, valvulado, misto com transistorizado, com reverb, 02falantes12RCFe 100 watts; " 01 Amplificador para contra baixo tipo cabec?ote com compressor de no mi?nimo 350 watts com caixas industrializadas para contra baixo com 08 falantes de 10" ou 01 falante de 15" e 04 de 10"; " 02 Amplificadores de Guitarra c/2 auto-falantes 12" mi?</w:t>
            </w:r>
            <w:proofErr w:type="gramStart"/>
            <w:r w:rsidRPr="00F10146">
              <w:rPr>
                <w:rFonts w:ascii="Tahoma" w:eastAsia="Tahoma" w:hAnsi="Tahoma" w:cs="Tahoma"/>
                <w:color w:val="000000"/>
              </w:rPr>
              <w:t>nimo</w:t>
            </w:r>
            <w:proofErr w:type="gramEnd"/>
            <w:r w:rsidRPr="00F10146">
              <w:rPr>
                <w:rFonts w:ascii="Tahoma" w:eastAsia="Tahoma" w:hAnsi="Tahoma" w:cs="Tahoma"/>
                <w:color w:val="000000"/>
              </w:rPr>
              <w:t xml:space="preserve"> 200 watts " 01 Amplificador de Baixo 800 watts, com uma caixa 4x10" e outra 1x15" " 01 Kit microfones 7 pec?</w:t>
            </w:r>
            <w:proofErr w:type="gramStart"/>
            <w:r w:rsidRPr="00F10146">
              <w:rPr>
                <w:rFonts w:ascii="Tahoma" w:eastAsia="Tahoma" w:hAnsi="Tahoma" w:cs="Tahoma"/>
                <w:color w:val="000000"/>
              </w:rPr>
              <w:t>as</w:t>
            </w:r>
            <w:proofErr w:type="gramEnd"/>
            <w:r w:rsidRPr="00F10146">
              <w:rPr>
                <w:rFonts w:ascii="Tahoma" w:eastAsia="Tahoma" w:hAnsi="Tahoma" w:cs="Tahoma"/>
                <w:color w:val="000000"/>
              </w:rPr>
              <w:t xml:space="preserve"> para bateria, primeira linha " 01 KIT Bateria Modelo E-600 composto (01 x Mic E-602 + 4 x Mic E 604 + 2 x Mic 614) " 01 KIT Bateria Modelo DRK F5H3 composto (01 x Mic FK-2 + 4 x Mic FT-4 + 1 x Mic FS-6+ 1x Mic HI-10 + 2 x Mic HO-8) " 01 KIT Bateria AKG DRUM SET Session composto (01 x Mic P2 + 4 x Mic P4 + 2 x Mic P17) " 01 KIT Bateria Modelo PG (01 x Mic PG52 + 3 x Mic PG56 + 2 x Mic PG81) " 01 Microfone Modelo BETA 91A " 01 Microfone Modelo BETA 52 A " 02 Microfone Modelo BETA 58 A " 02 Microfone Modelo BETA 57 A " 02 Microfone Modelo BETA 56 A " 10 Microfone Modelo SM 58 LC " 10 Microfone Modelo SM 57 LC " 02 Microfone Modelo </w:t>
            </w:r>
            <w:r w:rsidRPr="00F10146">
              <w:rPr>
                <w:rFonts w:ascii="Tahoma" w:eastAsia="Tahoma" w:hAnsi="Tahoma" w:cs="Tahoma"/>
                <w:color w:val="000000"/>
              </w:rPr>
              <w:lastRenderedPageBreak/>
              <w:t xml:space="preserve">S/FIO URBETA 58 A " 20 Direct BOX Passivo IMP 2 " 02 Direct BOX Ativo Modelo UltraDi 100 " 08 GARRA LP INSTRUMENTO " 10 GARRA CLAMP PLASTICA MIC " 02 PEDESTAL BABY " 35 PEDESTAL GIRAFA RMV UNIVERSAL CABEAMENTO A?UDIO, ELETRICO E ESPECIAIS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Multi cabo de 56 vias e 70 metros, com spliter de 15 metros para mesa de monItor " 05 SUB SNAKE 12 VIAS de 20 a 25 metros cada.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SUB SNAKE 08 VIAS de 15 metros cada. " 03 SUB SNAKE 06 VIAS de 15 metros cada.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02 Cabos multivias 12 VIAS XLR / XLR " 02 Caboc multivias 06 VIAS XLR / XLR " 10 Cabo Instrumento P-10 / P 10 " 120 Cabos XLR / XLR " 16 CABO POWERCON AC " 16 Reguas de AC Padrão BR " 03 Distribuidores de AC Padrão NBR SISTEMA DE ENERGIA " 01 MAM POWER 10 KVA com Estabilizador e Gerenciador de de Energia ITP 10kva Sistema de Energia Ele?</w:t>
            </w:r>
            <w:proofErr w:type="gramStart"/>
            <w:r w:rsidRPr="00F10146">
              <w:rPr>
                <w:rFonts w:ascii="Tahoma" w:eastAsia="Tahoma" w:hAnsi="Tahoma" w:cs="Tahoma"/>
                <w:color w:val="000000"/>
              </w:rPr>
              <w:t>trico</w:t>
            </w:r>
            <w:proofErr w:type="gramEnd"/>
            <w:r w:rsidRPr="00F10146">
              <w:rPr>
                <w:rFonts w:ascii="Tahoma" w:eastAsia="Tahoma" w:hAnsi="Tahoma" w:cs="Tahoma"/>
                <w:color w:val="000000"/>
              </w:rPr>
              <w:t>, equipada com transformador isolador, como ajuste de Taps manual, de 10.0 KVA, com Entrada 220V Monofasico e sai?</w:t>
            </w:r>
            <w:proofErr w:type="gramStart"/>
            <w:r w:rsidRPr="00F10146">
              <w:rPr>
                <w:rFonts w:ascii="Tahoma" w:eastAsia="Tahoma" w:hAnsi="Tahoma" w:cs="Tahoma"/>
                <w:color w:val="000000"/>
              </w:rPr>
              <w:t>da</w:t>
            </w:r>
            <w:proofErr w:type="gramEnd"/>
            <w:r w:rsidRPr="00F10146">
              <w:rPr>
                <w:rFonts w:ascii="Tahoma" w:eastAsia="Tahoma" w:hAnsi="Tahoma" w:cs="Tahoma"/>
                <w:color w:val="000000"/>
              </w:rPr>
              <w:t xml:space="preserve"> atrave?s de taps </w:t>
            </w:r>
            <w:proofErr w:type="gramStart"/>
            <w:r w:rsidRPr="00F10146">
              <w:rPr>
                <w:rFonts w:ascii="Tahoma" w:eastAsia="Tahoma" w:hAnsi="Tahoma" w:cs="Tahoma"/>
                <w:color w:val="000000"/>
              </w:rPr>
              <w:t>115v</w:t>
            </w:r>
            <w:proofErr w:type="gramEnd"/>
            <w:r w:rsidRPr="00F10146">
              <w:rPr>
                <w:rFonts w:ascii="Tahoma" w:eastAsia="Tahoma" w:hAnsi="Tahoma" w:cs="Tahoma"/>
                <w:color w:val="000000"/>
              </w:rPr>
              <w:t>, 120v, 125v e 130v, dispositivo esse que possui multimedior de energia digital com selec?</w:t>
            </w:r>
            <w:proofErr w:type="gramStart"/>
            <w:r w:rsidRPr="00F10146">
              <w:rPr>
                <w:rFonts w:ascii="Tahoma" w:eastAsia="Tahoma" w:hAnsi="Tahoma" w:cs="Tahoma"/>
                <w:color w:val="000000"/>
              </w:rPr>
              <w:t>a</w:t>
            </w:r>
            <w:proofErr w:type="gramEnd"/>
            <w:r w:rsidRPr="00F10146">
              <w:rPr>
                <w:rFonts w:ascii="Tahoma" w:eastAsia="Tahoma" w:hAnsi="Tahoma" w:cs="Tahoma"/>
                <w:color w:val="000000"/>
              </w:rPr>
              <w:t>?</w:t>
            </w:r>
            <w:proofErr w:type="gramStart"/>
            <w:r w:rsidRPr="00F10146">
              <w:rPr>
                <w:rFonts w:ascii="Tahoma" w:eastAsia="Tahoma" w:hAnsi="Tahoma" w:cs="Tahoma"/>
                <w:color w:val="000000"/>
              </w:rPr>
              <w:t>o</w:t>
            </w:r>
            <w:proofErr w:type="gramEnd"/>
            <w:r w:rsidRPr="00F10146">
              <w:rPr>
                <w:rFonts w:ascii="Tahoma" w:eastAsia="Tahoma" w:hAnsi="Tahoma" w:cs="Tahoma"/>
                <w:color w:val="000000"/>
              </w:rPr>
              <w:t xml:space="preserve"> de entrada ou sai?</w:t>
            </w:r>
            <w:proofErr w:type="gramStart"/>
            <w:r w:rsidRPr="00F10146">
              <w:rPr>
                <w:rFonts w:ascii="Tahoma" w:eastAsia="Tahoma" w:hAnsi="Tahoma" w:cs="Tahoma"/>
                <w:color w:val="000000"/>
              </w:rPr>
              <w:t>da</w:t>
            </w:r>
            <w:proofErr w:type="gramEnd"/>
            <w:r w:rsidRPr="00F10146">
              <w:rPr>
                <w:rFonts w:ascii="Tahoma" w:eastAsia="Tahoma" w:hAnsi="Tahoma" w:cs="Tahoma"/>
                <w:color w:val="000000"/>
              </w:rPr>
              <w:t>, para monitorac?</w:t>
            </w:r>
            <w:proofErr w:type="gramStart"/>
            <w:r w:rsidRPr="00F10146">
              <w:rPr>
                <w:rFonts w:ascii="Tahoma" w:eastAsia="Tahoma" w:hAnsi="Tahoma" w:cs="Tahoma"/>
                <w:color w:val="000000"/>
              </w:rPr>
              <w:t>a</w:t>
            </w:r>
            <w:proofErr w:type="gramEnd"/>
            <w:r w:rsidRPr="00F10146">
              <w:rPr>
                <w:rFonts w:ascii="Tahoma" w:eastAsia="Tahoma" w:hAnsi="Tahoma" w:cs="Tahoma"/>
                <w:color w:val="000000"/>
              </w:rPr>
              <w:t>?</w:t>
            </w:r>
            <w:proofErr w:type="gramStart"/>
            <w:r w:rsidRPr="00F10146">
              <w:rPr>
                <w:rFonts w:ascii="Tahoma" w:eastAsia="Tahoma" w:hAnsi="Tahoma" w:cs="Tahoma"/>
                <w:color w:val="000000"/>
              </w:rPr>
              <w:t>o</w:t>
            </w:r>
            <w:proofErr w:type="gramEnd"/>
            <w:r w:rsidRPr="00F10146">
              <w:rPr>
                <w:rFonts w:ascii="Tahoma" w:eastAsia="Tahoma" w:hAnsi="Tahoma" w:cs="Tahoma"/>
                <w:color w:val="000000"/>
              </w:rPr>
              <w:t xml:space="preserve"> e supervisa?</w:t>
            </w:r>
            <w:proofErr w:type="gramStart"/>
            <w:r w:rsidRPr="00F10146">
              <w:rPr>
                <w:rFonts w:ascii="Tahoma" w:eastAsia="Tahoma" w:hAnsi="Tahoma" w:cs="Tahoma"/>
                <w:color w:val="000000"/>
              </w:rPr>
              <w:t>o</w:t>
            </w:r>
            <w:proofErr w:type="gramEnd"/>
            <w:r w:rsidRPr="00F10146">
              <w:rPr>
                <w:rFonts w:ascii="Tahoma" w:eastAsia="Tahoma" w:hAnsi="Tahoma" w:cs="Tahoma"/>
                <w:color w:val="000000"/>
              </w:rPr>
              <w:t xml:space="preserve"> do seu funcionamento. OBSERVACÕES IMPORTANTES; </w:t>
            </w:r>
            <w:proofErr w:type="gramStart"/>
            <w:r w:rsidRPr="00F10146">
              <w:rPr>
                <w:rFonts w:ascii="Tahoma" w:eastAsia="Tahoma" w:hAnsi="Tahoma" w:cs="Tahoma"/>
                <w:color w:val="000000"/>
              </w:rPr>
              <w:t>Todo e quais quer</w:t>
            </w:r>
            <w:proofErr w:type="gramEnd"/>
            <w:r w:rsidRPr="00F10146">
              <w:rPr>
                <w:rFonts w:ascii="Tahoma" w:eastAsia="Tahoma" w:hAnsi="Tahoma" w:cs="Tahoma"/>
                <w:color w:val="000000"/>
              </w:rPr>
              <w:t xml:space="preserve"> acessório, cabeamento, para dos devidos fins de funcionamento, e atendimento ao artista e ao município também devera? </w:t>
            </w:r>
            <w:proofErr w:type="gramStart"/>
            <w:r w:rsidRPr="00F10146">
              <w:rPr>
                <w:rFonts w:ascii="Tahoma" w:eastAsia="Tahoma" w:hAnsi="Tahoma" w:cs="Tahoma"/>
                <w:color w:val="000000"/>
              </w:rPr>
              <w:t>ser</w:t>
            </w:r>
            <w:proofErr w:type="gramEnd"/>
            <w:r w:rsidRPr="00F10146">
              <w:rPr>
                <w:rFonts w:ascii="Tahoma" w:eastAsia="Tahoma" w:hAnsi="Tahoma" w:cs="Tahoma"/>
                <w:color w:val="000000"/>
              </w:rPr>
              <w:t xml:space="preserve"> contemplado; LOCAÇÃO DE ILUMINAÇÃO GRANDE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32 moving head beam 9R com ângulo de abertura de 4°, potência de 67.765 lux a 20 metros, 1 disco de cor com 14 cores dicroicas + branco, 1 disco de gobo fixo com 17 gobos + aberto, foco de 0 a 100% ajustável por DMX, 16 canais DMX, Pan de 540° e Tilt de 270°. Todos da mesma marca e modelo. " 12 MovingWash LED W450 com 7 Leds x 40w RGBW Osram, 65-60HZ, abertura 6-60º, efeito estrobo de alta velocidade 1 25 vezes ajustável, 17 canais DMX, display LCD, DMX 512, movimento Pan 540º 16 bit, Tilt 270º 16 bit e proteção IP20.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32 par led, com cada par led contendo com 18 leds de 15 W cada. Pentaled RGBWA </w:t>
            </w:r>
            <w:r w:rsidRPr="00F10146">
              <w:rPr>
                <w:rFonts w:ascii="Tahoma" w:eastAsia="Tahoma" w:hAnsi="Tahoma" w:cs="Tahoma"/>
                <w:color w:val="000000"/>
              </w:rPr>
              <w:lastRenderedPageBreak/>
              <w:t xml:space="preserve">(vermelho, verde, azul, branco e âmbar), potência de 270 W. " 12 COB 200W, branco e quente, temperatura de cor 2700K~6500K, efeito dimmer 100% linear, grau de abertura regulával com bandoor, display LED RED, DMX 512, voltagem 100-240V e frequência 50-60HZ.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04 splitter de comunicação via protocolo DMX512, contendo cada unidade 1 emtrada, 1 link e 6 saídas amplificadas e filtradas. Capacidade de ligação de até 30 equipamentos por saída com led de indicação de DMX e energia. " 12 strobo de 3000 W de potência, variação de strobo de 0 a 530 ms, taxa de strobo de 0 a 30 flashes/segundo e controle DMX de 1, 3 ou 4 canais.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12 lâmpadas branco quente par 64, potência 1000 W, ângulo de cobertura de 11° a 24° e cor da luz de 3200 K. " 04 minibrute de 6 lampadas cada na cor branco quente e 400 W de potência.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04 minibrute de 4 lâmpadas cada na cor branco quente e 400 W de potência. " 02 Máquinas fumaça Haze 3.000 DMX " 02 refletores de led 400 W para iluminação de serviço no palco. " 2 refletores de led de 200 W para iluminação da área serviço.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MAM POWER " 02 Dimmer de 12 canais x 4.000 watts DMX; " 04 PROPOWER 24 canais ESTRUTURA DE GRIDE E PRATICÁVEIS " 40 metros de estrutura Q30" 80 metros de estrutura Q50 " Montagem de grid de 12m de comprimento x 8m de profundidade x 6m de altura, com 6 pés e 3 linhas de 13 metros em cima do grid " 6 sapatas " 6 paus de carga " 6 sleeves " 6 talhas com carga de 1 tonelada e corrente mínima de 5m " 32 praticáveis pantográficos para atender às atrações. " ART emitida por engenheiro devidamente regularizado ao CREA. Equipe Tecnica composta por no minimo;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Tecnico de audio PA. " 01 Tecnico de audio Monitor.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Auxiliar Te?cnico em audio, para auxilio e cabeamento. " 02 Técnicos de iluminação. OBSERVAÇÔES IMPORTANTES; Todo e quaisquer acessorio, cabeamento, para dos devidos fins de funcionamento, e atendimento ao artista e também ao municipio deverá ser contemplado;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sidRPr="00F10146">
              <w:rPr>
                <w:rFonts w:ascii="Tahoma" w:eastAsia="Tahoma" w:hAnsi="Tahoma" w:cs="Tahoma"/>
                <w:color w:val="000000"/>
              </w:rPr>
              <w:t>1</w:t>
            </w:r>
            <w:proofErr w:type="gramEnd"/>
            <w:r w:rsidRPr="00F10146">
              <w:rPr>
                <w:rFonts w:ascii="Tahoma" w:eastAsia="Tahoma" w:hAnsi="Tahoma" w:cs="Tahoma"/>
                <w:color w:val="000000"/>
              </w:rPr>
              <w:t xml:space="preserve"> TÉCNICO COM EXPERIÊNCIA VOLTADOS A ÁREA DE ÁUDIO, COMPROVADOS VIA CERTIFICADOS DE PARTICIPAÇÃO -</w:t>
            </w:r>
            <w:r w:rsidRPr="00F10146">
              <w:rPr>
                <w:rFonts w:ascii="Tahoma" w:eastAsia="Tahoma" w:hAnsi="Tahoma" w:cs="Tahoma"/>
                <w:color w:val="000000"/>
              </w:rPr>
              <w:lastRenderedPageBreak/>
              <w:t>Montagem impreterivelmente 24:00h antes do início.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23.560,3300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235.603,3000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41</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SISTEMA DE SOM MÉDIO PORTE - O sistema de áudio (som) deverão atender rider técnico do artista a ser contratado pelo município, sendo reconhecido nacionalmente, ou regionalmente, tendo a locadora (empresa licitante) total ciência que deverá cumprir na integra, que é responsável pelo alinhamento, otimização, ondas sonoras e pelo teste e resultadoe sendo estas especificações mínimas: SYSTEMA DE PA LINE Sistema de Áudio Line Array de MÉDIO PORTE Composto </w:t>
            </w:r>
            <w:proofErr w:type="gramStart"/>
            <w:r w:rsidRPr="00F10146">
              <w:rPr>
                <w:rFonts w:ascii="Tahoma" w:eastAsia="Tahoma" w:hAnsi="Tahoma" w:cs="Tahoma"/>
                <w:color w:val="000000"/>
              </w:rPr>
              <w:t>por;</w:t>
            </w:r>
            <w:proofErr w:type="gramEnd"/>
            <w:r w:rsidRPr="00F10146">
              <w:rPr>
                <w:rFonts w:ascii="Tahoma" w:eastAsia="Tahoma" w:hAnsi="Tahoma" w:cs="Tahoma"/>
                <w:color w:val="000000"/>
              </w:rPr>
              <w:t xml:space="preserve"> SOFTWARE PARA PROJETAR, OS ARAMETROS E ALINHAMENTO DO SISTEMA DE ÁUDIO PARA PROJEÇÃO ONDAS SONORAS " O software permite a modelagem de 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 direciona-se ao usuário profissional e final, realizado através de uma interface intuitiva e consistente, que condiz com os modernos princípios em 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rápida , através do software, direcionando acusticamente em 2D, 3D e 4D, através de um arquivo de configuração permite a definição das propriedades do line array em um formato ASCII simples. (P.A L+R 8 LINE x 06 SUB de Cada Lado) Sistema de Elevação PA " 02 Bampers p/ sistema de elevação.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Talhas Elétrica ou Manual com capacidade mínima de 1 toneladas c/ 10 metros de corrente. " 02 Cintas de 2 toneladas.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caixa ativa de comunicação. Equipamentos disponíveis para o sistema: " 16 Caixas LineArray Passiva que tenha as seguintes características Componentes: 2 falantes AF10" 600w cada + 02 Driver 1" B&amp;C Sensibilidade: 105 dB spl @ 1W . 1m SPL Máximo: 136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spl @ 1m Cobertura Horizontal: 120 ° Potência 1320 W (MF = 1200 W &amp; HF = 120 W) Impedância: MF = 8 ? &amp; HF = </w:t>
            </w:r>
            <w:proofErr w:type="gramStart"/>
            <w:r w:rsidRPr="00F10146">
              <w:rPr>
                <w:rFonts w:ascii="Tahoma" w:eastAsia="Tahoma" w:hAnsi="Tahoma" w:cs="Tahoma"/>
                <w:color w:val="000000"/>
              </w:rPr>
              <w:t>16 ?</w:t>
            </w:r>
            <w:proofErr w:type="gramEnd"/>
            <w:r w:rsidRPr="00F10146">
              <w:rPr>
                <w:rFonts w:ascii="Tahoma" w:eastAsia="Tahoma" w:hAnsi="Tahoma" w:cs="Tahoma"/>
                <w:color w:val="000000"/>
              </w:rPr>
              <w:t xml:space="preserve"> Resposta de Frequência: 80 Hz - 20 kHz (+/- 3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Dimensões: L840 x A314 x P407 mm " 12 Caixas Sub </w:t>
            </w:r>
            <w:r w:rsidRPr="00F10146">
              <w:rPr>
                <w:rFonts w:ascii="Tahoma" w:eastAsia="Tahoma" w:hAnsi="Tahoma" w:cs="Tahoma"/>
                <w:color w:val="000000"/>
              </w:rPr>
              <w:lastRenderedPageBreak/>
              <w:t xml:space="preserve">Graves Componentes: 2 falantes AF 18" 1200w cada Sensibilidade: 106 dB spl @ 1W . 1m SPL Máximo: 139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spl @ 1m Potência: 2400 W Resposta de Frequência: 30 Hz - 250 Hz (+/- 3 dB) Impedância: MF = 4 ? Dimensões: L995 x A660 x P610 mm Peso: 69,30 Kg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2050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w:t>
            </w:r>
            <w:proofErr w:type="gramStart"/>
            <w:r w:rsidRPr="00F10146">
              <w:rPr>
                <w:rFonts w:ascii="Tahoma" w:eastAsia="Tahoma" w:hAnsi="Tahoma" w:cs="Tahoma"/>
                <w:color w:val="000000"/>
              </w:rPr>
              <w:t>220V</w:t>
            </w:r>
            <w:proofErr w:type="gramEnd"/>
            <w:r w:rsidRPr="00F10146">
              <w:rPr>
                <w:rFonts w:ascii="Tahoma" w:eastAsia="Tahoma" w:hAnsi="Tahoma" w:cs="Tahoma"/>
                <w:color w:val="000000"/>
              </w:rPr>
              <w:t xml:space="preserve"> ~ 60 Hz (+/- 10%) Consumo nominal: 14,96 A Gabinete em padrão 2U Rack 19" Dimensões: L483 x P515 x A100 m Amplificação do Sistema de Áudio " 03 Conjuntos de rack de amplificadores sendo cada: " 01 Unidades de Amplificadores utilizados na frequência de Sub Graves 18" (12.000 Wats RMS) Potência Máxima de Saída 2 X 6000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3000 W RMS = 4 ?</w:t>
            </w:r>
            <w:r w:rsidRPr="00F10146">
              <w:br/>
            </w:r>
            <w:r w:rsidRPr="00F10146">
              <w:rPr>
                <w:rFonts w:ascii="Tahoma" w:eastAsia="Tahoma" w:hAnsi="Tahoma" w:cs="Tahoma"/>
                <w:color w:val="000000"/>
              </w:rPr>
              <w:t xml:space="preserve">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1800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1 Vrms / 32 db / 26 db. Impedância de Entrada: 10 k? Alimentação: 1000-</w:t>
            </w:r>
            <w:proofErr w:type="gramStart"/>
            <w:r w:rsidRPr="00F10146">
              <w:rPr>
                <w:rFonts w:ascii="Tahoma" w:eastAsia="Tahoma" w:hAnsi="Tahoma" w:cs="Tahoma"/>
                <w:color w:val="000000"/>
              </w:rPr>
              <w:t>240V</w:t>
            </w:r>
            <w:proofErr w:type="gramEnd"/>
            <w:r w:rsidRPr="00F10146">
              <w:rPr>
                <w:rFonts w:ascii="Tahoma" w:eastAsia="Tahoma" w:hAnsi="Tahoma" w:cs="Tahoma"/>
                <w:color w:val="000000"/>
              </w:rPr>
              <w:t xml:space="preserve">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X 2100 W RMS = 4 ?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X 1200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1 Vrms / 32 db / 26 db. Impedância de Entrada: 10 k? Alimentação: 1000-</w:t>
            </w:r>
            <w:proofErr w:type="gramStart"/>
            <w:r w:rsidRPr="00F10146">
              <w:rPr>
                <w:rFonts w:ascii="Tahoma" w:eastAsia="Tahoma" w:hAnsi="Tahoma" w:cs="Tahoma"/>
                <w:color w:val="000000"/>
              </w:rPr>
              <w:t>240V</w:t>
            </w:r>
            <w:proofErr w:type="gramEnd"/>
            <w:r w:rsidRPr="00F10146">
              <w:rPr>
                <w:rFonts w:ascii="Tahoma" w:eastAsia="Tahoma" w:hAnsi="Tahoma" w:cs="Tahoma"/>
                <w:color w:val="000000"/>
              </w:rPr>
              <w:t xml:space="preserve"> ~ 60 Hz (+/- 10%) Consumo nominal: 11,22 A Gabinete em padrão 1U Rack 19" Dimensões: L483 x P390 x A44 m " Gerenciador de energia Console de mixagem PA " 1 console de 48 canais de entrada, 16 canais de saída, 8 vias Matrix, Phanton Power, High Pass Filter, Atenuador, Equalizador de 4 bandas, dois dinâmicos e PAN por canal, até 8 equalizadores gráficos e 4 racks de efeito. Periféricos Gerenciamento de PA " 02 gerenciador de sistema com 3 entradas XLR fêmea e 6 saídas XLR macho, equalizador gráfico de 31 bandas e paramétrico de 12 bandas por </w:t>
            </w:r>
            <w:r w:rsidRPr="00F10146">
              <w:rPr>
                <w:rFonts w:ascii="Tahoma" w:eastAsia="Tahoma" w:hAnsi="Tahoma" w:cs="Tahoma"/>
                <w:color w:val="000000"/>
              </w:rPr>
              <w:lastRenderedPageBreak/>
              <w:t xml:space="preserve">entrada, equalizador paramétrico de 8 bandas por saída, operação em 48 kHz e 96 kHz.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gerenciador de energia. Análise da voltagem, frequência da rede elétrica, temperatura do meio e funcionalidades do sistema realizada por processador digital de alta performance. Grandezas elétricas, temperatura, configurações e informações do sistema mostradas num display LCD. Entrada dianteira por conector CEE-32A, 3 polos, macho, 220V (azul). Faixa de operação de 75V a 330V, 40Hz a 120Hz. Corrente máxima permitida na entrada de 40Arms e 200Apico por até 1s. Saídas: Quatro tomadas NBR, 3 polos, 20A com capacidade individual de 20Arms e 100Apico por até 1s. Proteção contra transientes elétricos capaz de suportar até 7,5kA. Proteções via software configuráveis contra subtensão (sag), sobretensão (Swell), desvio de frequência e sobreaquecimento indireto. Proteções via software permanentes contra Interrupção, sub e sobretensões extremas (X-Sag e X-Swell). Proteção permanente e não destrutiva contra ligação em voltagem de 380V. Acionamento e desligamento das saídas através de relés de alta corrente disparados por "zerocrossing". Sequenciadores de acionamento e desligamento com tempos ajustáveis de forma independente entre 0s e 4s. Tensões de referência para as proteções, configuráveis em 220V, 208V a 220V, 208V a 240V. Frequência de referência configurável em 50Hz ou 60Hz. Limite para proteção de temperatura configurável em 55°C, 65°C, 75°C ou 85°C. Armazena os máximos e mínimos da voltagem, frequência e temperatura. SISTEMA DE MONITOR " 1 console de 48 canais de entrada, 16 canais de saída, 8 vias Matrix, Phanton Power, High Pass Filter, Atenuador, Equalizador de 4 bandas, dois dinâmicos e PAN por canal, até 8 equalizadores gráficos e 4 racks de efeito.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gerenciador de sistema com 3 entradas XLR fêmea e 6 saídas XLR macho, equalizador gráfico de 31 bandas e paramétrico de 12 bandas por entrada, equalizador paramétrico de 8 bandas por saída, operação em 48 kHz e 96 kHz. SISTEMA DE SIDE FILL Equipamentos disponíveis para o SIDE FILL; " 04 Caixas LineArray Passiva que tenha as seguintes caracteristicas Componentes: 2 falantes AF10" 600w cada + 02 Driver 1" B&amp;C Sensibilidade: 105 dB spl @ 1W . 1m SPL Máximo: 136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spl @ 1m Cobertura Horizontal: 120 ° Potência 1320 W (MF = 1200 W &amp; HF = 120 W) Impedância: MF = 8 ? &amp; HF = </w:t>
            </w:r>
            <w:proofErr w:type="gramStart"/>
            <w:r w:rsidRPr="00F10146">
              <w:rPr>
                <w:rFonts w:ascii="Tahoma" w:eastAsia="Tahoma" w:hAnsi="Tahoma" w:cs="Tahoma"/>
                <w:color w:val="000000"/>
              </w:rPr>
              <w:t>16 ?</w:t>
            </w:r>
            <w:proofErr w:type="gramEnd"/>
            <w:r w:rsidRPr="00F10146">
              <w:rPr>
                <w:rFonts w:ascii="Tahoma" w:eastAsia="Tahoma" w:hAnsi="Tahoma" w:cs="Tahoma"/>
                <w:color w:val="000000"/>
              </w:rPr>
              <w:t xml:space="preserve"> </w:t>
            </w:r>
            <w:r w:rsidRPr="00F10146">
              <w:rPr>
                <w:rFonts w:ascii="Tahoma" w:eastAsia="Tahoma" w:hAnsi="Tahoma" w:cs="Tahoma"/>
                <w:color w:val="000000"/>
              </w:rPr>
              <w:lastRenderedPageBreak/>
              <w:t xml:space="preserve">Resposta de Frequência: 80 Hz - 20 kHz (+/- 3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Dimensões: L840 x A314 x P407 mm " 02 Caixas Sub Graves Componentes: 2 falantes AF 18" 1200w cada Sensibilidade: 106 dB spl @ 1W . 1m SPL Máximo: 139 </w:t>
            </w:r>
            <w:proofErr w:type="gramStart"/>
            <w:r w:rsidRPr="00F10146">
              <w:rPr>
                <w:rFonts w:ascii="Tahoma" w:eastAsia="Tahoma" w:hAnsi="Tahoma" w:cs="Tahoma"/>
                <w:color w:val="000000"/>
              </w:rPr>
              <w:t>dB</w:t>
            </w:r>
            <w:proofErr w:type="gramEnd"/>
            <w:r w:rsidRPr="00F10146">
              <w:rPr>
                <w:rFonts w:ascii="Tahoma" w:eastAsia="Tahoma" w:hAnsi="Tahoma" w:cs="Tahoma"/>
                <w:color w:val="000000"/>
              </w:rPr>
              <w:t xml:space="preserve"> spl @ 1m Potência: 2400 W Resposta de Frequência: 30 Hz - 250 Hz (+/- 3 dB) Impedância: MF = 4 ? Dimensões: L995 x A660 x P610 mm AMPLIFICAÇÃO DO SISTEMA DE ÁUDIO SIDE 01 Conjuntos de rack SIDE em case de amplificadores sendo cada: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Amplificador DSP utilizados na frequência de Sub Graves 18" (16.000 Wats RMS) Graves 18" (16.000 Wats RMS) Potência Máxima de Saída 2 X 8000 W RMS = 1.2 ? 2 X 5750 W RMS = 2 ? 2 X 3450 W RMS = 4 ? Resposta de Frequência: 20Hz - 20kHz (+/-0,5dB) Distorção Harmônica: menor 0,01 % Fator de Amortecimento: &gt;2000 @ 8? . 200Hz Ruído: - 100 dB Sensib. de Entrada: 0,775 mV (0 dBu) - 40 X (32 dB) Impedância de Entrada: 10 k? Alimentação: 220-240V ~ 60 Hz (+/- 10%) Consumo nominal: 14,96 A Gabinete em padrão 2U Rack 19" Dimensões: L483 x P515 x A100 m Peso: 25,8Kg " 01 Amplificador DSP utilizados na frequência de Medio Graves 10" (12.000 Wats RMS) Potência Máxima de Saída 2 X 6000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4000 W RMS = 4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2000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w:t>
            </w:r>
            <w:proofErr w:type="gramStart"/>
            <w:r w:rsidRPr="00F10146">
              <w:rPr>
                <w:rFonts w:ascii="Tahoma" w:eastAsia="Tahoma" w:hAnsi="Tahoma" w:cs="Tahoma"/>
                <w:color w:val="000000"/>
              </w:rPr>
              <w:t>90V</w:t>
            </w:r>
            <w:proofErr w:type="gramEnd"/>
            <w:r w:rsidRPr="00F10146">
              <w:rPr>
                <w:rFonts w:ascii="Tahoma" w:eastAsia="Tahoma" w:hAnsi="Tahoma" w:cs="Tahoma"/>
                <w:color w:val="000000"/>
              </w:rPr>
              <w:t xml:space="preserve"> - 264V ~ 60 Hz (+/- 10%) Consumo nominal: 13,70 A Gabinete em padrão 1U Rack 19" Peso: 12,0Kg " 01 Amplificador DSP DRIVERS" utilizados na frequência de 2800 Wats RMS) Potência Máxima de Saída 2 X 2800 W RMS = 2 ? 2 X 2600 W RMS = 4 ? 2 X 1400 W RMS = 8 ? Resposta de Frequência: 20Hz - 20kHz (+/-0,5dB) Distorção Harmônica: menor 0,01 % Fator de Amortecimento: &gt;2000 @ 8. 200Hz Ruído: - 100 dB Sensib. de Entrada: 0,775 mV (0 dBu) - 40 X (32 dB) Impedância de Entrada: 10 k? Alimentação: 90V - 264V ~ 60 Hz (+/- 10%) Consumo nominal: 13,70 A Gabinete em padrão 1U Rack 19" Peso: 8,0Kg Monitores " 01 Caixas Sub Graves - SUBWOOFER PASSIVO S218 Componentes: 2 falantes AF 18" 1200w cada Impeda?</w:t>
            </w:r>
            <w:proofErr w:type="gramStart"/>
            <w:r w:rsidRPr="00F10146">
              <w:rPr>
                <w:rFonts w:ascii="Tahoma" w:eastAsia="Tahoma" w:hAnsi="Tahoma" w:cs="Tahoma"/>
                <w:color w:val="000000"/>
              </w:rPr>
              <w:t>ncia</w:t>
            </w:r>
            <w:proofErr w:type="gramEnd"/>
            <w:r w:rsidRPr="00F10146">
              <w:rPr>
                <w:rFonts w:ascii="Tahoma" w:eastAsia="Tahoma" w:hAnsi="Tahoma" w:cs="Tahoma"/>
                <w:color w:val="000000"/>
              </w:rPr>
              <w:t>: MF = 4 ? Dimenso?</w:t>
            </w:r>
            <w:proofErr w:type="gramStart"/>
            <w:r w:rsidRPr="00F10146">
              <w:rPr>
                <w:rFonts w:ascii="Tahoma" w:eastAsia="Tahoma" w:hAnsi="Tahoma" w:cs="Tahoma"/>
                <w:color w:val="000000"/>
              </w:rPr>
              <w:t>es</w:t>
            </w:r>
            <w:proofErr w:type="gramEnd"/>
            <w:r w:rsidRPr="00F10146">
              <w:rPr>
                <w:rFonts w:ascii="Tahoma" w:eastAsia="Tahoma" w:hAnsi="Tahoma" w:cs="Tahoma"/>
                <w:color w:val="000000"/>
              </w:rPr>
              <w:t xml:space="preserve">: L995 x A660 x P610 mm Peso: 69,30 Kg " 04 caixas de monitor com 1 alto-falante 12" e 1 driver 1", SPL máximo 131 dB SPL @ 1m, </w:t>
            </w:r>
            <w:r w:rsidRPr="00F10146">
              <w:rPr>
                <w:rFonts w:ascii="Tahoma" w:eastAsia="Tahoma" w:hAnsi="Tahoma" w:cs="Tahoma"/>
                <w:color w:val="000000"/>
              </w:rPr>
              <w:lastRenderedPageBreak/>
              <w:t xml:space="preserve">potência de 700 W RMS, resposta de frequência de 60 Hz a 20 kHz (+/- 3 dB), cobertura horizontal de 120° e cobertura vertical de 60°. " 01 Caixa ativa de comunicação Amplificadores de Monitores " 02 Amplificadores digital de 6000 W RMS (02 CANAIS) Pote?ncia Ma?xima de Sai?da 2 X 3000 W RMS = 2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02 Amplificadores de Guitarra c/2 auto-falantes 12" mi?nimo 200 watts " 01 Amplificador de Baixo 800 watts, com uma caixa 4x10" e outra 1x15" " 01 Kit microfones 7 pec?as para bateria, primeira linha " 01 KIT Bateria Modelo E-600 composto (01 x Mic E-602 + 4 x Mic E-604 + 2 x Mic 614) " 01 KIT Bateria Modelo PG (01 x Mic PG52 + 3 x Mic PG-56 + 2 x Mic PG81) " 10 Microfone Modelo SM 58 LC " 10 Microfone Modelo SM 57 LC " 02 Microfone Modelo S/FIO SM 58 " 10 Direct BOX Passivo IMP 2 " 02 Direct BOX Ativo Modelo Ultra-Di 100 " 08 GARRA LP INSTRUMENTO " 02 PEDESTAL BABY " 20 PEDESTAL GIRAFA RMV UNIVERSAL CABEAMENTO A?UDIO, ELETRICO E ESPECIAIS " 01 Multi cabo de 56 vias e 70 metros, com spliter de 15 metros para mesa de monItor " 02 SUB SNAKE 12 VIAS de 20 a 25 metros cada. " 01 SUB SNAKE 08 VIAS de 15 metros cada.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Cabos multivias 12 VIAS XLR / XLR " 10 Cabo Instrumento P-10 / P-10 " 60 Cabos XLR / XLR " 08 CABO POWERCON AC " 06 Reguas de AC Padrão BR " 03 Distribuidores de AC Padrão NBR SISTEMA DE ENERGIA " 01 MAM POWER 10 KVA com Estabilizador e Gerenciador de de Energia ITP 10kva Sistema de Energia Ele?trico, equipada com transformador isolador, como ajuste de Taps manual, de 10.0 KVA, com Entrada 220V Monofasico e sai?da atrave?s de taps 115v, 120v, 125v e 130v, dispositivo esse que possui multimedior de energia digital com selec?a?o de entrada ou sai?da, para </w:t>
            </w:r>
            <w:r w:rsidRPr="00F10146">
              <w:rPr>
                <w:rFonts w:ascii="Tahoma" w:eastAsia="Tahoma" w:hAnsi="Tahoma" w:cs="Tahoma"/>
                <w:color w:val="000000"/>
              </w:rPr>
              <w:lastRenderedPageBreak/>
              <w:t xml:space="preserve">monitorac?a?o e supervisa?o do seu funcionamento. LOCAÇÃO DE ILUMINAÇÃO MÉDIO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 24 moving head beam 9R com ângulo de abertura de 4°, potência de 67.765 lux a 20 metros, 1 disco de cor com 14 cores dicroicas + branco, 1 disco de gobo fixo com 17 gobos + aberto, foco de 0 a 100% ajustável por DMX, 16 canais DMX, Pan de 540° e Tilt de 270°. Todos da mesma marca e modelo.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24 par led, com cada par led contendo com 18 leds de 15 W cada. Pentaled RGBWA (vermelho, verde, azul, branco e âmbar), potência de 270 W. " 04 splitter de comunicação via protocolo DMX512, contendo cada unidade 1 emtrada, 1 link e 6 saídas amplificadas e filtradas. Capacidade de ligação de até 30 equipamentos por saída com led de indicação de DMX e energia.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06 strobo de 3000 W de potência, variação de strobo de 0 a 530 ms, taxa de strobo de 0 a 30 flashes/segundo e controle DMX de 1, 3 ou 4 canais. " 12 lâmpadas branco quente par 64, potência 1000 W, ângulo de cobertura de 11° a 24° e cor da luz de 3200 K.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04 mini-brute de 6 lampadas cada na cor branco quente e 400 W de potência. " 02 Máquinas fumaça Haze 3.000 DMX " 02 refletores de led 400 W para iluminação de serviço no palco. " 2 refletores de led de 200 W para iluminação da área serviço.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MAM POWER " 01 Dimmer de 12 canais x 4.000 watts DMX; " 02 PROPOWER 24 canais ESTRUTURA DE GRIDE E PRATICÁVEIS " 80 metros de estrutura Q30 " Montagem de grid de 10m de comprimento x 6m de profundidade x 6m de altura, com 6 pés e 1 linhas de 7 metros em cima do grid " 6 sapatas " 6 paus de carga " 6 sleeves " 6 talhas com carga de 1 tonelada e corrente mínima de 5m" 24 praticáveis pantográficos para atender às atrações.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ARTemitida por engenheiro devidamente regularizado ao CREA. Equipe Te?cnica composta por no minimo; " 01 Te?</w:t>
            </w:r>
            <w:proofErr w:type="gramStart"/>
            <w:r w:rsidRPr="00F10146">
              <w:rPr>
                <w:rFonts w:ascii="Tahoma" w:eastAsia="Tahoma" w:hAnsi="Tahoma" w:cs="Tahoma"/>
                <w:color w:val="000000"/>
              </w:rPr>
              <w:t>cnico</w:t>
            </w:r>
            <w:proofErr w:type="gramEnd"/>
            <w:r w:rsidRPr="00F10146">
              <w:rPr>
                <w:rFonts w:ascii="Tahoma" w:eastAsia="Tahoma" w:hAnsi="Tahoma" w:cs="Tahoma"/>
                <w:color w:val="000000"/>
              </w:rPr>
              <w:t xml:space="preserve"> de a?</w:t>
            </w:r>
            <w:proofErr w:type="gramStart"/>
            <w:r w:rsidRPr="00F10146">
              <w:rPr>
                <w:rFonts w:ascii="Tahoma" w:eastAsia="Tahoma" w:hAnsi="Tahoma" w:cs="Tahoma"/>
                <w:color w:val="000000"/>
              </w:rPr>
              <w:t>udio</w:t>
            </w:r>
            <w:proofErr w:type="gramEnd"/>
            <w:r w:rsidRPr="00F10146">
              <w:rPr>
                <w:rFonts w:ascii="Tahoma" w:eastAsia="Tahoma" w:hAnsi="Tahoma" w:cs="Tahoma"/>
                <w:color w:val="000000"/>
              </w:rPr>
              <w:t xml:space="preserve"> PA.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Te?cnicode a?udio Monitor. " 01 Técnicos de iluminação. OBSERVAÇÔES IMPORTANTES; Todo e quaisquer acessorio, cabeamento, </w:t>
            </w:r>
            <w:r w:rsidRPr="00F10146">
              <w:rPr>
                <w:rFonts w:ascii="Tahoma" w:eastAsia="Tahoma" w:hAnsi="Tahoma" w:cs="Tahoma"/>
                <w:color w:val="000000"/>
              </w:rPr>
              <w:lastRenderedPageBreak/>
              <w:t xml:space="preserve">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sidRPr="00F10146">
              <w:rPr>
                <w:rFonts w:ascii="Tahoma" w:eastAsia="Tahoma" w:hAnsi="Tahoma" w:cs="Tahoma"/>
                <w:color w:val="000000"/>
              </w:rPr>
              <w:t>1</w:t>
            </w:r>
            <w:proofErr w:type="gramEnd"/>
            <w:r w:rsidRPr="00F10146">
              <w:rPr>
                <w:rFonts w:ascii="Tahoma" w:eastAsia="Tahoma" w:hAnsi="Tahoma" w:cs="Tahoma"/>
                <w:color w:val="000000"/>
              </w:rPr>
              <w:t xml:space="preserve"> TÉCNICO COM EXPERIÊNCIA VOLTADOS A ÁREA DE ÁUDIO, COMPROVADOS VIA CERTIFICADOS DE PARTICIPAÇÃO - Montagem impreterivelmente 24:00h antes do início do evento.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proofErr w:type="gramStart"/>
            <w:r w:rsidRPr="00F10146">
              <w:rPr>
                <w:rFonts w:ascii="Tahoma" w:eastAsia="Tahoma" w:hAnsi="Tahoma" w:cs="Tahoma"/>
                <w:color w:val="000000"/>
              </w:rPr>
              <w:t>9</w:t>
            </w:r>
            <w:proofErr w:type="gramEnd"/>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16.262,5500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146.362,9500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42</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SISTEMA DE SOM PEQUENO PORTE PORTE - SISTEMA DE SOM PEQUENO PORTE PORTE (P.A L+R </w:t>
            </w:r>
            <w:proofErr w:type="gramStart"/>
            <w:r w:rsidRPr="00F10146">
              <w:rPr>
                <w:rFonts w:ascii="Tahoma" w:eastAsia="Tahoma" w:hAnsi="Tahoma" w:cs="Tahoma"/>
                <w:color w:val="000000"/>
              </w:rPr>
              <w:t>4</w:t>
            </w:r>
            <w:proofErr w:type="gramEnd"/>
            <w:r w:rsidRPr="00F10146">
              <w:rPr>
                <w:rFonts w:ascii="Tahoma" w:eastAsia="Tahoma" w:hAnsi="Tahoma" w:cs="Tahoma"/>
                <w:color w:val="000000"/>
              </w:rPr>
              <w:t xml:space="preserve"> LINE x 03 SUB de Cada Lado) Sistema de Elevação PA " 02 Bampers p/ sistema de elevação. " 02 Talhas Elétrica ou Manual com capacidade mínima de 1 toneladas c/ 10 metros de corrente.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Cintas de 2 toneladas. " 01 caixa ativa de comunicação. Equipamentos disponíveis para o sistema: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08 Caixas LineArray Passiva que tenha as seguintes características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06 Caixas Sub Graves Componentes: 2 falantes AF 18" 1200w cada Sensibilidade: 106 dB spl @ 1W . 1m SPL Máximo: 139 dB spl @ 1m Potência: 2400 W Resposta de Frequência: 30 Hz - 250 Hz (+/- 3 dB) Impedância: MF = 4 ? Dimensões: L995 x A660 x P610 mm Peso: 69,30 Kg 2 X 2050 W RMS = 8 ? Resposta de Frequência: 20Hz - 20kHz (+/-0,5dB) Distorção Harmônica: menor 0,01 % Fator de Amortecimento: &gt;2000 @ 8? . 200Hz Ruído: - 100 dB Sensib. de Entrada: 0,775 mV (0 dBu) - 40 X (32 dB) Impedância de Entrada: 10 k? Alimentação: 220V ~ 60 Hz (+/- 10%) Consumo nominal: 14,96 A Gabinete em padrão 2U Rack 19" Dimensões: L483 x P515 x A100 m Amplificação do Sistema de Áudio " 01 Conjuntos de rack de amplificadores sendo cada: " 01 Amplificador DSP utilizados na frequência de Sub Graves 18" (16.000 Wats RMS) Graves 18" (16.000 Wats RMS) Potência Máxima de </w:t>
            </w:r>
            <w:r w:rsidRPr="00F10146">
              <w:rPr>
                <w:rFonts w:ascii="Tahoma" w:eastAsia="Tahoma" w:hAnsi="Tahoma" w:cs="Tahoma"/>
                <w:color w:val="000000"/>
              </w:rPr>
              <w:lastRenderedPageBreak/>
              <w:t xml:space="preserve">Saída 2 X 8000 W RMS = 1.2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5750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3450 W RMS = 4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220-</w:t>
            </w:r>
            <w:proofErr w:type="gramStart"/>
            <w:r w:rsidRPr="00F10146">
              <w:rPr>
                <w:rFonts w:ascii="Tahoma" w:eastAsia="Tahoma" w:hAnsi="Tahoma" w:cs="Tahoma"/>
                <w:color w:val="000000"/>
              </w:rPr>
              <w:t>240V</w:t>
            </w:r>
            <w:proofErr w:type="gramEnd"/>
            <w:r w:rsidRPr="00F10146">
              <w:rPr>
                <w:rFonts w:ascii="Tahoma" w:eastAsia="Tahoma" w:hAnsi="Tahoma" w:cs="Tahoma"/>
                <w:color w:val="000000"/>
              </w:rPr>
              <w:t xml:space="preserve"> ~ 60 Hz (+/- 10%) Consumo nominal: 14,96 A Gabinete em padrão 2U Rack 19" Dimensões: L483 x P515 x A100 m Peso: 25,8Kg " 01 Amplificador DSP utilizados na frequência de Medio Graves 10" (12.000 Wats RMS) Potência Máxima de Saída 2 X 6000 W RMS = 2 ? 2 X 4000 W RMS = 4 ? 2 X 2000 W RMS = 8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Amplificador DSP DRIVERS" utilizados na frequência de 2800 Wats RMS) Potência Máxima de Saída 2 X 2800 W RMS = 2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2600 W RMS = 4 ? </w:t>
            </w:r>
            <w:proofErr w:type="gramStart"/>
            <w:r w:rsidRPr="00F10146">
              <w:rPr>
                <w:rFonts w:ascii="Tahoma" w:eastAsia="Tahoma" w:hAnsi="Tahoma" w:cs="Tahoma"/>
                <w:color w:val="000000"/>
              </w:rPr>
              <w:t>2</w:t>
            </w:r>
            <w:proofErr w:type="gramEnd"/>
            <w:r w:rsidRPr="00F10146">
              <w:rPr>
                <w:rFonts w:ascii="Tahoma" w:eastAsia="Tahoma" w:hAnsi="Tahoma" w:cs="Tahoma"/>
                <w:color w:val="000000"/>
              </w:rPr>
              <w:t xml:space="preserve"> X 1400 W RMS = 8 ? Resposta de Frequência: </w:t>
            </w:r>
            <w:proofErr w:type="gramStart"/>
            <w:r w:rsidRPr="00F10146">
              <w:rPr>
                <w:rFonts w:ascii="Tahoma" w:eastAsia="Tahoma" w:hAnsi="Tahoma" w:cs="Tahoma"/>
                <w:color w:val="000000"/>
              </w:rPr>
              <w:t>20Hz</w:t>
            </w:r>
            <w:proofErr w:type="gramEnd"/>
            <w:r w:rsidRPr="00F10146">
              <w:rPr>
                <w:rFonts w:ascii="Tahoma" w:eastAsia="Tahoma" w:hAnsi="Tahoma" w:cs="Tahoma"/>
                <w:color w:val="000000"/>
              </w:rPr>
              <w:t xml:space="preserve"> - 20kHz (+/-0,5dB) Distorção Harmônica: menor 0,01 % Fator de Amortecimento: &gt;2000 @ 8? . </w:t>
            </w:r>
            <w:proofErr w:type="gramStart"/>
            <w:r w:rsidRPr="00F10146">
              <w:rPr>
                <w:rFonts w:ascii="Tahoma" w:eastAsia="Tahoma" w:hAnsi="Tahoma" w:cs="Tahoma"/>
                <w:color w:val="000000"/>
              </w:rPr>
              <w:t>200Hz</w:t>
            </w:r>
            <w:proofErr w:type="gramEnd"/>
            <w:r w:rsidRPr="00F10146">
              <w:rPr>
                <w:rFonts w:ascii="Tahoma" w:eastAsia="Tahoma" w:hAnsi="Tahoma" w:cs="Tahoma"/>
                <w:color w:val="000000"/>
              </w:rPr>
              <w:t xml:space="preserve"> Ruído: - 100 dB Sensib. </w:t>
            </w:r>
            <w:proofErr w:type="gramStart"/>
            <w:r w:rsidRPr="00F10146">
              <w:rPr>
                <w:rFonts w:ascii="Tahoma" w:eastAsia="Tahoma" w:hAnsi="Tahoma" w:cs="Tahoma"/>
                <w:color w:val="000000"/>
              </w:rPr>
              <w:t>de</w:t>
            </w:r>
            <w:proofErr w:type="gramEnd"/>
            <w:r w:rsidRPr="00F10146">
              <w:rPr>
                <w:rFonts w:ascii="Tahoma" w:eastAsia="Tahoma" w:hAnsi="Tahoma" w:cs="Tahoma"/>
                <w:color w:val="000000"/>
              </w:rPr>
              <w:t xml:space="preserve"> Entrada: 0,775 mV (0 dBu) - 40 X (32 dB) Impedância de Entrada: 10 k? Alimentação: </w:t>
            </w:r>
            <w:proofErr w:type="gramStart"/>
            <w:r w:rsidRPr="00F10146">
              <w:rPr>
                <w:rFonts w:ascii="Tahoma" w:eastAsia="Tahoma" w:hAnsi="Tahoma" w:cs="Tahoma"/>
                <w:color w:val="000000"/>
              </w:rPr>
              <w:t>90V</w:t>
            </w:r>
            <w:proofErr w:type="gramEnd"/>
            <w:r w:rsidRPr="00F10146">
              <w:rPr>
                <w:rFonts w:ascii="Tahoma" w:eastAsia="Tahoma" w:hAnsi="Tahoma" w:cs="Tahoma"/>
                <w:color w:val="000000"/>
              </w:rPr>
              <w:t xml:space="preserve"> - 264V ~ 60 Hz (+/- 10%) Consumo nominal: 13,70 A Gabinete em padrão 1U Rack 19" " Gerenciador de energia " 01 Notbook. Console de mixagem PA / Monitor" 1 console de 32 canais de entrada, 16 canais de saída, 8 vias Matrix, Phanton Power, High Pass Filter, Atenuador, Equalizador de 4 bandas, dois dinâmicos e PAN por canal, até 8 equalizadores gráficos e 4 racks de efeito. Periféricos Gerenciamento de PA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gerenciador de sistema com 3 entradas XLR fêmea e 6 saídas XLR macho, equalizador gráfico de 31 bandas e paramétrico de 12 bandas por entrada, equalizador paramétrico de 8 bandas por saída, operação em 48 kHz e 96 kHz. " 01 gerenciador de energia. Análise da voltagem, frequência da rede elétrica, temperatura do meio e funcionalidades do sistema realizada por processador digital de alta </w:t>
            </w:r>
            <w:proofErr w:type="gramStart"/>
            <w:r w:rsidRPr="00F10146">
              <w:rPr>
                <w:rFonts w:ascii="Tahoma" w:eastAsia="Tahoma" w:hAnsi="Tahoma" w:cs="Tahoma"/>
                <w:color w:val="000000"/>
              </w:rPr>
              <w:t>performance</w:t>
            </w:r>
            <w:proofErr w:type="gramEnd"/>
            <w:r w:rsidRPr="00F10146">
              <w:rPr>
                <w:rFonts w:ascii="Tahoma" w:eastAsia="Tahoma" w:hAnsi="Tahoma" w:cs="Tahoma"/>
                <w:color w:val="000000"/>
              </w:rPr>
              <w:t xml:space="preserve">. Grandezas elétricas, temperatura, configurações e informações do sistema mostradas num display LCD. Entrada dianteira por conector CEE-32A, </w:t>
            </w:r>
            <w:proofErr w:type="gramStart"/>
            <w:r w:rsidRPr="00F10146">
              <w:rPr>
                <w:rFonts w:ascii="Tahoma" w:eastAsia="Tahoma" w:hAnsi="Tahoma" w:cs="Tahoma"/>
                <w:color w:val="000000"/>
              </w:rPr>
              <w:t>3</w:t>
            </w:r>
            <w:proofErr w:type="gramEnd"/>
            <w:r w:rsidRPr="00F10146">
              <w:rPr>
                <w:rFonts w:ascii="Tahoma" w:eastAsia="Tahoma" w:hAnsi="Tahoma" w:cs="Tahoma"/>
                <w:color w:val="000000"/>
              </w:rPr>
              <w:t xml:space="preserve"> polos, macho, </w:t>
            </w:r>
            <w:r w:rsidRPr="00F10146">
              <w:rPr>
                <w:rFonts w:ascii="Tahoma" w:eastAsia="Tahoma" w:hAnsi="Tahoma" w:cs="Tahoma"/>
                <w:color w:val="000000"/>
              </w:rPr>
              <w:lastRenderedPageBreak/>
              <w:t xml:space="preserve">220V (azul). Faixa de operação de </w:t>
            </w:r>
            <w:proofErr w:type="gramStart"/>
            <w:r w:rsidRPr="00F10146">
              <w:rPr>
                <w:rFonts w:ascii="Tahoma" w:eastAsia="Tahoma" w:hAnsi="Tahoma" w:cs="Tahoma"/>
                <w:color w:val="000000"/>
              </w:rPr>
              <w:t>75V</w:t>
            </w:r>
            <w:proofErr w:type="gramEnd"/>
            <w:r w:rsidRPr="00F10146">
              <w:rPr>
                <w:rFonts w:ascii="Tahoma" w:eastAsia="Tahoma" w:hAnsi="Tahoma" w:cs="Tahoma"/>
                <w:color w:val="000000"/>
              </w:rPr>
              <w:t xml:space="preserve"> a 330V, 40Hz a 120Hz. Corrente máxima permitida na entrada de </w:t>
            </w:r>
            <w:proofErr w:type="gramStart"/>
            <w:r w:rsidRPr="00F10146">
              <w:rPr>
                <w:rFonts w:ascii="Tahoma" w:eastAsia="Tahoma" w:hAnsi="Tahoma" w:cs="Tahoma"/>
                <w:color w:val="000000"/>
              </w:rPr>
              <w:t>40Arms</w:t>
            </w:r>
            <w:proofErr w:type="gramEnd"/>
            <w:r w:rsidRPr="00F10146">
              <w:rPr>
                <w:rFonts w:ascii="Tahoma" w:eastAsia="Tahoma" w:hAnsi="Tahoma" w:cs="Tahoma"/>
                <w:color w:val="000000"/>
              </w:rPr>
              <w:t xml:space="preserve"> e 200Apico por até 1s. Saídas: Quatro tomadas NBR, </w:t>
            </w:r>
            <w:proofErr w:type="gramStart"/>
            <w:r w:rsidRPr="00F10146">
              <w:rPr>
                <w:rFonts w:ascii="Tahoma" w:eastAsia="Tahoma" w:hAnsi="Tahoma" w:cs="Tahoma"/>
                <w:color w:val="000000"/>
              </w:rPr>
              <w:t>3</w:t>
            </w:r>
            <w:proofErr w:type="gramEnd"/>
            <w:r w:rsidRPr="00F10146">
              <w:rPr>
                <w:rFonts w:ascii="Tahoma" w:eastAsia="Tahoma" w:hAnsi="Tahoma" w:cs="Tahoma"/>
                <w:color w:val="000000"/>
              </w:rPr>
              <w:t xml:space="preserve"> polos, 20A com capacidade individual de 20Arms e 100Apico por até 1s. Proteção contra transientes elétricos capaz de suportar até 7,5</w:t>
            </w:r>
            <w:proofErr w:type="gramStart"/>
            <w:r w:rsidRPr="00F10146">
              <w:rPr>
                <w:rFonts w:ascii="Tahoma" w:eastAsia="Tahoma" w:hAnsi="Tahoma" w:cs="Tahoma"/>
                <w:color w:val="000000"/>
              </w:rPr>
              <w:t>kA</w:t>
            </w:r>
            <w:proofErr w:type="gramEnd"/>
            <w:r w:rsidRPr="00F10146">
              <w:rPr>
                <w:rFonts w:ascii="Tahoma" w:eastAsia="Tahoma" w:hAnsi="Tahoma" w:cs="Tahoma"/>
                <w:color w:val="000000"/>
              </w:rPr>
              <w:t xml:space="preserve">. Proteções via software configuráveis contra subtensão (sag), sobretensão (Swell), </w:t>
            </w:r>
            <w:proofErr w:type="gramStart"/>
            <w:r w:rsidRPr="00F10146">
              <w:rPr>
                <w:rFonts w:ascii="Tahoma" w:eastAsia="Tahoma" w:hAnsi="Tahoma" w:cs="Tahoma"/>
                <w:color w:val="000000"/>
              </w:rPr>
              <w:t>desvio</w:t>
            </w:r>
            <w:proofErr w:type="gramEnd"/>
            <w:r w:rsidRPr="00F10146">
              <w:rPr>
                <w:rFonts w:ascii="Tahoma" w:eastAsia="Tahoma" w:hAnsi="Tahoma" w:cs="Tahoma"/>
                <w:color w:val="000000"/>
              </w:rPr>
              <w:t xml:space="preserve"> de frequência e sobreaquecimento indireto. </w:t>
            </w:r>
            <w:proofErr w:type="gramStart"/>
            <w:r w:rsidRPr="00F10146">
              <w:rPr>
                <w:rFonts w:ascii="Tahoma" w:eastAsia="Tahoma" w:hAnsi="Tahoma" w:cs="Tahoma"/>
                <w:color w:val="000000"/>
              </w:rPr>
              <w:t>Proteções via</w:t>
            </w:r>
            <w:proofErr w:type="gramEnd"/>
            <w:r w:rsidRPr="00F10146">
              <w:rPr>
                <w:rFonts w:ascii="Tahoma" w:eastAsia="Tahoma" w:hAnsi="Tahoma" w:cs="Tahoma"/>
                <w:color w:val="000000"/>
              </w:rPr>
              <w:t xml:space="preserve"> software permanentes contra Interrupção, sub e sobretensões extremas (X-Sag e X-Swell). Proteção permanente e não destrutiva contra ligação em voltagem de </w:t>
            </w:r>
            <w:proofErr w:type="gramStart"/>
            <w:r w:rsidRPr="00F10146">
              <w:rPr>
                <w:rFonts w:ascii="Tahoma" w:eastAsia="Tahoma" w:hAnsi="Tahoma" w:cs="Tahoma"/>
                <w:color w:val="000000"/>
              </w:rPr>
              <w:t>380V</w:t>
            </w:r>
            <w:proofErr w:type="gramEnd"/>
            <w:r w:rsidRPr="00F10146">
              <w:rPr>
                <w:rFonts w:ascii="Tahoma" w:eastAsia="Tahoma" w:hAnsi="Tahoma" w:cs="Tahoma"/>
                <w:color w:val="000000"/>
              </w:rPr>
              <w:t xml:space="preserve">. Acionamento e desligamento das saídas através de relés de alta corrente disparados por "zerocrossing". Sequenciadores de acionamento e desligamento com tempos ajustáveis de forma independente entre 0s e 4s. Tensões de referência para as proteções, configuráveis em </w:t>
            </w:r>
            <w:proofErr w:type="gramStart"/>
            <w:r w:rsidRPr="00F10146">
              <w:rPr>
                <w:rFonts w:ascii="Tahoma" w:eastAsia="Tahoma" w:hAnsi="Tahoma" w:cs="Tahoma"/>
                <w:color w:val="000000"/>
              </w:rPr>
              <w:t>220V</w:t>
            </w:r>
            <w:proofErr w:type="gramEnd"/>
            <w:r w:rsidRPr="00F10146">
              <w:rPr>
                <w:rFonts w:ascii="Tahoma" w:eastAsia="Tahoma" w:hAnsi="Tahoma" w:cs="Tahoma"/>
                <w:color w:val="000000"/>
              </w:rPr>
              <w:t xml:space="preserve">, 208V a 220V, 208V a 240V. Frequência de referência configurável em </w:t>
            </w:r>
            <w:proofErr w:type="gramStart"/>
            <w:r w:rsidRPr="00F10146">
              <w:rPr>
                <w:rFonts w:ascii="Tahoma" w:eastAsia="Tahoma" w:hAnsi="Tahoma" w:cs="Tahoma"/>
                <w:color w:val="000000"/>
              </w:rPr>
              <w:t>50Hz</w:t>
            </w:r>
            <w:proofErr w:type="gramEnd"/>
            <w:r w:rsidRPr="00F10146">
              <w:rPr>
                <w:rFonts w:ascii="Tahoma" w:eastAsia="Tahoma" w:hAnsi="Tahoma" w:cs="Tahoma"/>
                <w:color w:val="000000"/>
              </w:rPr>
              <w:t xml:space="preserve"> ou 60Hz. Limite para proteção de temperatura configurável em 55°C, 65°C, 75°C ou 85°C. Armazena os máximos e mínimos da voltagem, frequência e temperatura. SISTEMA DE SIDE FILL Equipamentos disponíveis para o SIDE FILL; (KIT SISTEMA ATIVO)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Caixas TORRE VERTICAL Passiva que tenha as seguintes caracteristicas Componentes: 8 falantes AF5" + 01 Driver 1" B&amp;C Sensibilidade: 102 dB spl @ 1W . 1m SPL Máximo: 130 dB spl @ 1m Cobertura Horizontal: 120 ° Cobertura Vertical: 60 ° Potência 600w Resposta de Frequência: 80 Hz - 20 kHz (+/- 3 dB) Dimensões: L160 x A195 x P1298 mm " 02 Caixas Subwoofer ATIVO E PROCESSADO Componentes: 1 falantes AF 18" 1400w cada Sensibilidade: 106 dB spl @ 1W . 1m SPL Máximo: 130 dB spl @ 1m Potência: 2000 W Resposta de Frequência: 30 Hz - 250 Hz (+/- 3 dB) Impedância: MF = 4 ? Dimensões: L516 x A707 x P651 mm Monitores " 02 caixas de monitor com 1 alto-falante 12" e 1 driver 1", SPL máximo 131 dB SPL @ 1m, potência de 700 W RMS, resposta de frequência de 60 Hz a 20 kHz (+/- 3 dB), cobertura horizontal de 120° e cobertura vertical de 60°. Amplificadores de Monitores " 01 Amplificadores digital de 6000 W RMS (02 CANAIS) Pote?ncia Ma?xima de Sai?da 2 X 3000 W RMS = 2 ? Resposta de Frequência: 20Hz - 20kHz (+/-0,5dB) Distorção Harmônica: menor 0,01 % Fator de Amortecimento: &gt;2000 @ 8? . 200Hz Ruído: - 100 dB </w:t>
            </w:r>
            <w:r w:rsidRPr="00F10146">
              <w:rPr>
                <w:rFonts w:ascii="Tahoma" w:eastAsia="Tahoma" w:hAnsi="Tahoma" w:cs="Tahoma"/>
                <w:color w:val="000000"/>
              </w:rPr>
              <w:lastRenderedPageBreak/>
              <w:t xml:space="preserve">Sensib. de Entrada: 0,775 mV (0 dBu) - 40 X (32 dB) Impedância de Entrada: 10 k? Alimentação: 90V - 264V ~ 60 Hz (+/- 10%)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01 Amplificadores de Guitarra c/2 auto-falantes 12" mi?nimo 200 watts " 01 Amplificador de Baixo 800 watts, com uma caixa 4x10" e outra 1x15" " 01 Kit microfones 7 pec?as para bateria, primeira linha " 05 Microfone Modelo SM 58 LC " 05 Microfone Modelo SM 57 LC " 02 Microfone Modelo S/FIO SM 58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04 Direct BOX Passivo IMP 2 " 02 Direct BOX Ativo Modelo Ultra-Di 100 " 10 PEDESTAL GIRAFA RMV UNIVERSAL CABEAMENTO A?UDIO, ELETRICO E ESPECIAIS " 02 SUB SNAKE 06 VIAS de 15 metros cada.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Cabos multivias 12 VIAS XLR / XLR " 10 Cabo Instrumento P-10 / P-10 " 40 Cabos XLR / XLR " 03 Reguas de AC Padrão BR " 01 Distribuidores de AC Padrão NBR SISTEMA DE ENERGIA " 01 MAM LOCAÇÃO DE ILUMINAÇÃO PEQUENO PORTE Iluminação " 01 mesa de iluminação com tela touchscreen de 15,6", 10 faders principais com 60 páginas 4 saídas DMX físicas e até 8192 canais.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08 moving head beam 9R com ângulo de abertura de 4°, potência de 67.765 lux a 20 metros, 1 disco de cor com 14 cores dicroicas + branco, 1 disco de gobo fixo com 17 gobos + aberto, foco de 0 a 100% ajustável por DMX, 16 canais DMX, Pan de 540° e Tilt de 270°. Todos da mesma marca e modelo. " 08 par led, com cada par led contendo com 18 leds de 15 W cada. Pentaled RGBWA (vermelho, verde, azul, branco e âmbar), potência de 270 W.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02 strobo de 3000 W de potência, variação de strobo de 0 a 530 ms, taxa de strobo de 0 a 30 flashes/segundo e controle DMX de 1, 3 ou 4 canais. " 02 minibrute de 6 lampadas cada na cor branco quente e 400 W de potência.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Máquinas fumaça Haze 1.500 DMX " 01 refletores de led 400 W para iluminação de serviço no palco.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 xml:space="preserve">01 refletores de led de 200 W para iluminação da área serviço. " 01 MAM POWER " 02 PROPOWER 24 canais ESTRUTURA DE GRIDE E PRATICÁVEIS " 46 metros de estrutura Q30 " Montagem </w:t>
            </w:r>
            <w:r w:rsidRPr="00F10146">
              <w:rPr>
                <w:rFonts w:ascii="Tahoma" w:eastAsia="Tahoma" w:hAnsi="Tahoma" w:cs="Tahoma"/>
                <w:color w:val="000000"/>
              </w:rPr>
              <w:lastRenderedPageBreak/>
              <w:t xml:space="preserve">de grid de 6m de comprimento x 5m de profundidade x 5m de altura, com 4 pés e 1 linhas de 7 metros em cima do grid " 4 sapatas " 4 paus de carga " 4 sleeves " 4 talhas com carga de 1 tonelada e corrente mínima de 5m " 12 praticáveis pantográficos para atender às atrações.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ART emitida por engenheiro devidamente regularizado ao CREA. Equipe Te?cnica composta por no minimo; " 01 Te?</w:t>
            </w:r>
            <w:proofErr w:type="gramStart"/>
            <w:r w:rsidRPr="00F10146">
              <w:rPr>
                <w:rFonts w:ascii="Tahoma" w:eastAsia="Tahoma" w:hAnsi="Tahoma" w:cs="Tahoma"/>
                <w:color w:val="000000"/>
              </w:rPr>
              <w:t>cnico</w:t>
            </w:r>
            <w:proofErr w:type="gramEnd"/>
            <w:r w:rsidRPr="00F10146">
              <w:rPr>
                <w:rFonts w:ascii="Tahoma" w:eastAsia="Tahoma" w:hAnsi="Tahoma" w:cs="Tahoma"/>
                <w:color w:val="000000"/>
              </w:rPr>
              <w:t xml:space="preserve"> de a?</w:t>
            </w:r>
            <w:proofErr w:type="gramStart"/>
            <w:r w:rsidRPr="00F10146">
              <w:rPr>
                <w:rFonts w:ascii="Tahoma" w:eastAsia="Tahoma" w:hAnsi="Tahoma" w:cs="Tahoma"/>
                <w:color w:val="000000"/>
              </w:rPr>
              <w:t>udio</w:t>
            </w:r>
            <w:proofErr w:type="gramEnd"/>
            <w:r w:rsidRPr="00F10146">
              <w:rPr>
                <w:rFonts w:ascii="Tahoma" w:eastAsia="Tahoma" w:hAnsi="Tahoma" w:cs="Tahoma"/>
                <w:color w:val="000000"/>
              </w:rPr>
              <w:t xml:space="preserve"> PA. </w:t>
            </w:r>
            <w:proofErr w:type="gramStart"/>
            <w:r w:rsidRPr="00F10146">
              <w:rPr>
                <w:rFonts w:ascii="Tahoma" w:eastAsia="Tahoma" w:hAnsi="Tahoma" w:cs="Tahoma"/>
                <w:color w:val="000000"/>
              </w:rPr>
              <w:t xml:space="preserve">" </w:t>
            </w:r>
            <w:proofErr w:type="gramEnd"/>
            <w:r w:rsidRPr="00F10146">
              <w:rPr>
                <w:rFonts w:ascii="Tahoma" w:eastAsia="Tahoma" w:hAnsi="Tahoma" w:cs="Tahoma"/>
                <w:color w:val="000000"/>
              </w:rPr>
              <w:t>01 Técnicos de iluminação.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- 1 TÉCNICO COM EXPERIÊNCIA VOLTADOS A ÁREA DE ÁUDIO, COMPROVADOS VIA CERTIFICADOS DE PARTICIPAÇÃO.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lastRenderedPageBreak/>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9.128,8000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136.932,0000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43</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STAND 03X03 Stands nas medidas de 3,00</w:t>
            </w:r>
            <w:proofErr w:type="gramStart"/>
            <w:r w:rsidRPr="00F10146">
              <w:rPr>
                <w:rFonts w:ascii="Tahoma" w:eastAsia="Tahoma" w:hAnsi="Tahoma" w:cs="Tahoma"/>
                <w:color w:val="000000"/>
              </w:rPr>
              <w:t>X3,</w:t>
            </w:r>
            <w:proofErr w:type="gramEnd"/>
            <w:r w:rsidRPr="00F10146">
              <w:rPr>
                <w:rFonts w:ascii="Tahoma" w:eastAsia="Tahoma" w:hAnsi="Tahoma" w:cs="Tahoma"/>
                <w:color w:val="000000"/>
              </w:rPr>
              <w:t>00, material em alumínio anodizado em octanorm e fechamento em painéis TS duplo face branco brilhante, medindo 2,20m de altura, com 01 ponto de tomada e iluminação, 01 Balcão 1,50 x 1,50. Voltagem de 220 volts. Cada stand deverá vir com 02 testeiras removíveis 0,98 x 0,42 com impressão digital em material adesivo.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15</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1.815,3300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27.229,9500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44</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CANHÃO DE ESPUMA CANHÃO DE ESPUMA Motor 1cv 110 ou 220 volts</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800,0000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16.000,0000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45</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 xml:space="preserve">FUTEBOL DE SABÃO 10M X 5M Quadra de Futebol de Sabão inflável com exclusivas faixas contínuas que protegem o usuário de se machucar na queda, garantindo segurança e muita diversão. Ideal para festas, buffets e locação. Indicado para quem deseja iniciar ou incrementar seu próprio negócio. Produzido em lona vinílica KP1000, o material mais resistente para este produto, além de soldas reforçadas e paredes de segurança em suas extremidades, garantido alta durabilidade ao brinquedo e segurança ao usuário. Dimensões Peso máximo suportado: </w:t>
            </w:r>
            <w:proofErr w:type="gramStart"/>
            <w:r w:rsidRPr="00F10146">
              <w:rPr>
                <w:rFonts w:ascii="Tahoma" w:eastAsia="Tahoma" w:hAnsi="Tahoma" w:cs="Tahoma"/>
                <w:color w:val="000000"/>
              </w:rPr>
              <w:t>500kg</w:t>
            </w:r>
            <w:proofErr w:type="gramEnd"/>
            <w:r w:rsidRPr="00F10146">
              <w:rPr>
                <w:rFonts w:ascii="Tahoma" w:eastAsia="Tahoma" w:hAnsi="Tahoma" w:cs="Tahoma"/>
                <w:color w:val="000000"/>
              </w:rPr>
              <w:t xml:space="preserve"> Idade recomendada: a partir de 5 anos Peso total do produto: 200 kg</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933,3400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18.666,8000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lastRenderedPageBreak/>
              <w:t>46</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BRINQUEDO INFLÁVEL TIPO MULTI PARK instalado, com 01 monitor, para evento de 06 horas: com medidas mínimas de 1,50 metros de altura e 4,00 metros de largura e 4,00 metros de comprimento, contendo no mínimo 03 obstáculos infláveis para desenvolvimento da atividade.</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668,7500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13.375,0000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47</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BRINQUEDO INFLÁVEL TIPO TOBOGÃ instalado, com 01 monitor para evento de 08 horas: com medidas mínimas de 5,50 metros de altura e 4,20 metros de largura e 7,50 metros de comprimento.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558,7200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11.174,4000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48</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CAMA ELÁSTICA instalada com 01 monitor, para evento de 06 horas: com medidas mínimas de 2,00 metros de altura e 3,60 metros de diâmetro acompanhado de escada e rede de proteção.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452,6700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9.053,4000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49</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MÁQUINA DE ALGODÃO DOCE instalada para evento de 06 horas: atividade composta por 01 barraquinha tematizada e 01 maquina de algodão doce elétrica com 01 monitor responsável durante todo o evento e materiais necessários para confecção de algodão doce, tais como açúcar, palitos, dentre outro.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668,0300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13.360,6000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50</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DEMÁQUINA DE PIPOCAS instalada para evento de 06 horas: atividade composta por 01 barraquinha tematizada e 01 máquina de pipoca elétrica com 01 monitor responsável durante todo evento e materiais necessários para confecção da pipoca, tais como, milho, óleo, sal e embalagens individuais para servir.</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607,2500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12.145,0000</w:t>
            </w:r>
          </w:p>
        </w:tc>
      </w:tr>
      <w:tr w:rsidR="00201198" w:rsidRPr="00F10146" w:rsidTr="00201198">
        <w:tc>
          <w:tcPr>
            <w:tcW w:w="44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center"/>
            </w:pPr>
            <w:r w:rsidRPr="00F10146">
              <w:rPr>
                <w:rFonts w:ascii="Tahoma" w:eastAsia="Tahoma" w:hAnsi="Tahoma" w:cs="Tahoma"/>
                <w:color w:val="000000"/>
              </w:rPr>
              <w:t>51</w:t>
            </w:r>
          </w:p>
        </w:tc>
        <w:tc>
          <w:tcPr>
            <w:tcW w:w="5235"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sidRPr="00F10146">
              <w:rPr>
                <w:rFonts w:ascii="Tahoma" w:eastAsia="Tahoma" w:hAnsi="Tahoma" w:cs="Tahoma"/>
                <w:color w:val="000000"/>
              </w:rPr>
              <w:t>LOCAÇÃO DE PISCINA DE BOLINHAS instalada, com 01 monitor, para evento de 06 horas com medidas mínimas de 1,80 metros de altura por 2,00 metros de largura e 2,00 de comprimento.</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DIÁRIA</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20</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419,9700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8.399,4000</w:t>
            </w:r>
          </w:p>
        </w:tc>
      </w:tr>
      <w:tr w:rsidR="00201198" w:rsidRPr="00F10146" w:rsidTr="00201198">
        <w:tc>
          <w:tcPr>
            <w:tcW w:w="5680" w:type="dxa"/>
            <w:gridSpan w:val="2"/>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both"/>
            </w:pPr>
            <w:r>
              <w:rPr>
                <w:rFonts w:ascii="Tahoma" w:eastAsia="Tahoma" w:hAnsi="Tahoma" w:cs="Tahoma"/>
                <w:color w:val="000000"/>
              </w:rPr>
              <w:t>TOTAL</w:t>
            </w:r>
          </w:p>
        </w:tc>
        <w:tc>
          <w:tcPr>
            <w:tcW w:w="851"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 </w:t>
            </w:r>
          </w:p>
        </w:tc>
        <w:tc>
          <w:tcPr>
            <w:tcW w:w="81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sidRPr="00F10146">
              <w:rPr>
                <w:rFonts w:ascii="Tahoma" w:eastAsia="Tahoma" w:hAnsi="Tahoma" w:cs="Tahoma"/>
                <w:color w:val="000000"/>
              </w:rPr>
              <w:t> </w:t>
            </w:r>
          </w:p>
        </w:tc>
        <w:tc>
          <w:tcPr>
            <w:tcW w:w="1303"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127.175,9600</w:t>
            </w:r>
          </w:p>
        </w:tc>
        <w:tc>
          <w:tcPr>
            <w:tcW w:w="1418" w:type="dxa"/>
            <w:tcBorders>
              <w:top w:val="single" w:sz="7" w:space="0" w:color="CBCBCB"/>
              <w:left w:val="single" w:sz="7" w:space="0" w:color="CBCBCB"/>
              <w:bottom w:val="single" w:sz="7" w:space="0" w:color="CBCBCB"/>
              <w:right w:val="single" w:sz="7" w:space="0" w:color="CBCBCB"/>
            </w:tcBorders>
            <w:noWrap/>
          </w:tcPr>
          <w:p w:rsidR="00201198" w:rsidRPr="00F10146" w:rsidRDefault="00201198" w:rsidP="00201198">
            <w:pPr>
              <w:jc w:val="right"/>
            </w:pPr>
            <w:r>
              <w:rPr>
                <w:rFonts w:ascii="Tahoma" w:eastAsia="Tahoma" w:hAnsi="Tahoma" w:cs="Tahoma"/>
                <w:color w:val="000000"/>
              </w:rPr>
              <w:t>2.109.411,86</w:t>
            </w:r>
          </w:p>
        </w:tc>
      </w:tr>
    </w:tbl>
    <w:p w:rsidR="00201198" w:rsidRDefault="00201198" w:rsidP="00201198">
      <w:r>
        <w:t> </w:t>
      </w:r>
    </w:p>
    <w:p w:rsidR="00201198" w:rsidRDefault="00201198" w:rsidP="00201198">
      <w:r>
        <w:rPr>
          <w:rFonts w:ascii="Tahoma" w:eastAsia="Tahoma" w:hAnsi="Tahoma" w:cs="Tahoma"/>
          <w:color w:val="000000"/>
          <w:sz w:val="21"/>
          <w:szCs w:val="21"/>
        </w:rPr>
        <w:t xml:space="preserve">O valor total estimado para a contratação é de </w:t>
      </w:r>
      <w:r w:rsidRPr="00F10146">
        <w:rPr>
          <w:rFonts w:ascii="Tahoma" w:eastAsia="Tahoma" w:hAnsi="Tahoma" w:cs="Tahoma"/>
          <w:b/>
          <w:color w:val="000000"/>
          <w:sz w:val="21"/>
          <w:szCs w:val="21"/>
        </w:rPr>
        <w:t>R$ 2.109.411,86 (Dois milhões e cento e nove mil e quatrocentos e onze reais e oitenta e seis centavos)</w:t>
      </w:r>
      <w:r w:rsidRPr="00F10146">
        <w:rPr>
          <w:rFonts w:ascii="Tahoma" w:eastAsia="Tahoma" w:hAnsi="Tahoma" w:cs="Tahoma"/>
          <w:b/>
        </w:rPr>
        <w:t>.</w:t>
      </w:r>
    </w:p>
    <w:p w:rsidR="007633D2" w:rsidRDefault="007633D2">
      <w:pPr>
        <w:jc w:val="center"/>
      </w:pPr>
    </w:p>
    <w:p w:rsidR="007633D2" w:rsidRDefault="007633D2">
      <w:pPr>
        <w:jc w:val="center"/>
      </w:pPr>
    </w:p>
    <w:p w:rsidR="007633D2" w:rsidRDefault="007633D2" w:rsidP="007633D2">
      <w:pPr>
        <w:jc w:val="center"/>
      </w:pPr>
      <w:r>
        <w:rPr>
          <w:rFonts w:ascii="Tahoma" w:eastAsia="Tahoma" w:hAnsi="Tahoma" w:cs="Tahoma"/>
          <w:b/>
          <w:bCs/>
          <w:color w:val="000000"/>
          <w:sz w:val="27"/>
          <w:szCs w:val="27"/>
        </w:rPr>
        <w:lastRenderedPageBreak/>
        <w:t>ANEXO II</w:t>
      </w:r>
    </w:p>
    <w:p w:rsidR="007633D2" w:rsidRDefault="007633D2" w:rsidP="007633D2">
      <w:pPr>
        <w:jc w:val="center"/>
      </w:pPr>
      <w:r>
        <w:rPr>
          <w:rFonts w:ascii="Tahoma" w:eastAsia="Tahoma" w:hAnsi="Tahoma" w:cs="Tahoma"/>
          <w:b/>
          <w:bCs/>
          <w:color w:val="000000"/>
          <w:sz w:val="24"/>
          <w:szCs w:val="24"/>
        </w:rPr>
        <w:t>MODELO DE PROPOSTA COMERCIAL READEQUADA</w:t>
      </w:r>
    </w:p>
    <w:p w:rsidR="007633D2" w:rsidRDefault="007633D2" w:rsidP="007633D2">
      <w:pPr>
        <w:jc w:val="center"/>
      </w:pPr>
      <w:r>
        <w:rPr>
          <w:rFonts w:ascii="Tahoma" w:eastAsia="Tahoma" w:hAnsi="Tahoma" w:cs="Tahoma"/>
          <w:b/>
          <w:bCs/>
          <w:color w:val="000000"/>
          <w:sz w:val="21"/>
          <w:szCs w:val="21"/>
        </w:rPr>
        <w:t>PROCESSO LICITATÓRIO N.º 033/2024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012/2024</w:t>
      </w:r>
    </w:p>
    <w:p w:rsidR="007633D2" w:rsidRDefault="007633D2" w:rsidP="007633D2">
      <w:pPr>
        <w:jc w:val="center"/>
      </w:pPr>
      <w:r>
        <w:t> </w:t>
      </w:r>
    </w:p>
    <w:p w:rsidR="007633D2" w:rsidRDefault="007633D2" w:rsidP="007633D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7633D2" w:rsidRDefault="007633D2" w:rsidP="007633D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7633D2" w:rsidRDefault="007633D2" w:rsidP="007633D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7633D2" w:rsidRDefault="007633D2" w:rsidP="007633D2">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7633D2" w:rsidRDefault="007633D2" w:rsidP="007633D2">
      <w:pPr>
        <w:jc w:val="both"/>
      </w:pPr>
      <w:r>
        <w:t> </w:t>
      </w:r>
    </w:p>
    <w:p w:rsidR="007633D2" w:rsidRDefault="007633D2" w:rsidP="007633D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943"/>
        <w:gridCol w:w="631"/>
        <w:gridCol w:w="1879"/>
        <w:gridCol w:w="1879"/>
        <w:gridCol w:w="1879"/>
        <w:gridCol w:w="1879"/>
      </w:tblGrid>
      <w:tr w:rsidR="007633D2" w:rsidTr="007633D2">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Total</w:t>
            </w:r>
          </w:p>
        </w:tc>
      </w:tr>
    </w:tbl>
    <w:p w:rsidR="007633D2" w:rsidRDefault="007633D2" w:rsidP="007633D2">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7633D2" w:rsidRDefault="007633D2" w:rsidP="007633D2">
      <w:pPr>
        <w:jc w:val="both"/>
      </w:pPr>
      <w:r>
        <w:rPr>
          <w:rFonts w:ascii="Tahoma" w:eastAsia="Tahoma" w:hAnsi="Tahoma" w:cs="Tahoma"/>
          <w:color w:val="000000"/>
          <w:sz w:val="21"/>
          <w:szCs w:val="21"/>
        </w:rPr>
        <w:t>Declaro para os devidos fins que a proposta acima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p w:rsidR="007633D2" w:rsidRDefault="007633D2" w:rsidP="007633D2">
      <w:pPr>
        <w:jc w:val="both"/>
      </w:pPr>
      <w:r>
        <w:rPr>
          <w:rFonts w:ascii="Tahoma" w:eastAsia="Tahoma" w:hAnsi="Tahoma" w:cs="Tahoma"/>
          <w:color w:val="000000"/>
          <w:sz w:val="21"/>
          <w:szCs w:val="21"/>
        </w:rPr>
        <w:t>LOCAL/DATA</w:t>
      </w:r>
    </w:p>
    <w:p w:rsidR="007633D2" w:rsidRDefault="007633D2" w:rsidP="007633D2">
      <w:pPr>
        <w:jc w:val="center"/>
      </w:pPr>
      <w:r>
        <w:t> </w:t>
      </w:r>
    </w:p>
    <w:p w:rsidR="007633D2" w:rsidRDefault="007633D2" w:rsidP="007633D2">
      <w:pPr>
        <w:jc w:val="center"/>
      </w:pPr>
      <w:r>
        <w:rPr>
          <w:rFonts w:ascii="Tahoma" w:eastAsia="Tahoma" w:hAnsi="Tahoma" w:cs="Tahoma"/>
          <w:color w:val="000000"/>
          <w:sz w:val="21"/>
          <w:szCs w:val="21"/>
        </w:rPr>
        <w:t>_____________________________________________</w:t>
      </w:r>
    </w:p>
    <w:p w:rsidR="007633D2" w:rsidRDefault="007633D2" w:rsidP="007633D2">
      <w:pPr>
        <w:jc w:val="center"/>
      </w:pPr>
      <w:r>
        <w:rPr>
          <w:rFonts w:ascii="Tahoma" w:eastAsia="Tahoma" w:hAnsi="Tahoma" w:cs="Tahoma"/>
          <w:b/>
          <w:bCs/>
          <w:color w:val="000000"/>
          <w:sz w:val="21"/>
          <w:szCs w:val="21"/>
        </w:rPr>
        <w:t>Nome do Responsável</w:t>
      </w: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rsidP="007633D2">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7633D2" w:rsidRDefault="007633D2" w:rsidP="007633D2">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7633D2" w:rsidRDefault="007633D2" w:rsidP="007633D2">
      <w:pPr>
        <w:jc w:val="both"/>
      </w:pPr>
      <w:proofErr w:type="gramEnd"/>
      <w:r>
        <w:t> </w:t>
      </w:r>
    </w:p>
    <w:p w:rsidR="007633D2" w:rsidRDefault="007633D2" w:rsidP="007633D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A)Município de Ibertioga</w:t>
      </w:r>
      <w:r>
        <w:rPr>
          <w:rFonts w:ascii="Tahoma" w:eastAsia="Tahoma" w:hAnsi="Tahoma" w:cs="Tahoma"/>
          <w:color w:val="000000"/>
          <w:sz w:val="21"/>
          <w:szCs w:val="21"/>
        </w:rPr>
        <w:t xml:space="preserve">, inscrito no CNPJ n.º 18.094.839/0001-00, com sede na Rua Capitão Evaristo Carvalho, n.º 56, Centro, Ibertioga, MG, representado(a) pelo(a) Prefeito, Exmo(a)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012/2024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033/2024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7633D2" w:rsidRDefault="007633D2" w:rsidP="007633D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7633D2" w:rsidRDefault="007633D2" w:rsidP="007633D2">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PARA CONTRATAÇÃO EVENTUAL E FUTURA DE EMPRESA ESPECIALIZADA EM PRESTAÇÃO DE SERVIÇOS DE LOCAÇÃO DE ESTRUTURAS DIVERSAS, MATERIAIS, EQUIPAMENTOS E MÃO DE OBRA ESPECIALIZADA (TENDAS, PALCO, FECHAMENTO EM LONA, SONORIZAÇÃO, ILUMINAÇÃO E BANHEIRO QUÍMICO) BRINQUEDOS, VIGILÂNCIA/SEGURANÇA PATRIMONIAL DESARMADA E OUTRAS ESTRUTURAS COMPLEMENTARES</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PARA ATENDER AOS DIVERSOS EVENTOS PROMOVIDOS E/OU APOIADOS PELA PREFEITURA MUNICIPAL DE IBERTIOGA.</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7633D2" w:rsidRDefault="007633D2" w:rsidP="007633D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7633D2" w:rsidRDefault="007633D2" w:rsidP="007633D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7633D2" w:rsidTr="007633D2">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Qntd.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Total</w:t>
            </w:r>
          </w:p>
        </w:tc>
      </w:tr>
    </w:tbl>
    <w:p w:rsidR="007633D2" w:rsidRDefault="007633D2" w:rsidP="007633D2">
      <w:pPr>
        <w:jc w:val="both"/>
      </w:pPr>
      <w:r>
        <w:t> </w:t>
      </w:r>
    </w:p>
    <w:p w:rsidR="007633D2" w:rsidRDefault="007633D2" w:rsidP="007633D2">
      <w:pPr>
        <w:jc w:val="both"/>
      </w:pPr>
      <w:r>
        <w:rPr>
          <w:rFonts w:ascii="Tahoma" w:eastAsia="Tahoma" w:hAnsi="Tahoma" w:cs="Tahoma"/>
          <w:color w:val="000000"/>
          <w:sz w:val="21"/>
          <w:szCs w:val="21"/>
        </w:rPr>
        <w:t>2.1.1 - O valor total desta Ata de Registro de Preço é de R$ _____________.</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7633D2" w:rsidRDefault="007633D2" w:rsidP="007633D2">
      <w:pPr>
        <w:jc w:val="both"/>
      </w:pPr>
    </w:p>
    <w:p w:rsidR="007633D2" w:rsidRDefault="007633D2" w:rsidP="007633D2">
      <w:pPr>
        <w:jc w:val="both"/>
      </w:pPr>
      <w:r>
        <w:rPr>
          <w:rFonts w:ascii="Tahoma" w:eastAsia="Tahoma" w:hAnsi="Tahoma" w:cs="Tahoma"/>
          <w:b/>
          <w:bCs/>
          <w:color w:val="000000"/>
          <w:sz w:val="21"/>
          <w:szCs w:val="21"/>
        </w:rPr>
        <w:lastRenderedPageBreak/>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7633D2" w:rsidRDefault="007633D2" w:rsidP="007633D2">
      <w:pPr>
        <w:jc w:val="both"/>
      </w:pPr>
      <w:r>
        <w:rPr>
          <w:rFonts w:ascii="Tahoma" w:eastAsia="Tahoma" w:hAnsi="Tahoma" w:cs="Tahoma"/>
          <w:color w:val="000000"/>
          <w:sz w:val="21"/>
          <w:szCs w:val="21"/>
        </w:rPr>
        <w:t>3.1.    Não será admitida a adesão à ata de registro de preços decorrente desta licitação</w:t>
      </w:r>
    </w:p>
    <w:p w:rsidR="007633D2" w:rsidRDefault="007633D2" w:rsidP="007633D2">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7633D2" w:rsidRDefault="007633D2" w:rsidP="007633D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7633D2" w:rsidRDefault="007633D2" w:rsidP="007633D2">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7633D2" w:rsidRDefault="007633D2" w:rsidP="007633D2">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7633D2" w:rsidRDefault="007633D2" w:rsidP="007633D2">
      <w:pPr>
        <w:jc w:val="both"/>
      </w:pPr>
      <w:r>
        <w:rPr>
          <w:rFonts w:ascii="Tahoma" w:eastAsia="Tahoma" w:hAnsi="Tahoma" w:cs="Tahoma"/>
          <w:color w:val="000000"/>
          <w:sz w:val="21"/>
          <w:szCs w:val="21"/>
        </w:rPr>
        <w:t>5.2. Após a homologação da licitação, serão registrados na ata os preços e os quantitativos do adjudicatário;</w:t>
      </w:r>
    </w:p>
    <w:p w:rsidR="007633D2" w:rsidRDefault="007633D2" w:rsidP="007633D2">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7633D2" w:rsidRDefault="007633D2" w:rsidP="007633D2">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7633D2" w:rsidRDefault="007633D2" w:rsidP="007633D2">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7633D2" w:rsidRDefault="007633D2" w:rsidP="007633D2">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7633D2" w:rsidRDefault="007633D2" w:rsidP="007633D2">
      <w:pPr>
        <w:jc w:val="both"/>
      </w:pPr>
      <w:r>
        <w:rPr>
          <w:rFonts w:ascii="Tahoma" w:eastAsia="Tahoma" w:hAnsi="Tahoma" w:cs="Tahoma"/>
          <w:color w:val="000000"/>
          <w:sz w:val="21"/>
          <w:szCs w:val="21"/>
        </w:rPr>
        <w:t>5.5.2. A contratação com os fornecedores registrados na ata será formalizada pelo Município de Ibertioga por intermédio de instrumento contratual, emissão de nota de empenho de despesa, autorização de compra ou outro instrumento hábil, conforme o art. 95 da Lei nº 14.133, de 2021.</w:t>
      </w:r>
    </w:p>
    <w:p w:rsidR="007633D2" w:rsidRDefault="007633D2" w:rsidP="007633D2">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7633D2" w:rsidRDefault="007633D2" w:rsidP="007633D2">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5.6. Os contratos decorrentes do sistema de registro de preços poderão ser alterados, observado o art. 124 da Lei nº 14.133, de 2021.</w:t>
      </w:r>
    </w:p>
    <w:p w:rsidR="007633D2" w:rsidRDefault="007633D2" w:rsidP="007633D2">
      <w:pPr>
        <w:jc w:val="both"/>
      </w:pPr>
    </w:p>
    <w:p w:rsidR="007633D2" w:rsidRDefault="007633D2" w:rsidP="007633D2">
      <w:pPr>
        <w:jc w:val="both"/>
      </w:pPr>
      <w:r>
        <w:rPr>
          <w:rFonts w:ascii="Tahoma" w:eastAsia="Tahoma" w:hAnsi="Tahoma" w:cs="Tahoma"/>
          <w:b/>
          <w:bCs/>
          <w:color w:val="000000"/>
          <w:sz w:val="21"/>
          <w:szCs w:val="21"/>
        </w:rPr>
        <w:lastRenderedPageBreak/>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7633D2" w:rsidRDefault="007633D2" w:rsidP="007633D2">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7633D2" w:rsidRDefault="007633D2" w:rsidP="007633D2">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7633D2" w:rsidRDefault="007633D2" w:rsidP="007633D2">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7633D2" w:rsidRDefault="007633D2" w:rsidP="007633D2">
      <w:pPr>
        <w:jc w:val="both"/>
      </w:pPr>
      <w:r>
        <w:rPr>
          <w:rFonts w:ascii="Tahoma" w:eastAsia="Tahoma" w:hAnsi="Tahoma" w:cs="Tahoma"/>
          <w:color w:val="000000"/>
          <w:sz w:val="21"/>
          <w:szCs w:val="21"/>
        </w:rPr>
        <w:t>6.1.3.    Reajustamento sobre os preços registrados, nos termos da Lei nº 14.133, de 2021.</w:t>
      </w:r>
    </w:p>
    <w:p w:rsidR="007633D2" w:rsidRDefault="007633D2" w:rsidP="007633D2">
      <w:r>
        <w:rPr>
          <w:rFonts w:ascii="Tahoma" w:eastAsia="Tahoma" w:hAnsi="Tahoma" w:cs="Tahoma"/>
          <w:sz w:val="21"/>
          <w:szCs w:val="21"/>
        </w:rPr>
        <w:t xml:space="preserve">6.1.3.1.    No caso do reajustamento, deverá ser respeitada a contagem da anualidade e </w:t>
      </w:r>
      <w:proofErr w:type="gramStart"/>
      <w:r>
        <w:rPr>
          <w:rFonts w:ascii="Tahoma" w:eastAsia="Tahoma" w:hAnsi="Tahoma" w:cs="Tahoma"/>
          <w:sz w:val="21"/>
          <w:szCs w:val="21"/>
        </w:rPr>
        <w:t>o índice previstos para a contratação</w:t>
      </w:r>
      <w:proofErr w:type="gramEnd"/>
      <w:r>
        <w:rPr>
          <w:rFonts w:ascii="Tahoma" w:eastAsia="Tahoma" w:hAnsi="Tahoma" w:cs="Tahoma"/>
          <w:sz w:val="21"/>
          <w:szCs w:val="21"/>
        </w:rPr>
        <w:t>;</w:t>
      </w:r>
    </w:p>
    <w:p w:rsidR="007633D2" w:rsidRDefault="007633D2" w:rsidP="007633D2">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7633D2" w:rsidRDefault="007633D2" w:rsidP="007633D2">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registrado tornar-se superior ao preço praticado no mercado por motivo superveniente, o Município de Ibertioga na condição de gerenciador convocará o fornecedor para negociar a redução do preço registrado.</w:t>
      </w:r>
    </w:p>
    <w:p w:rsidR="007633D2" w:rsidRDefault="007633D2" w:rsidP="007633D2">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7633D2" w:rsidRDefault="007633D2" w:rsidP="007633D2">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prevista no item anterior, o Município de Ibertioga (gerenciador) convocará os fornecedores do cadastro de reserva, na ordem de classificação, para verificar se aceitam reduzir seus preços aos valores de mercado e não convocará os licitantes ou fornecedores que tiveram seu registro cancelado. </w:t>
      </w:r>
    </w:p>
    <w:p w:rsidR="007633D2" w:rsidRDefault="007633D2" w:rsidP="007633D2">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obtiver êxito nas negociações, o Município de Ibertioga procederá ao cancelamento da ata de registro de preços, adotando as medidas cabíveis para obtenção de contratação mais vantajosa.</w:t>
      </w:r>
    </w:p>
    <w:p w:rsidR="007633D2" w:rsidRDefault="007633D2" w:rsidP="007633D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7633D2" w:rsidRDefault="007633D2" w:rsidP="007633D2">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7633D2" w:rsidRDefault="007633D2" w:rsidP="007633D2">
      <w:pPr>
        <w:jc w:val="both"/>
      </w:pPr>
      <w:r>
        <w:rPr>
          <w:rFonts w:ascii="Tahoma" w:eastAsia="Tahoma" w:hAnsi="Tahoma" w:cs="Tahoma"/>
          <w:color w:val="000000"/>
          <w:sz w:val="21"/>
          <w:szCs w:val="21"/>
        </w:rPr>
        <w:lastRenderedPageBreak/>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7633D2" w:rsidRDefault="007633D2" w:rsidP="007633D2">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hipótese de não comprovação da existência de fato superveniente que inviabilize o preço registrado, o pedido será indeferido pelo Município de Ibertioga e o fornecedor deverá cumprir as obrigações estabelecidas na ata, sob pena de cancelamento do seu registro, nos termos do item 9.1, sem prejuízo das sanções previstas na Lei nº 14.133, de 2021, e na legislação aplicável.</w:t>
      </w:r>
    </w:p>
    <w:p w:rsidR="007633D2" w:rsidRDefault="007633D2" w:rsidP="007633D2">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7633D2" w:rsidRDefault="007633D2" w:rsidP="007633D2">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obtiver êxito nas negociações, o Município de Ibertioga procederá ao cancelamento da ata de registro de preços, nos termos do item 9.4, e adotará as medidas cabíveis para a obtenção da contratação mais vantajosa.</w:t>
      </w:r>
    </w:p>
    <w:p w:rsidR="007633D2" w:rsidRDefault="007633D2" w:rsidP="007633D2">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Ibertioga atualizará o preço registrado, de acordo com a realidade dos valores praticados pelo mercado, podendo acarretar a alteração contratual, observado o disposto no art. 124 da Lei nº 14.133, de 2021. </w:t>
      </w:r>
    </w:p>
    <w:p w:rsidR="007633D2" w:rsidRDefault="007633D2" w:rsidP="007633D2">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7633D2" w:rsidRDefault="007633D2" w:rsidP="007633D2">
      <w:r>
        <w:rPr>
          <w:rFonts w:ascii="Tahoma" w:eastAsia="Tahoma" w:hAnsi="Tahoma" w:cs="Tahoma"/>
          <w:color w:val="000000"/>
          <w:sz w:val="21"/>
          <w:szCs w:val="21"/>
        </w:rPr>
        <w:t xml:space="preserve">8.1. Não haverá remanejamento das quantidades registradas </w:t>
      </w:r>
    </w:p>
    <w:p w:rsidR="007633D2" w:rsidRDefault="007633D2" w:rsidP="007633D2">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7633D2" w:rsidRDefault="007633D2" w:rsidP="007633D2">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7633D2" w:rsidRDefault="007633D2" w:rsidP="007633D2">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7633D2" w:rsidRDefault="007633D2" w:rsidP="007633D2">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7633D2" w:rsidRDefault="007633D2" w:rsidP="007633D2">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7633D2" w:rsidRDefault="007633D2" w:rsidP="007633D2">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7633D2" w:rsidRDefault="007633D2" w:rsidP="007633D2">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Ibertioga (gerenciador), mediante </w:t>
      </w:r>
      <w:r>
        <w:rPr>
          <w:rFonts w:ascii="Tahoma" w:eastAsia="Tahoma" w:hAnsi="Tahoma" w:cs="Tahoma"/>
          <w:color w:val="000000"/>
          <w:sz w:val="21"/>
          <w:szCs w:val="21"/>
        </w:rPr>
        <w:lastRenderedPageBreak/>
        <w:t>decisão fundamentada, decidir pela manutenção do registro de preços, vedadas contratações derivadas da ata enquanto perdurarem os efeitos da sanção.</w:t>
      </w:r>
    </w:p>
    <w:p w:rsidR="007633D2" w:rsidRDefault="007633D2" w:rsidP="007633D2">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7633D2" w:rsidRDefault="007633D2" w:rsidP="007633D2">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7633D2" w:rsidRDefault="007633D2" w:rsidP="007633D2">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7633D2" w:rsidRDefault="007633D2" w:rsidP="007633D2">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7633D2" w:rsidRDefault="007633D2" w:rsidP="007633D2">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7633D2" w:rsidRDefault="007633D2" w:rsidP="007633D2">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7633D2" w:rsidRDefault="007633D2" w:rsidP="007633D2">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7633D2" w:rsidRDefault="007633D2" w:rsidP="007633D2">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7633D2" w:rsidRDefault="007633D2" w:rsidP="007633D2">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7633D2" w:rsidRDefault="007633D2" w:rsidP="007633D2">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7633D2" w:rsidRDefault="007633D2" w:rsidP="007633D2">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7633D2" w:rsidRDefault="007633D2" w:rsidP="007633D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7633D2" w:rsidRDefault="007633D2" w:rsidP="007633D2">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7633D2" w:rsidRDefault="007633D2" w:rsidP="007633D2">
      <w:pPr>
        <w:jc w:val="both"/>
      </w:pPr>
      <w:r>
        <w:rPr>
          <w:rFonts w:ascii="Tahoma" w:eastAsia="Tahoma" w:hAnsi="Tahoma" w:cs="Tahoma"/>
          <w:color w:val="000000"/>
          <w:sz w:val="21"/>
          <w:szCs w:val="21"/>
        </w:rPr>
        <w:t>11.2.1.    Contratação da totalidade dos itens de grupo, respeitadas as proporções de quantitativos definidos no certame;</w:t>
      </w:r>
    </w:p>
    <w:p w:rsidR="007633D2" w:rsidRDefault="007633D2" w:rsidP="007633D2">
      <w:pPr>
        <w:jc w:val="both"/>
      </w:pPr>
      <w:proofErr w:type="gramStart"/>
      <w:r>
        <w:rPr>
          <w:rFonts w:ascii="Tahoma" w:eastAsia="Tahoma" w:hAnsi="Tahoma" w:cs="Tahoma"/>
          <w:color w:val="000000"/>
          <w:sz w:val="21"/>
          <w:szCs w:val="21"/>
        </w:rPr>
        <w:t>ou</w:t>
      </w:r>
      <w:proofErr w:type="gramEnd"/>
    </w:p>
    <w:p w:rsidR="007633D2" w:rsidRDefault="007633D2" w:rsidP="007633D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7633D2" w:rsidRDefault="007633D2" w:rsidP="007633D2">
      <w:pPr>
        <w:jc w:val="both"/>
      </w:pPr>
      <w:r>
        <w:rPr>
          <w:rFonts w:ascii="Tahoma" w:eastAsia="Tahoma" w:hAnsi="Tahoma" w:cs="Tahoma"/>
          <w:color w:val="000000"/>
          <w:sz w:val="21"/>
          <w:szCs w:val="21"/>
        </w:rPr>
        <w:lastRenderedPageBreak/>
        <w:t>11.3.    A ata de realização da sessão pública do pregão, contendo a relação dos licitantes que aceitarem cotar os bens ou serviços com preços iguais ao do licitante vencedor do certame, será anexada a esta Ata de Registro de Preços.</w:t>
      </w:r>
    </w:p>
    <w:p w:rsidR="007633D2" w:rsidRDefault="007633D2" w:rsidP="007633D2">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7633D2" w:rsidRDefault="007633D2" w:rsidP="007633D2">
      <w:pPr>
        <w:jc w:val="both"/>
      </w:pPr>
      <w:r>
        <w:rPr>
          <w:rFonts w:ascii="Tahoma" w:eastAsia="Tahoma" w:hAnsi="Tahoma" w:cs="Tahoma"/>
          <w:color w:val="000000"/>
          <w:sz w:val="21"/>
          <w:szCs w:val="21"/>
        </w:rPr>
        <w:t>Ibertioga, ___/___/_____.</w:t>
      </w:r>
    </w:p>
    <w:p w:rsidR="007633D2" w:rsidRDefault="007633D2" w:rsidP="007633D2">
      <w:pPr>
        <w:jc w:val="both"/>
      </w:pPr>
      <w:r>
        <w:t> </w:t>
      </w:r>
    </w:p>
    <w:p w:rsidR="007633D2" w:rsidRDefault="007633D2" w:rsidP="007633D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633D2" w:rsidRDefault="007633D2" w:rsidP="007633D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7633D2" w:rsidRDefault="007633D2" w:rsidP="007633D2">
      <w:pPr>
        <w:jc w:val="center"/>
      </w:pPr>
      <w:r>
        <w:t> </w:t>
      </w:r>
    </w:p>
    <w:p w:rsidR="007633D2" w:rsidRDefault="007633D2" w:rsidP="007633D2">
      <w:pPr>
        <w:jc w:val="center"/>
      </w:pPr>
      <w:r>
        <w:rPr>
          <w:rFonts w:ascii="Tahoma" w:eastAsia="Tahoma" w:hAnsi="Tahoma" w:cs="Tahoma"/>
          <w:b/>
          <w:bCs/>
          <w:color w:val="000000"/>
          <w:sz w:val="21"/>
          <w:szCs w:val="21"/>
          <w:shd w:val="clear" w:color="auto" w:fill="FFFFFF"/>
        </w:rPr>
        <w:t>TESTEMUNHAS</w:t>
      </w:r>
    </w:p>
    <w:p w:rsidR="007633D2" w:rsidRDefault="007633D2" w:rsidP="007633D2">
      <w:pPr>
        <w:jc w:val="center"/>
      </w:pPr>
      <w:r>
        <w:t> </w:t>
      </w:r>
    </w:p>
    <w:p w:rsidR="007633D2" w:rsidRDefault="007633D2" w:rsidP="007633D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7633D2" w:rsidRDefault="007633D2" w:rsidP="007633D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7633D2" w:rsidRDefault="007633D2" w:rsidP="007633D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7633D2" w:rsidRDefault="007633D2" w:rsidP="007633D2">
      <w:pPr>
        <w:jc w:val="center"/>
      </w:pPr>
      <w:r>
        <w:t> </w:t>
      </w:r>
    </w:p>
    <w:p w:rsidR="007633D2" w:rsidRDefault="007633D2" w:rsidP="007633D2">
      <w:r>
        <w:t> </w:t>
      </w: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pPr>
        <w:jc w:val="center"/>
      </w:pPr>
    </w:p>
    <w:p w:rsidR="007633D2" w:rsidRDefault="007633D2" w:rsidP="007633D2">
      <w:pPr>
        <w:jc w:val="center"/>
      </w:pPr>
      <w:r>
        <w:rPr>
          <w:rFonts w:ascii="Tahoma" w:eastAsia="Tahoma" w:hAnsi="Tahoma" w:cs="Tahoma"/>
          <w:b/>
          <w:bCs/>
          <w:color w:val="000000"/>
          <w:sz w:val="27"/>
          <w:szCs w:val="27"/>
        </w:rPr>
        <w:lastRenderedPageBreak/>
        <w:t>ANEXO IV</w:t>
      </w:r>
    </w:p>
    <w:p w:rsidR="007633D2" w:rsidRDefault="007633D2" w:rsidP="007633D2">
      <w:pPr>
        <w:jc w:val="center"/>
      </w:pPr>
      <w:r>
        <w:rPr>
          <w:rFonts w:ascii="Tahoma" w:eastAsia="Tahoma" w:hAnsi="Tahoma" w:cs="Tahoma"/>
          <w:b/>
          <w:bCs/>
          <w:color w:val="000000"/>
          <w:sz w:val="24"/>
          <w:szCs w:val="24"/>
        </w:rPr>
        <w:t xml:space="preserve">MINUTA DE CONTRATO </w:t>
      </w:r>
    </w:p>
    <w:p w:rsidR="007633D2" w:rsidRDefault="007633D2" w:rsidP="007633D2">
      <w:pPr>
        <w:jc w:val="both"/>
      </w:pPr>
      <w:r>
        <w:rPr>
          <w:rFonts w:ascii="Tahoma" w:eastAsia="Tahoma" w:hAnsi="Tahoma" w:cs="Tahoma"/>
          <w:b/>
          <w:bCs/>
          <w:color w:val="000000"/>
          <w:sz w:val="24"/>
          <w:szCs w:val="24"/>
        </w:rPr>
        <w:t>CONTRATO Nº ___/20__</w:t>
      </w:r>
    </w:p>
    <w:p w:rsidR="007633D2" w:rsidRDefault="007633D2" w:rsidP="007633D2">
      <w:pPr>
        <w:jc w:val="both"/>
      </w:pPr>
      <w:r>
        <w:t> </w:t>
      </w:r>
    </w:p>
    <w:p w:rsidR="007633D2" w:rsidRDefault="007633D2" w:rsidP="007633D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A)Município de Ibertioga</w:t>
      </w:r>
      <w:r>
        <w:rPr>
          <w:rFonts w:ascii="Tahoma" w:eastAsia="Tahoma" w:hAnsi="Tahoma" w:cs="Tahoma"/>
          <w:color w:val="000000"/>
          <w:sz w:val="21"/>
          <w:szCs w:val="21"/>
        </w:rPr>
        <w:t xml:space="preserve">, inscrito no CNPJ nº 18.094.839/0001-00, com sede na Rua Capitão Evaristo Carvalho, nº 56, Centro, Ibertioga, MG, representado(a) pelo(a) Prefeito, Exmo(a) Sr(a)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033/2024 - Pregão Eletrônico nº 012/2024, em observância às disposições da Lei nº 14.133, de 1º de abril de 2021, e demais legislação aplicável, aplicando-se a este instrumento suas disposiçoes irrestrita e incondicionalmente, bem como pelas cláusulas e condições seguintes:</w:t>
      </w:r>
    </w:p>
    <w:p w:rsidR="007633D2" w:rsidRDefault="007633D2" w:rsidP="007633D2">
      <w:pPr>
        <w:jc w:val="both"/>
      </w:pPr>
      <w:r>
        <w:rPr>
          <w:rFonts w:ascii="Tahoma" w:eastAsia="Tahoma" w:hAnsi="Tahoma" w:cs="Tahoma"/>
          <w:b/>
          <w:bCs/>
          <w:color w:val="000000"/>
          <w:sz w:val="21"/>
          <w:szCs w:val="21"/>
        </w:rPr>
        <w:t>1 - CLÁUSULA PRIMEIRA: DO OBJETO</w:t>
      </w:r>
    </w:p>
    <w:p w:rsidR="007633D2" w:rsidRDefault="007633D2" w:rsidP="007633D2">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7633D2" w:rsidRDefault="007633D2" w:rsidP="007633D2">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6"/>
        <w:gridCol w:w="2814"/>
        <w:gridCol w:w="1255"/>
        <w:gridCol w:w="1255"/>
        <w:gridCol w:w="1255"/>
        <w:gridCol w:w="1255"/>
      </w:tblGrid>
      <w:tr w:rsidR="007633D2" w:rsidTr="007633D2">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Qntd.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633D2" w:rsidRDefault="007633D2" w:rsidP="007633D2">
            <w:pPr>
              <w:jc w:val="center"/>
            </w:pPr>
            <w:r>
              <w:rPr>
                <w:rFonts w:ascii="Tahoma" w:eastAsia="Tahoma" w:hAnsi="Tahoma" w:cs="Tahoma"/>
                <w:sz w:val="21"/>
                <w:szCs w:val="21"/>
                <w:shd w:val="clear" w:color="auto" w:fill="E0E0E0"/>
              </w:rPr>
              <w:t>Vlr. Total</w:t>
            </w:r>
          </w:p>
        </w:tc>
      </w:tr>
    </w:tbl>
    <w:p w:rsidR="007633D2" w:rsidRDefault="007633D2" w:rsidP="007633D2">
      <w:pPr>
        <w:jc w:val="both"/>
      </w:pPr>
      <w:r>
        <w:t> </w:t>
      </w:r>
    </w:p>
    <w:p w:rsidR="007633D2" w:rsidRDefault="007633D2" w:rsidP="007633D2">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7633D2" w:rsidRDefault="007633D2" w:rsidP="007633D2">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7633D2" w:rsidRDefault="007633D2" w:rsidP="007633D2">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7633D2" w:rsidRDefault="007633D2" w:rsidP="007633D2">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7633D2" w:rsidRDefault="007633D2" w:rsidP="007633D2">
      <w:pPr>
        <w:jc w:val="both"/>
      </w:pPr>
    </w:p>
    <w:p w:rsidR="007633D2" w:rsidRDefault="007633D2" w:rsidP="007633D2">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7633D2" w:rsidRDefault="007633D2" w:rsidP="007633D2">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7633D2" w:rsidRDefault="007633D2" w:rsidP="007633D2">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7633D2" w:rsidRDefault="007633D2" w:rsidP="007633D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7633D2" w:rsidRDefault="007633D2" w:rsidP="007633D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3D2" w:rsidRDefault="007633D2" w:rsidP="007633D2">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7633D2" w:rsidRDefault="007633D2" w:rsidP="007633D2">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7633D2" w:rsidRDefault="007633D2" w:rsidP="007633D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7633D2" w:rsidRDefault="007633D2" w:rsidP="007633D2">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7633D2" w:rsidRDefault="007633D2" w:rsidP="007633D2">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7633D2" w:rsidRDefault="007633D2" w:rsidP="007633D2">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7633D2" w:rsidRDefault="007633D2" w:rsidP="007633D2">
      <w:pPr>
        <w:jc w:val="both"/>
      </w:pPr>
      <w:r>
        <w:rPr>
          <w:rFonts w:ascii="Tahoma" w:eastAsia="Tahoma" w:hAnsi="Tahoma" w:cs="Tahoma"/>
          <w:b/>
          <w:bCs/>
          <w:color w:val="000000"/>
          <w:sz w:val="21"/>
          <w:szCs w:val="21"/>
        </w:rPr>
        <w:t>8.1 - São obrigações do Contratante:</w:t>
      </w:r>
    </w:p>
    <w:p w:rsidR="007633D2" w:rsidRDefault="007633D2" w:rsidP="007633D2">
      <w:pPr>
        <w:jc w:val="both"/>
      </w:pPr>
      <w:r>
        <w:rPr>
          <w:rFonts w:ascii="Tahoma" w:eastAsia="Tahoma" w:hAnsi="Tahoma" w:cs="Tahoma"/>
          <w:color w:val="000000"/>
          <w:sz w:val="21"/>
          <w:szCs w:val="21"/>
        </w:rPr>
        <w:t>8.1.2 - Exigir o cumprimento de todas as obrigações assumidas pelo Contratado, de acordo com o contrato e seus anexos;</w:t>
      </w:r>
    </w:p>
    <w:p w:rsidR="007633D2" w:rsidRDefault="007633D2" w:rsidP="007633D2">
      <w:pPr>
        <w:jc w:val="both"/>
      </w:pPr>
      <w:r>
        <w:rPr>
          <w:rFonts w:ascii="Tahoma" w:eastAsia="Tahoma" w:hAnsi="Tahoma" w:cs="Tahoma"/>
          <w:color w:val="000000"/>
          <w:sz w:val="21"/>
          <w:szCs w:val="21"/>
        </w:rPr>
        <w:t>8.1.3 - Receber o objeto no prazo e condições estabelecidas no Termo de Referência;</w:t>
      </w:r>
    </w:p>
    <w:p w:rsidR="007633D2" w:rsidRDefault="007633D2" w:rsidP="007633D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7633D2" w:rsidRDefault="007633D2" w:rsidP="007633D2">
      <w:pPr>
        <w:jc w:val="both"/>
      </w:pPr>
      <w:r>
        <w:rPr>
          <w:rFonts w:ascii="Tahoma" w:eastAsia="Tahoma" w:hAnsi="Tahoma" w:cs="Tahoma"/>
          <w:color w:val="000000"/>
          <w:sz w:val="21"/>
          <w:szCs w:val="21"/>
        </w:rPr>
        <w:t>8.1.5 - Acompanhar e fiscalizar a execução do contrato e o cumprimento das obrigações pelo Contratado;</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8.1.6 - Comunicar a empresa para emissão de Nota Fiscal no que pertine à parcela incontroversa da execução do objeto, para efeito de liquidação e pagamento, quando houver controvérsia sobre a execução do objeto, quanto à dimensão, qualidade e quantidade, conforme o art. 143 da Lei nº 14.133, de 2021;</w:t>
      </w:r>
    </w:p>
    <w:p w:rsidR="007633D2" w:rsidRDefault="007633D2" w:rsidP="007633D2">
      <w:pPr>
        <w:jc w:val="both"/>
      </w:pPr>
    </w:p>
    <w:p w:rsidR="007633D2" w:rsidRDefault="007633D2" w:rsidP="007633D2">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7633D2" w:rsidRDefault="007633D2" w:rsidP="007633D2">
      <w:pPr>
        <w:jc w:val="both"/>
      </w:pPr>
      <w:r>
        <w:rPr>
          <w:rFonts w:ascii="Tahoma" w:eastAsia="Tahoma" w:hAnsi="Tahoma" w:cs="Tahoma"/>
          <w:color w:val="000000"/>
          <w:sz w:val="21"/>
          <w:szCs w:val="21"/>
        </w:rPr>
        <w:t>8.1.8 - Aplicar ao Contratado as sanções previstas na lei e neste Contrato;</w:t>
      </w:r>
    </w:p>
    <w:p w:rsidR="007633D2" w:rsidRDefault="007633D2" w:rsidP="007633D2">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7633D2" w:rsidRDefault="007633D2" w:rsidP="007633D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7633D2" w:rsidRDefault="007633D2" w:rsidP="007633D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7633D2" w:rsidRDefault="007633D2" w:rsidP="007633D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7633D2" w:rsidRDefault="007633D2" w:rsidP="007633D2">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7633D2" w:rsidRDefault="007633D2" w:rsidP="007633D2">
      <w:pPr>
        <w:jc w:val="both"/>
      </w:pPr>
      <w:r>
        <w:rPr>
          <w:rFonts w:ascii="Tahoma" w:eastAsia="Tahoma" w:hAnsi="Tahoma" w:cs="Tahoma"/>
          <w:b/>
          <w:bCs/>
          <w:color w:val="000000"/>
          <w:sz w:val="21"/>
          <w:szCs w:val="21"/>
        </w:rPr>
        <w:t>9.1 - São obrigações do Contratado:</w:t>
      </w:r>
    </w:p>
    <w:p w:rsidR="007633D2" w:rsidRDefault="007633D2" w:rsidP="007633D2">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7633D2" w:rsidRDefault="007633D2" w:rsidP="007633D2">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7633D2" w:rsidRDefault="007633D2" w:rsidP="007633D2">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7633D2" w:rsidRDefault="007633D2" w:rsidP="007633D2">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7633D2" w:rsidRDefault="007633D2" w:rsidP="007633D2">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7633D2" w:rsidRDefault="007633D2" w:rsidP="007633D2">
      <w:pPr>
        <w:jc w:val="both"/>
      </w:pPr>
      <w:r>
        <w:rPr>
          <w:rFonts w:ascii="Tahoma" w:eastAsia="Tahoma" w:hAnsi="Tahoma" w:cs="Tahoma"/>
          <w:color w:val="000000"/>
          <w:sz w:val="21"/>
          <w:szCs w:val="21"/>
        </w:rPr>
        <w:t xml:space="preserve">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w:t>
      </w:r>
      <w:r>
        <w:rPr>
          <w:rFonts w:ascii="Tahoma" w:eastAsia="Tahoma" w:hAnsi="Tahoma" w:cs="Tahoma"/>
          <w:color w:val="000000"/>
          <w:sz w:val="21"/>
          <w:szCs w:val="21"/>
        </w:rPr>
        <w:lastRenderedPageBreak/>
        <w:t>descontar dos pagamentos devidos ou da garantia, caso exigida no edital, o valor correspondente aos danos sofridos;</w:t>
      </w:r>
    </w:p>
    <w:p w:rsidR="007633D2" w:rsidRDefault="007633D2" w:rsidP="007633D2">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Ibertioga, o contratado deverá entregar ao setor responsável pela fiscalização do contrato, até o dia trinta do mês seguinte ao do fornecimento, os seguintes documentos: </w:t>
      </w:r>
    </w:p>
    <w:p w:rsidR="007633D2" w:rsidRDefault="007633D2" w:rsidP="007633D2">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7633D2" w:rsidRDefault="007633D2" w:rsidP="007633D2">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7633D2" w:rsidRDefault="007633D2" w:rsidP="007633D2">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7633D2" w:rsidRDefault="007633D2" w:rsidP="007633D2">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7633D2" w:rsidRDefault="007633D2" w:rsidP="007633D2">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7633D2" w:rsidRDefault="007633D2" w:rsidP="007633D2">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7633D2" w:rsidRDefault="007633D2" w:rsidP="007633D2">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7633D2" w:rsidRDefault="007633D2" w:rsidP="007633D2">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7633D2" w:rsidRDefault="007633D2" w:rsidP="007633D2">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7633D2" w:rsidRDefault="007633D2" w:rsidP="007633D2">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7633D2" w:rsidRDefault="007633D2" w:rsidP="007633D2">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7633D2" w:rsidRDefault="007633D2" w:rsidP="007633D2">
      <w:pPr>
        <w:jc w:val="both"/>
      </w:pPr>
      <w:r>
        <w:rPr>
          <w:rFonts w:ascii="Tahoma" w:eastAsia="Tahoma" w:hAnsi="Tahoma" w:cs="Tahoma"/>
          <w:color w:val="000000"/>
          <w:sz w:val="21"/>
          <w:szCs w:val="21"/>
        </w:rPr>
        <w:t>9.1.14 - Guardar sigilo sobre todas as informações obtidas em decorrência do cumprimento do contrato;</w:t>
      </w:r>
    </w:p>
    <w:p w:rsidR="007633D2" w:rsidRDefault="007633D2" w:rsidP="007633D2">
      <w:pPr>
        <w:jc w:val="both"/>
      </w:pPr>
      <w:r>
        <w:rPr>
          <w:rFonts w:ascii="Tahoma" w:eastAsia="Tahoma" w:hAnsi="Tahoma" w:cs="Tahoma"/>
          <w:color w:val="000000"/>
          <w:sz w:val="21"/>
          <w:szCs w:val="21"/>
        </w:rPr>
        <w:t xml:space="preserve">9.1.15 - Arcar com o ônus decorrente de eventual equívoco no dimensionamento dos quantitativos de sua proposta, inclusive quanto aos custos variáveis decorrentes de fatores futuros e incertos, devendo complementá-los, caso o previsto inicialmente em sua proposta não </w:t>
      </w:r>
      <w:r>
        <w:rPr>
          <w:rFonts w:ascii="Tahoma" w:eastAsia="Tahoma" w:hAnsi="Tahoma" w:cs="Tahoma"/>
          <w:color w:val="000000"/>
          <w:sz w:val="21"/>
          <w:szCs w:val="21"/>
        </w:rPr>
        <w:lastRenderedPageBreak/>
        <w:t>seja satisfatório para o atendimento do objeto da contratação, exceto quando ocorrer algum dos eventos arrolados no art. 124, II, d, da Lei nº 14.133, de 2021.</w:t>
      </w:r>
    </w:p>
    <w:p w:rsidR="007633D2" w:rsidRDefault="007633D2" w:rsidP="007633D2">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Município de Ibertioga.</w:t>
      </w:r>
    </w:p>
    <w:p w:rsidR="007633D2" w:rsidRDefault="007633D2" w:rsidP="007633D2">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7633D2" w:rsidRDefault="007633D2" w:rsidP="007633D2">
      <w:pPr>
        <w:jc w:val="both"/>
      </w:pPr>
      <w:r>
        <w:rPr>
          <w:rFonts w:ascii="Tahoma" w:eastAsia="Tahoma" w:hAnsi="Tahoma" w:cs="Tahoma"/>
          <w:b/>
          <w:bCs/>
          <w:color w:val="000000"/>
          <w:sz w:val="21"/>
          <w:szCs w:val="21"/>
        </w:rPr>
        <w:t>10 - CLÁUSULA DÉCIMA- OBRIGAÇÕES PERTINENTES À LGPD</w:t>
      </w:r>
    </w:p>
    <w:p w:rsidR="007633D2" w:rsidRDefault="007633D2" w:rsidP="007633D2">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7633D2" w:rsidRDefault="007633D2" w:rsidP="007633D2">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7633D2" w:rsidRDefault="007633D2" w:rsidP="007633D2">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7633D2" w:rsidRDefault="007633D2" w:rsidP="007633D2">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7633D2" w:rsidRDefault="007633D2" w:rsidP="007633D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7633D2" w:rsidRDefault="007633D2" w:rsidP="007633D2">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7633D2" w:rsidRDefault="007633D2" w:rsidP="007633D2">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7633D2" w:rsidRDefault="007633D2" w:rsidP="007633D2">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7633D2" w:rsidRDefault="007633D2" w:rsidP="007633D2">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7633D2" w:rsidRDefault="007633D2" w:rsidP="007633D2">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7633D2" w:rsidRDefault="007633D2" w:rsidP="007633D2">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7633D2" w:rsidRDefault="007633D2" w:rsidP="007633D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lastRenderedPageBreak/>
        <w:t>b)    poderá a Administração optar pela extinção do contrato e, nesse caso, adotará as medidas admitidas em lei para a continuidade da execução contratual.</w:t>
      </w:r>
    </w:p>
    <w:p w:rsidR="007633D2" w:rsidRDefault="007633D2" w:rsidP="007633D2">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7633D2" w:rsidRDefault="007633D2" w:rsidP="007633D2">
      <w:pPr>
        <w:jc w:val="both"/>
      </w:pPr>
      <w:r>
        <w:rPr>
          <w:rFonts w:ascii="Tahoma" w:eastAsia="Tahoma" w:hAnsi="Tahoma" w:cs="Tahoma"/>
          <w:color w:val="000000"/>
          <w:sz w:val="21"/>
          <w:szCs w:val="21"/>
        </w:rPr>
        <w:t>13.4.1 - Nesta hipótese, aplicam-se também os artigos 138 e 139 da mesma Lei.</w:t>
      </w:r>
    </w:p>
    <w:p w:rsidR="007633D2" w:rsidRDefault="007633D2" w:rsidP="007633D2">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7633D2" w:rsidRDefault="007633D2" w:rsidP="007633D2">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7633D2" w:rsidRDefault="007633D2" w:rsidP="007633D2">
      <w:pPr>
        <w:jc w:val="both"/>
      </w:pPr>
      <w:r>
        <w:rPr>
          <w:rFonts w:ascii="Tahoma" w:eastAsia="Tahoma" w:hAnsi="Tahoma" w:cs="Tahoma"/>
          <w:color w:val="000000"/>
          <w:sz w:val="21"/>
          <w:szCs w:val="21"/>
        </w:rPr>
        <w:t>13.5 - O termo de rescisão, sempre que possível, será precedido:</w:t>
      </w:r>
    </w:p>
    <w:p w:rsidR="007633D2" w:rsidRDefault="007633D2" w:rsidP="007633D2">
      <w:pPr>
        <w:jc w:val="both"/>
      </w:pPr>
      <w:r>
        <w:rPr>
          <w:rFonts w:ascii="Tahoma" w:eastAsia="Tahoma" w:hAnsi="Tahoma" w:cs="Tahoma"/>
          <w:color w:val="000000"/>
          <w:sz w:val="21"/>
          <w:szCs w:val="21"/>
        </w:rPr>
        <w:t>13.5.1 - Balanço dos eventos contratuais já cumpridos ou parcialmente cumpridos;</w:t>
      </w:r>
    </w:p>
    <w:p w:rsidR="007633D2" w:rsidRDefault="007633D2" w:rsidP="007633D2">
      <w:pPr>
        <w:jc w:val="both"/>
      </w:pPr>
      <w:r>
        <w:rPr>
          <w:rFonts w:ascii="Tahoma" w:eastAsia="Tahoma" w:hAnsi="Tahoma" w:cs="Tahoma"/>
          <w:color w:val="000000"/>
          <w:sz w:val="21"/>
          <w:szCs w:val="21"/>
        </w:rPr>
        <w:t>13.5.2 - Relação dos pagamentos já efetuados e ainda devidos;</w:t>
      </w:r>
    </w:p>
    <w:p w:rsidR="007633D2" w:rsidRDefault="007633D2" w:rsidP="007633D2">
      <w:pPr>
        <w:jc w:val="both"/>
      </w:pPr>
      <w:r>
        <w:rPr>
          <w:rFonts w:ascii="Tahoma" w:eastAsia="Tahoma" w:hAnsi="Tahoma" w:cs="Tahoma"/>
          <w:color w:val="000000"/>
          <w:sz w:val="21"/>
          <w:szCs w:val="21"/>
        </w:rPr>
        <w:t>13.5.3 - Indenizações e multas.</w:t>
      </w:r>
    </w:p>
    <w:p w:rsidR="007633D2" w:rsidRDefault="007633D2" w:rsidP="007633D2">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7633D2" w:rsidRDefault="007633D2" w:rsidP="007633D2">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7633D2" w:rsidRDefault="007633D2" w:rsidP="007633D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a) Município de Ibertioga, para o exercício atual, na classificação abaixo:</w:t>
      </w:r>
    </w:p>
    <w:p w:rsidR="007633D2" w:rsidRDefault="007633D2" w:rsidP="007633D2">
      <w:pPr>
        <w:jc w:val="both"/>
      </w:pPr>
      <w:r>
        <w:rPr>
          <w:rFonts w:ascii="Tahoma" w:eastAsia="Tahoma" w:hAnsi="Tahoma" w:cs="Tahoma"/>
          <w:b/>
          <w:bCs/>
          <w:color w:val="000000"/>
          <w:sz w:val="21"/>
          <w:szCs w:val="21"/>
        </w:rPr>
        <w:t>___________________________ - ___________________________</w:t>
      </w:r>
    </w:p>
    <w:p w:rsidR="007633D2" w:rsidRDefault="007633D2" w:rsidP="007633D2">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7633D2" w:rsidRDefault="007633D2" w:rsidP="007633D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Município de Ibertioga, segundo as disposições contidas na Lei nº 14.133, de 2021, e demais normas federais aplicáveis e, subsidiariamente, segundo as disposições contidas na Lei nº 8.078, de 1990 - Código de Defesa do Consumidor - e normas e princípios gerais dos contratos.</w:t>
      </w:r>
    </w:p>
    <w:p w:rsidR="007633D2" w:rsidRDefault="007633D2" w:rsidP="007633D2">
      <w:pPr>
        <w:jc w:val="both"/>
      </w:pPr>
      <w:r>
        <w:rPr>
          <w:rFonts w:ascii="Tahoma" w:eastAsia="Tahoma" w:hAnsi="Tahoma" w:cs="Tahoma"/>
          <w:b/>
          <w:bCs/>
          <w:color w:val="000000"/>
          <w:sz w:val="21"/>
          <w:szCs w:val="21"/>
        </w:rPr>
        <w:t>16 - CLÁUSULA DÉCIMA SEXTA - ALTERAÇÕES</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16.1 - Eventuais alterações contratuais reger-se-ão pela disciplina dos arts. 124 e seguintes da Lei nº 14.133, de 2021.</w:t>
      </w:r>
    </w:p>
    <w:p w:rsidR="007633D2" w:rsidRDefault="007633D2" w:rsidP="007633D2">
      <w:pPr>
        <w:jc w:val="both"/>
      </w:pPr>
    </w:p>
    <w:p w:rsidR="007633D2" w:rsidRDefault="007633D2" w:rsidP="007633D2">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7633D2" w:rsidRDefault="007633D2" w:rsidP="007633D2">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7633D2" w:rsidRDefault="007633D2" w:rsidP="007633D2">
      <w:pPr>
        <w:jc w:val="both"/>
      </w:pPr>
      <w:proofErr w:type="gramStart"/>
      <w:r>
        <w:rPr>
          <w:rFonts w:ascii="Tahoma" w:eastAsia="Tahoma" w:hAnsi="Tahoma" w:cs="Tahoma"/>
          <w:b/>
          <w:bCs/>
          <w:color w:val="000000"/>
          <w:sz w:val="21"/>
          <w:szCs w:val="21"/>
        </w:rPr>
        <w:t>17 - CLÁUSULA DÉCIMA SÉTIMA - PUBLICAÇÃO</w:t>
      </w:r>
      <w:proofErr w:type="gramEnd"/>
    </w:p>
    <w:p w:rsidR="007633D2" w:rsidRDefault="007633D2" w:rsidP="007633D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a) Município de Ibertioga divulgar o presente instrumento no Portal Nacional de Contratações Públicas (PNCP), na forma prevista no art. 94 da Lei 14.133, de 2021 bem como no respectivo sítio oficial na Internet, em atenção ao art. 8º, §2º, da Lei n. 12.527, de 2011.</w:t>
      </w:r>
    </w:p>
    <w:p w:rsidR="007633D2" w:rsidRDefault="007633D2" w:rsidP="007633D2">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7633D2" w:rsidRDefault="007633D2" w:rsidP="007633D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7633D2" w:rsidRDefault="007633D2" w:rsidP="007633D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7633D2" w:rsidRDefault="007633D2" w:rsidP="007633D2">
      <w:pPr>
        <w:jc w:val="both"/>
      </w:pPr>
      <w:r>
        <w:rPr>
          <w:rFonts w:ascii="Tahoma" w:eastAsia="Tahoma" w:hAnsi="Tahoma" w:cs="Tahoma"/>
          <w:color w:val="000000"/>
          <w:sz w:val="21"/>
          <w:szCs w:val="21"/>
        </w:rPr>
        <w:t>Ibertioga, __/__/20__.</w:t>
      </w:r>
    </w:p>
    <w:p w:rsidR="007633D2" w:rsidRDefault="007633D2" w:rsidP="007633D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633D2" w:rsidRDefault="007633D2" w:rsidP="007633D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7633D2" w:rsidRDefault="007633D2" w:rsidP="007633D2">
      <w:pPr>
        <w:jc w:val="center"/>
      </w:pPr>
      <w:r>
        <w:rPr>
          <w:rFonts w:ascii="Tahoma" w:eastAsia="Tahoma" w:hAnsi="Tahoma" w:cs="Tahoma"/>
          <w:b/>
          <w:bCs/>
          <w:color w:val="000000"/>
          <w:sz w:val="21"/>
          <w:szCs w:val="21"/>
          <w:shd w:val="clear" w:color="auto" w:fill="FFFFFF"/>
        </w:rPr>
        <w:t>TESTEMUNHAS</w:t>
      </w:r>
    </w:p>
    <w:p w:rsidR="007633D2" w:rsidRDefault="007633D2" w:rsidP="007633D2">
      <w:pPr>
        <w:jc w:val="center"/>
      </w:pPr>
      <w:r>
        <w:t> </w:t>
      </w:r>
    </w:p>
    <w:p w:rsidR="007633D2" w:rsidRDefault="007633D2" w:rsidP="007633D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7633D2" w:rsidRDefault="007633D2" w:rsidP="007633D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7633D2" w:rsidRDefault="007633D2" w:rsidP="007633D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7633D2" w:rsidRDefault="007633D2" w:rsidP="007633D2">
      <w:pPr>
        <w:jc w:val="center"/>
      </w:pPr>
      <w:r>
        <w:t> </w:t>
      </w:r>
    </w:p>
    <w:p w:rsidR="007633D2" w:rsidRDefault="007633D2" w:rsidP="007633D2">
      <w:pPr>
        <w:jc w:val="center"/>
      </w:pPr>
      <w:r>
        <w:rPr>
          <w:rFonts w:ascii="Tahoma" w:eastAsia="Tahoma" w:hAnsi="Tahoma" w:cs="Tahoma"/>
          <w:b/>
          <w:bCs/>
          <w:color w:val="000000"/>
          <w:sz w:val="27"/>
          <w:szCs w:val="27"/>
        </w:rPr>
        <w:lastRenderedPageBreak/>
        <w:t>ESTUDO TÉCNICO PRELIMINAR</w:t>
      </w:r>
    </w:p>
    <w:p w:rsidR="007633D2" w:rsidRDefault="007633D2" w:rsidP="007633D2">
      <w:pPr>
        <w:jc w:val="both"/>
      </w:pPr>
      <w:r>
        <w:t> </w:t>
      </w:r>
      <w:r>
        <w:rPr>
          <w:rFonts w:ascii="Tahoma" w:eastAsia="Tahoma" w:hAnsi="Tahoma" w:cs="Tahoma"/>
          <w:b/>
          <w:bCs/>
          <w:color w:val="000000"/>
          <w:sz w:val="21"/>
          <w:szCs w:val="21"/>
        </w:rPr>
        <w:t>1 - Indicação do objeto que se pretende contratar</w:t>
      </w:r>
    </w:p>
    <w:p w:rsidR="007633D2" w:rsidRDefault="007633D2" w:rsidP="007633D2">
      <w:pPr>
        <w:jc w:val="both"/>
      </w:pPr>
      <w:r>
        <w:rPr>
          <w:rFonts w:ascii="Tahoma" w:eastAsia="Tahoma" w:hAnsi="Tahoma" w:cs="Tahoma"/>
          <w:color w:val="000000"/>
          <w:sz w:val="21"/>
          <w:szCs w:val="21"/>
        </w:rPr>
        <w:t>1.1 - REGISTRO DE PREÇO PARA CONTRATAÇÃO EVENTUAL E FUTURA DE EMPRESA ESPECIALIZADA EM PRESTAÇÃO DE SERVIÇOS DE LOCAÇÃO DE ESTRUTURAS DIVERSAS, MATERIAIS, EQUIPAMENTOS E MÃO DE OBRA ESPECIALIZADA (TENDAS, PALCO, FECHAMENTO EM LONA, SONORIZAÇÃO, ILUMINAÇÃO E BANHEIRO QUÍMICO) BRINQUEDOS, VIGILÂNCIA/SEGURANÇA PATRIMONIAL DESARMADA E OUTRAS ESTRUTURAS COMPLEMENTARES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AOS DIVERSOS EVENTOS PROMOVIDOS E/OU APOIADOS PELA PREFEITURA MUNICIPAL DE IBERTIOGA., conforme solução definida neste estudo técnico preliminar.</w:t>
      </w:r>
    </w:p>
    <w:p w:rsidR="007633D2" w:rsidRDefault="007633D2" w:rsidP="007633D2">
      <w:pPr>
        <w:jc w:val="both"/>
      </w:pPr>
      <w:proofErr w:type="gramStart"/>
      <w:r>
        <w:rPr>
          <w:rFonts w:ascii="Tahoma" w:eastAsia="Tahoma" w:hAnsi="Tahoma" w:cs="Tahoma"/>
          <w:b/>
          <w:bCs/>
          <w:color w:val="000000"/>
          <w:sz w:val="21"/>
          <w:szCs w:val="21"/>
        </w:rPr>
        <w:t>1.2 - Justificativa da utilização do SRP</w:t>
      </w:r>
      <w:proofErr w:type="gramEnd"/>
    </w:p>
    <w:p w:rsidR="007633D2" w:rsidRDefault="007633D2" w:rsidP="007633D2">
      <w:pPr>
        <w:jc w:val="both"/>
      </w:pPr>
      <w:r>
        <w:rPr>
          <w:rFonts w:ascii="Tahoma" w:eastAsia="Tahoma" w:hAnsi="Tahoma" w:cs="Tahoma"/>
          <w:color w:val="000000"/>
          <w:sz w:val="21"/>
          <w:szCs w:val="21"/>
        </w:rPr>
        <w:t>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7633D2" w:rsidRDefault="007633D2" w:rsidP="007633D2">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2.1 - A Prefeitura Municipal de Ibertioga, dando cumprimento às atividades previstas no seu planejamento licita empresas especializadas na prestação de serviços de montagem de estruturas necessárias à realização de eventos, organização, divulgação e promoção de eventos para atender a demanda por estes serviços nos diversos setores em atividades e projetos desenvolvidos por esta instituição. </w:t>
      </w:r>
      <w:r>
        <w:br/>
      </w:r>
      <w:r>
        <w:rPr>
          <w:rFonts w:ascii="Tahoma" w:eastAsia="Tahoma" w:hAnsi="Tahoma" w:cs="Tahoma"/>
          <w:color w:val="000000"/>
          <w:sz w:val="21"/>
          <w:szCs w:val="21"/>
        </w:rPr>
        <w:t>Tendo a necessidade de se organizar para eventos já programados, justificamos a necessidade do Registro de Preço para contratação dos serviços abaixo descriminados, a fim de se buscar transparência e economia na contratação dos mesmos.</w:t>
      </w:r>
      <w:r>
        <w:br/>
      </w:r>
      <w:r>
        <w:rPr>
          <w:rFonts w:ascii="Tahoma" w:eastAsia="Tahoma" w:hAnsi="Tahoma" w:cs="Tahoma"/>
          <w:color w:val="000000"/>
          <w:sz w:val="21"/>
          <w:szCs w:val="21"/>
        </w:rPr>
        <w:t>A futura contratação é justificada uma vez que a administração não conta com os equipamentos e pessoal técnico para montagem e manutenção dos serviços hora contratados.</w:t>
      </w:r>
      <w:r>
        <w:br/>
      </w:r>
      <w:r>
        <w:rPr>
          <w:rFonts w:ascii="Tahoma" w:eastAsia="Tahoma" w:hAnsi="Tahoma" w:cs="Tahoma"/>
          <w:color w:val="000000"/>
          <w:sz w:val="21"/>
          <w:szCs w:val="21"/>
        </w:rPr>
        <w:t xml:space="preserve">A locação das estruturas de palco, tendas, barracas </w:t>
      </w:r>
      <w:proofErr w:type="gramStart"/>
      <w:r>
        <w:rPr>
          <w:rFonts w:ascii="Tahoma" w:eastAsia="Tahoma" w:hAnsi="Tahoma" w:cs="Tahoma"/>
          <w:color w:val="000000"/>
          <w:sz w:val="21"/>
          <w:szCs w:val="21"/>
        </w:rPr>
        <w:t>são essenciais</w:t>
      </w:r>
      <w:proofErr w:type="gramEnd"/>
      <w:r>
        <w:rPr>
          <w:rFonts w:ascii="Tahoma" w:eastAsia="Tahoma" w:hAnsi="Tahoma" w:cs="Tahoma"/>
          <w:color w:val="000000"/>
          <w:sz w:val="21"/>
          <w:szCs w:val="21"/>
        </w:rPr>
        <w:t xml:space="preserve"> para proporcionar abrigo aos participantes em caso de condições climáticas adversas, como chuva ou sol intenso. Isso contribui para o conforto dos participantes e garante o sucesso do evento, independentemente das condições meteorológicas. Visando que as tendas oferecem espaço adicional para acomodar mais pessoas, estandes de exposição, áreas de descanso ou atividades específicas do evento. Isso é particularmente útil se o local do evento não possui estruturas permanentes suficientes. As tendas também facilitam a organização logística do evento, proporcionando espaços designados para diferentes atividades e setores. Isso contribui para uma melhor fluidez e organização geral. </w:t>
      </w:r>
      <w:r>
        <w:br/>
      </w:r>
      <w:r>
        <w:rPr>
          <w:rFonts w:ascii="Tahoma" w:eastAsia="Tahoma" w:hAnsi="Tahoma" w:cs="Tahoma"/>
          <w:color w:val="000000"/>
          <w:sz w:val="21"/>
          <w:szCs w:val="21"/>
        </w:rPr>
        <w:t xml:space="preserve">Salientamos que a presença de um palco confere um aspecto profissional ao evento, proporcionando um ponto focal para apresentações, palestras, performances e demais atividades. Isso contribui significativamente para a apresentação visual e estética do </w:t>
      </w:r>
      <w:proofErr w:type="gramStart"/>
      <w:r>
        <w:rPr>
          <w:rFonts w:ascii="Tahoma" w:eastAsia="Tahoma" w:hAnsi="Tahoma" w:cs="Tahoma"/>
          <w:color w:val="000000"/>
          <w:sz w:val="21"/>
          <w:szCs w:val="21"/>
        </w:rPr>
        <w:t>evento,</w:t>
      </w:r>
      <w:proofErr w:type="gramEnd"/>
      <w:r>
        <w:rPr>
          <w:rFonts w:ascii="Tahoma" w:eastAsia="Tahoma" w:hAnsi="Tahoma" w:cs="Tahoma"/>
          <w:color w:val="000000"/>
          <w:sz w:val="21"/>
          <w:szCs w:val="21"/>
        </w:rPr>
        <w:t xml:space="preserve">transmitindo uma imagem mais sofisticada e bem-organizada. </w:t>
      </w:r>
    </w:p>
    <w:p w:rsidR="007633D2" w:rsidRDefault="007633D2" w:rsidP="007633D2">
      <w:pPr>
        <w:jc w:val="both"/>
      </w:pPr>
      <w:r>
        <w:lastRenderedPageBreak/>
        <w:br/>
      </w:r>
      <w:r>
        <w:rPr>
          <w:rFonts w:ascii="Tahoma" w:eastAsia="Tahoma" w:hAnsi="Tahoma" w:cs="Tahoma"/>
          <w:color w:val="000000"/>
          <w:sz w:val="21"/>
          <w:szCs w:val="21"/>
        </w:rPr>
        <w:t xml:space="preserve">A locação de um palco elevado aumenta a visibilidade dos apresentadores ou artistas, garantindo que o público possa visualizar facilmente o que está acontecendo no evento. Isso é crucial para manter a atenção da audiência e criar uma experiência mais envolvente. </w:t>
      </w:r>
      <w:r>
        <w:br/>
      </w:r>
      <w:r>
        <w:rPr>
          <w:rFonts w:ascii="Tahoma" w:eastAsia="Tahoma" w:hAnsi="Tahoma" w:cs="Tahoma"/>
          <w:color w:val="000000"/>
          <w:sz w:val="21"/>
          <w:szCs w:val="21"/>
        </w:rPr>
        <w:t xml:space="preserve">Portanto o palco oferece espaço para a instalação de equipamentos técnicos essenciais, como iluminação, sistemas de som e projeção. Isso garante uma produção técnica adequada para diferentes tipos de apresentações, proporcionando qualidade sonora e visual. Ressaltamos que a locação de sistemas de som é </w:t>
      </w:r>
      <w:proofErr w:type="gramStart"/>
      <w:r>
        <w:rPr>
          <w:rFonts w:ascii="Tahoma" w:eastAsia="Tahoma" w:hAnsi="Tahoma" w:cs="Tahoma"/>
          <w:color w:val="000000"/>
          <w:sz w:val="21"/>
          <w:szCs w:val="21"/>
        </w:rPr>
        <w:t>crucial para garantir uma qualidade de áudio adequada durante apresentações, shows, performances</w:t>
      </w:r>
      <w:proofErr w:type="gramEnd"/>
      <w:r>
        <w:rPr>
          <w:rFonts w:ascii="Tahoma" w:eastAsia="Tahoma" w:hAnsi="Tahoma" w:cs="Tahoma"/>
          <w:color w:val="000000"/>
          <w:sz w:val="21"/>
          <w:szCs w:val="21"/>
        </w:rPr>
        <w:t xml:space="preserve"> musicais ou qualquer forma de entretenimento. Um sistema de som de qualidade contribui para uma experiência mais envolvente e profissional. </w:t>
      </w:r>
      <w:r>
        <w:br/>
      </w:r>
      <w:r>
        <w:rPr>
          <w:rFonts w:ascii="Tahoma" w:eastAsia="Tahoma" w:hAnsi="Tahoma" w:cs="Tahoma"/>
          <w:color w:val="000000"/>
          <w:sz w:val="21"/>
          <w:szCs w:val="21"/>
        </w:rPr>
        <w:t xml:space="preserve">Justificamos que a locação de um sistema de som profissional assegura uma reprodução de áudio de alta qualidade. Isso é essencial para garantir que palestras, apresentações, músicas e outras formas de entretenimento sejam claramente audíveis e compreensíveis para todos os participantes. Um som nítido e bem equilibrado contribui para uma experiência mais envolvente e agradável para o público. Isso é especialmente importante em eventos onde a comunicação efetiva é crucial para o sucesso, como conferências, seminários ou shows. </w:t>
      </w:r>
      <w:r>
        <w:br/>
      </w:r>
      <w:r>
        <w:rPr>
          <w:rFonts w:ascii="Tahoma" w:eastAsia="Tahoma" w:hAnsi="Tahoma" w:cs="Tahoma"/>
          <w:color w:val="000000"/>
          <w:sz w:val="21"/>
          <w:szCs w:val="21"/>
        </w:rPr>
        <w:t xml:space="preserve">Ressaltamos um sistema de som bem dimensionado destaca a voz de palestrantes, apresentadores e artistas, conferindo a eles a devida importância no evento. Isso contribui para a credibilidade e impacto das apresentações. </w:t>
      </w:r>
      <w:r>
        <w:br/>
      </w:r>
      <w:r>
        <w:rPr>
          <w:rFonts w:ascii="Tahoma" w:eastAsia="Tahoma" w:hAnsi="Tahoma" w:cs="Tahoma"/>
          <w:color w:val="000000"/>
          <w:sz w:val="21"/>
          <w:szCs w:val="21"/>
        </w:rPr>
        <w:t xml:space="preserve">Em alguns casos, locais de eventos ou regulamentações locais podem exigir o uso de sistemas de som específicos para garantir a conformidade com padrões de segurança e regulamentações. </w:t>
      </w:r>
    </w:p>
    <w:p w:rsidR="007633D2" w:rsidRDefault="007633D2" w:rsidP="007633D2">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7633D2" w:rsidRDefault="007633D2" w:rsidP="007633D2">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 Secretaria Municipal de Desenvolvimento e Assistência Social, Secretaria Municipal de Cultura e Turismo, Secretaria Municipal de Esportes</w:t>
      </w:r>
    </w:p>
    <w:p w:rsidR="007633D2" w:rsidRDefault="007633D2" w:rsidP="007633D2">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7633D2" w:rsidRDefault="007633D2" w:rsidP="007633D2">
      <w:r>
        <w:rPr>
          <w:rFonts w:ascii="Tahoma" w:eastAsia="Tahoma" w:hAnsi="Tahoma" w:cs="Tahoma"/>
          <w:b/>
          <w:bCs/>
          <w:color w:val="000000"/>
          <w:sz w:val="21"/>
          <w:szCs w:val="21"/>
        </w:rPr>
        <w:t>4.1 - Da natureza dos serviços</w:t>
      </w:r>
    </w:p>
    <w:p w:rsidR="007633D2" w:rsidRDefault="007633D2" w:rsidP="007633D2">
      <w:pPr>
        <w:jc w:val="both"/>
      </w:pPr>
      <w:r>
        <w:rPr>
          <w:rFonts w:ascii="Tahoma" w:eastAsia="Tahoma" w:hAnsi="Tahoma" w:cs="Tahoma"/>
          <w:color w:val="000000"/>
          <w:sz w:val="21"/>
          <w:szCs w:val="21"/>
        </w:rPr>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7633D2" w:rsidRDefault="007633D2" w:rsidP="007633D2">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7633D2" w:rsidRDefault="007633D2" w:rsidP="007633D2">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7633D2"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w:t>
      </w:r>
    </w:p>
    <w:p w:rsidR="007633D2" w:rsidRDefault="007633D2" w:rsidP="007633D2">
      <w:pPr>
        <w:jc w:val="both"/>
      </w:pPr>
      <w:proofErr w:type="gramStart"/>
      <w:r>
        <w:rPr>
          <w:rFonts w:ascii="Tahoma" w:eastAsia="Tahoma" w:hAnsi="Tahoma" w:cs="Tahoma"/>
          <w:color w:val="000000"/>
          <w:sz w:val="21"/>
          <w:szCs w:val="21"/>
        </w:rPr>
        <w:lastRenderedPageBreak/>
        <w:t>quando</w:t>
      </w:r>
      <w:proofErr w:type="gramEnd"/>
      <w:r>
        <w:rPr>
          <w:rFonts w:ascii="Tahoma" w:eastAsia="Tahoma" w:hAnsi="Tahoma" w:cs="Tahoma"/>
          <w:color w:val="000000"/>
          <w:sz w:val="21"/>
          <w:szCs w:val="21"/>
        </w:rPr>
        <w:t xml:space="preserve"> ultrapassar 1 (um) exercício financeiro.</w:t>
      </w:r>
    </w:p>
    <w:p w:rsidR="007633D2" w:rsidRDefault="007633D2" w:rsidP="007633D2">
      <w:r>
        <w:rPr>
          <w:rFonts w:ascii="Tahoma" w:eastAsia="Tahoma" w:hAnsi="Tahoma" w:cs="Tahoma"/>
          <w:b/>
          <w:bCs/>
          <w:color w:val="000000"/>
          <w:sz w:val="21"/>
          <w:szCs w:val="21"/>
        </w:rPr>
        <w:t>4.3 - Sustentabilidade</w:t>
      </w:r>
    </w:p>
    <w:p w:rsidR="007633D2" w:rsidRDefault="007633D2" w:rsidP="007633D2">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7633D2" w:rsidRDefault="007633D2" w:rsidP="007633D2">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7633D2" w:rsidRDefault="007633D2" w:rsidP="007633D2">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7633D2" w:rsidRDefault="007633D2" w:rsidP="007633D2">
      <w:pPr>
        <w:jc w:val="both"/>
      </w:pPr>
      <w:r>
        <w:rPr>
          <w:rFonts w:ascii="Tahoma" w:eastAsia="Tahoma" w:hAnsi="Tahoma" w:cs="Tahoma"/>
          <w:color w:val="000000"/>
          <w:sz w:val="21"/>
          <w:szCs w:val="21"/>
        </w:rPr>
        <w:t xml:space="preserve"> </w:t>
      </w:r>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7633D2" w:rsidRDefault="007633D2" w:rsidP="007633D2">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7633D2" w:rsidRDefault="007633D2" w:rsidP="007633D2">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7633D2" w:rsidRDefault="007633D2" w:rsidP="007633D2">
      <w:pPr>
        <w:jc w:val="both"/>
      </w:pPr>
      <w:r>
        <w:rPr>
          <w:rFonts w:ascii="Tahoma" w:eastAsia="Tahoma" w:hAnsi="Tahoma" w:cs="Tahoma"/>
          <w:color w:val="000000"/>
          <w:sz w:val="21"/>
          <w:szCs w:val="21"/>
        </w:rPr>
        <w:t>6.1 - REGISTRO DE PREÇO PARA CONTRATAÇÃO EVENTUAL E FUTURA DE EMPRESA ESPECIALIZADA EM PRESTAÇÃO DE SERVIÇOS DE LOCAÇÃO DE ESTRUTURAS DIVERSAS, MATERIAIS, EQUIPAMENTOS E MÃO DE OBRA ESPECIALIZADA (TENDAS, PALCO, FECHAMENTO EM LONA, SONORIZAÇÃO, ILUMINAÇÃO E BANHEIRO QUÍMICO) BRINQUEDOS, VIGILÂNCIA/SEGURANÇA PATRIMONIAL DESARMADA E OUTRAS ESTRUTURAS COMPLEMENTARES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PARA ATENDER AOS DIVERSOS EVENTOS PROMOVIDOS E/OU APOIADOS PELA PREFEITURA MUNICIPAL DE IBERTIOGA., conforme condições, quantidades e exigências estabelecidas neste instrumento.</w:t>
      </w:r>
    </w:p>
    <w:p w:rsidR="007633D2" w:rsidRDefault="007633D2" w:rsidP="007633D2">
      <w:pPr>
        <w:jc w:val="both"/>
      </w:pPr>
      <w:r>
        <w:rPr>
          <w:rFonts w:ascii="Tahoma" w:eastAsia="Tahoma" w:hAnsi="Tahoma" w:cs="Tahoma"/>
          <w:color w:val="000000"/>
          <w:sz w:val="21"/>
          <w:szCs w:val="21"/>
        </w:rPr>
        <w:lastRenderedPageBreak/>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7633D2" w:rsidRDefault="007633D2" w:rsidP="007633D2">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7633D2" w:rsidRDefault="007633D2" w:rsidP="007633D2">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861"/>
        <w:gridCol w:w="6662"/>
        <w:gridCol w:w="851"/>
        <w:gridCol w:w="718"/>
      </w:tblGrid>
      <w:tr w:rsidR="00201198" w:rsidTr="00201198">
        <w:trPr>
          <w:tblHeader/>
        </w:trPr>
        <w:tc>
          <w:tcPr>
            <w:tcW w:w="86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01198" w:rsidRDefault="00201198" w:rsidP="00201198">
            <w:pPr>
              <w:jc w:val="center"/>
            </w:pPr>
            <w:r>
              <w:rPr>
                <w:rFonts w:ascii="Tahoma" w:eastAsia="Tahoma" w:hAnsi="Tahoma" w:cs="Tahoma"/>
                <w:sz w:val="21"/>
                <w:szCs w:val="21"/>
                <w:shd w:val="clear" w:color="auto" w:fill="E0E0E0"/>
              </w:rPr>
              <w:t>Item</w:t>
            </w:r>
          </w:p>
        </w:tc>
        <w:tc>
          <w:tcPr>
            <w:tcW w:w="6662"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01198" w:rsidRDefault="00201198" w:rsidP="00201198">
            <w:pPr>
              <w:jc w:val="center"/>
            </w:pPr>
            <w:r>
              <w:rPr>
                <w:rFonts w:ascii="Tahoma" w:eastAsia="Tahoma" w:hAnsi="Tahoma" w:cs="Tahoma"/>
                <w:sz w:val="21"/>
                <w:szCs w:val="21"/>
                <w:shd w:val="clear" w:color="auto" w:fill="E0E0E0"/>
              </w:rPr>
              <w:t>Descrição</w:t>
            </w:r>
          </w:p>
        </w:tc>
        <w:tc>
          <w:tcPr>
            <w:tcW w:w="85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01198" w:rsidRDefault="00201198" w:rsidP="00201198">
            <w:pPr>
              <w:jc w:val="center"/>
            </w:pPr>
            <w:r>
              <w:rPr>
                <w:rFonts w:ascii="Tahoma" w:eastAsia="Tahoma" w:hAnsi="Tahoma" w:cs="Tahoma"/>
                <w:sz w:val="21"/>
                <w:szCs w:val="21"/>
                <w:shd w:val="clear" w:color="auto" w:fill="E0E0E0"/>
              </w:rPr>
              <w:t>Unid.</w:t>
            </w:r>
          </w:p>
        </w:tc>
        <w:tc>
          <w:tcPr>
            <w:tcW w:w="71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201198" w:rsidRDefault="00201198" w:rsidP="00201198">
            <w:pPr>
              <w:jc w:val="center"/>
            </w:pPr>
            <w:r>
              <w:rPr>
                <w:rFonts w:ascii="Tahoma" w:eastAsia="Tahoma" w:hAnsi="Tahoma" w:cs="Tahoma"/>
                <w:sz w:val="21"/>
                <w:szCs w:val="21"/>
                <w:shd w:val="clear" w:color="auto" w:fill="E0E0E0"/>
              </w:rPr>
              <w:t>Quant.</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1</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ALUGUEL DE TABLADO - ALUGUEL DE Tablado de madeira naval em estruturas de alumínio, com acabamento e fechamento de grades nas laterais. Dimensões: Altura 0,5 mts; </w:t>
            </w:r>
            <w:proofErr w:type="gramStart"/>
            <w:r>
              <w:rPr>
                <w:rFonts w:ascii="Tahoma" w:eastAsia="Tahoma" w:hAnsi="Tahoma" w:cs="Tahoma"/>
                <w:color w:val="000000"/>
                <w:sz w:val="21"/>
                <w:szCs w:val="21"/>
              </w:rPr>
              <w:t>6 mts</w:t>
            </w:r>
            <w:proofErr w:type="gramEnd"/>
            <w:r>
              <w:rPr>
                <w:rFonts w:ascii="Tahoma" w:eastAsia="Tahoma" w:hAnsi="Tahoma" w:cs="Tahoma"/>
                <w:color w:val="000000"/>
                <w:sz w:val="21"/>
                <w:szCs w:val="21"/>
              </w:rPr>
              <w:t xml:space="preserve"> de frente; 4 mts de fundo. Escada com corrimão dentro dos parâmetros da NBR nº 9050/2004. Aba para P.A. Todas as estruturas deverão estar aterradas conforme previsão e parâmetros da ABNT NBR 5410 e NBR 5419.</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2</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APRESENTAÇÃO DE DJ - Contratação de um DJ - Contratação de um DJ para período de 04 a 06 horas de acordo com 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3</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BACK DROOP EM Q 25 </w:t>
            </w:r>
            <w:proofErr w:type="gramStart"/>
            <w:r>
              <w:rPr>
                <w:rFonts w:ascii="Tahoma" w:eastAsia="Tahoma" w:hAnsi="Tahoma" w:cs="Tahoma"/>
                <w:color w:val="000000"/>
                <w:sz w:val="21"/>
                <w:szCs w:val="21"/>
              </w:rPr>
              <w:t>3MTS</w:t>
            </w:r>
            <w:proofErr w:type="gramEnd"/>
            <w:r>
              <w:rPr>
                <w:rFonts w:ascii="Tahoma" w:eastAsia="Tahoma" w:hAnsi="Tahoma" w:cs="Tahoma"/>
                <w:color w:val="000000"/>
                <w:sz w:val="21"/>
                <w:szCs w:val="21"/>
              </w:rPr>
              <w:t xml:space="preserve"> X 2MTS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proofErr w:type="gramStart"/>
            <w:r>
              <w:rPr>
                <w:rFonts w:ascii="Tahoma" w:eastAsia="Tahoma" w:hAnsi="Tahoma" w:cs="Tahoma"/>
                <w:color w:val="000000"/>
                <w:sz w:val="21"/>
                <w:szCs w:val="21"/>
              </w:rPr>
              <w:t>8</w:t>
            </w:r>
            <w:proofErr w:type="gramEnd"/>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4</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CADEIRAS DE PLÁSTICO, MODELO TIPO BISTRO SEM BRAÇO, COR </w:t>
            </w:r>
            <w:proofErr w:type="gramStart"/>
            <w:r>
              <w:rPr>
                <w:rFonts w:ascii="Tahoma" w:eastAsia="Tahoma" w:hAnsi="Tahoma" w:cs="Tahoma"/>
                <w:color w:val="000000"/>
                <w:sz w:val="21"/>
                <w:szCs w:val="21"/>
              </w:rPr>
              <w:t>BRANCA -Especificação</w:t>
            </w:r>
            <w:proofErr w:type="gramEnd"/>
            <w:r>
              <w:rPr>
                <w:rFonts w:ascii="Tahoma" w:eastAsia="Tahoma" w:hAnsi="Tahoma" w:cs="Tahoma"/>
                <w:color w:val="000000"/>
                <w:sz w:val="21"/>
                <w:szCs w:val="21"/>
              </w:rPr>
              <w:t xml:space="preserve">: modelo tipo bistrô com braço, cor branca, . Cerificada e aprovada pelo INMETRO e Norma n.b.r. 14776:2013 - </w:t>
            </w:r>
            <w:proofErr w:type="gramStart"/>
            <w:r>
              <w:rPr>
                <w:rFonts w:ascii="Tahoma" w:eastAsia="Tahoma" w:hAnsi="Tahoma" w:cs="Tahoma"/>
                <w:color w:val="000000"/>
                <w:sz w:val="21"/>
                <w:szCs w:val="21"/>
              </w:rPr>
              <w:t>ABNT.</w:t>
            </w:r>
            <w:proofErr w:type="gramEnd"/>
            <w:r>
              <w:rPr>
                <w:rFonts w:ascii="Tahoma" w:eastAsia="Tahoma" w:hAnsi="Tahoma" w:cs="Tahoma"/>
                <w:color w:val="000000"/>
                <w:sz w:val="21"/>
                <w:szCs w:val="21"/>
              </w:rPr>
              <w:t>classe - B IRRESTRITO. Material: polipropileno e aditivos com anti-</w:t>
            </w:r>
            <w:proofErr w:type="gramStart"/>
            <w:r>
              <w:rPr>
                <w:rFonts w:ascii="Tahoma" w:eastAsia="Tahoma" w:hAnsi="Tahoma" w:cs="Tahoma"/>
                <w:color w:val="000000"/>
                <w:sz w:val="21"/>
                <w:szCs w:val="21"/>
              </w:rPr>
              <w:t>UV,</w:t>
            </w:r>
            <w:proofErr w:type="gramEnd"/>
            <w:r>
              <w:rPr>
                <w:rFonts w:ascii="Tahoma" w:eastAsia="Tahoma" w:hAnsi="Tahoma" w:cs="Tahoma"/>
                <w:color w:val="000000"/>
                <w:sz w:val="21"/>
                <w:szCs w:val="21"/>
              </w:rPr>
              <w:t>Altura do encosto: 86cm, Largura do assento:39cm, altura do assento 45cm, peso da perça: 3,8kg, profundidade: 40cm Capacidade: suporta até 182kg.</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300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5</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CAMINHÃO PALCO MÓVEL - COM ABERTURA na lateral com teto suspenso, piso de 7x5 m em alumínio raiado, com camarim ao fundo em toda extensão do baú, som 4x4, com </w:t>
            </w:r>
            <w:proofErr w:type="gramStart"/>
            <w:r>
              <w:rPr>
                <w:rFonts w:ascii="Tahoma" w:eastAsia="Tahoma" w:hAnsi="Tahoma" w:cs="Tahoma"/>
                <w:color w:val="000000"/>
                <w:sz w:val="21"/>
                <w:szCs w:val="21"/>
              </w:rPr>
              <w:t>periféricos compatível com o som</w:t>
            </w:r>
            <w:proofErr w:type="gramEnd"/>
            <w:r>
              <w:rPr>
                <w:rFonts w:ascii="Tahoma" w:eastAsia="Tahoma" w:hAnsi="Tahoma" w:cs="Tahoma"/>
                <w:color w:val="000000"/>
                <w:sz w:val="21"/>
                <w:szCs w:val="21"/>
              </w:rPr>
              <w:t>, mesa 16 canais e iluminação básica.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proofErr w:type="gramStart"/>
            <w:r>
              <w:rPr>
                <w:rFonts w:ascii="Tahoma" w:eastAsia="Tahoma" w:hAnsi="Tahoma" w:cs="Tahoma"/>
                <w:color w:val="000000"/>
                <w:sz w:val="21"/>
                <w:szCs w:val="21"/>
              </w:rPr>
              <w:t>5</w:t>
            </w:r>
            <w:proofErr w:type="gramEnd"/>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6</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EQUIPE DE SEGURANÇA - Disponibilização de Equipe de vigilância patrimonial e segurança desarmada disponibilizada por empresa certificada e registrada junto a Polícia Federal e demais órgãos, composta por vigilantes formados e uniformizados, com experiência no trato com o público em eventos para segurança do evento, controle de acesso e revista pessoal ao Público. A equipe deverá estar equipada com no mínimo os seguintes itens: </w:t>
            </w:r>
            <w:proofErr w:type="gramStart"/>
            <w:r>
              <w:rPr>
                <w:rFonts w:ascii="Tahoma" w:eastAsia="Tahoma" w:hAnsi="Tahoma" w:cs="Tahoma"/>
                <w:color w:val="000000"/>
                <w:sz w:val="21"/>
                <w:szCs w:val="21"/>
              </w:rPr>
              <w:t>Detectores de Metais Portátil</w:t>
            </w:r>
            <w:proofErr w:type="gram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 xml:space="preserve">Rádios Transmissores, tipo HT, com fones de ouvido monoauriculares para uso da equipe. Todos os integrantes da equipe deverão portar carteira nacional de vigilante (cnv) emitida pela Polícia Federal.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equipe deverá disponibilizar homens e mulheres devidamente instruídos para os cuidados de relacionamento com o público; bem como garantir a proteção do patrimônio no(s) local(is) de realização do evento. </w:t>
            </w:r>
            <w:proofErr w:type="gramStart"/>
            <w:r>
              <w:rPr>
                <w:rFonts w:ascii="Tahoma" w:eastAsia="Tahoma" w:hAnsi="Tahoma" w:cs="Tahoma"/>
                <w:color w:val="000000"/>
                <w:sz w:val="21"/>
                <w:szCs w:val="21"/>
              </w:rPr>
              <w:t>para</w:t>
            </w:r>
            <w:proofErr w:type="gramEnd"/>
            <w:r>
              <w:rPr>
                <w:rFonts w:ascii="Tahoma" w:eastAsia="Tahoma" w:hAnsi="Tahoma" w:cs="Tahoma"/>
                <w:color w:val="000000"/>
                <w:sz w:val="21"/>
                <w:szCs w:val="21"/>
              </w:rPr>
              <w:t xml:space="preserve"> cada contratação é necessário que sejam indicados coordenadores da equipe de segurança e que estes disponham de rádios comunicadores quando da prestação do serviço.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250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lastRenderedPageBreak/>
              <w:t>7</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GRADIL EM ESTRUTURA METÁLICA TUBULAR COM 2,00 X 1,20 METRO DE ALTURA.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400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8</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GRUPO MOTOGERADOR DE ENERGIA MÍNIMO COM CAPACIDADE DE NO MÍNIMO 250 KVA, silencioso, com cabine de proteção com espuma acústica para o gerador ficar protegido, blindado e silenciado, abastecido por conta da licitante, com 04 cabos de energia elétrica trifásico de 40 metros, por fase de </w:t>
            </w:r>
            <w:proofErr w:type="gramStart"/>
            <w:r>
              <w:rPr>
                <w:rFonts w:ascii="Tahoma" w:eastAsia="Tahoma" w:hAnsi="Tahoma" w:cs="Tahoma"/>
                <w:color w:val="000000"/>
                <w:sz w:val="21"/>
                <w:szCs w:val="21"/>
              </w:rPr>
              <w:t>120mm</w:t>
            </w:r>
            <w:proofErr w:type="gramEnd"/>
            <w:r>
              <w:rPr>
                <w:rFonts w:ascii="Tahoma" w:eastAsia="Tahoma" w:hAnsi="Tahoma" w:cs="Tahoma"/>
                <w:color w:val="000000"/>
                <w:sz w:val="21"/>
                <w:szCs w:val="21"/>
              </w:rPr>
              <w:t xml:space="preserve"> e franquia de funcionamento de 12 horas por dia, acompanhado de técnico responsável. OBS: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de responsabilidade da contratada as despesas de combustível para o funcionamento durante o tempo necessário; transporte, montagem, operação, pessoal treinado para a manutenção do mesmo, alimentação e hospedagem da equipe. Incluindo extintor de incêndio, grades de proteção e demais equipamentos de segurança exigidos pela legislação.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proofErr w:type="gramStart"/>
            <w:r>
              <w:rPr>
                <w:rFonts w:ascii="Tahoma" w:eastAsia="Tahoma" w:hAnsi="Tahoma" w:cs="Tahoma"/>
                <w:color w:val="000000"/>
                <w:sz w:val="21"/>
                <w:szCs w:val="21"/>
              </w:rPr>
              <w:t>9</w:t>
            </w:r>
            <w:proofErr w:type="gramEnd"/>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BARRACAS 03 X </w:t>
            </w:r>
            <w:proofErr w:type="gramStart"/>
            <w:r>
              <w:rPr>
                <w:rFonts w:ascii="Tahoma" w:eastAsia="Tahoma" w:hAnsi="Tahoma" w:cs="Tahoma"/>
                <w:color w:val="000000"/>
                <w:sz w:val="21"/>
                <w:szCs w:val="21"/>
              </w:rPr>
              <w:t>03 M</w:t>
            </w:r>
            <w:proofErr w:type="gramEnd"/>
            <w:r>
              <w:rPr>
                <w:rFonts w:ascii="Tahoma" w:eastAsia="Tahoma" w:hAnsi="Tahoma" w:cs="Tahoma"/>
                <w:color w:val="000000"/>
                <w:sz w:val="21"/>
                <w:szCs w:val="21"/>
              </w:rPr>
              <w:t xml:space="preserve"> Barracas 03 x 03m - Locação com montagem e desmontagem de barraca com fechamentos laterais, balão, nas dimensões mínimas de 03 metros de frente x 03 metros de profundidade, com 02 metros altura em seus pés de sustentação, cobertura do tipo pirâmide, com lona branca, estrutura em tubo galvanizado, para uso do público em geral. Barraca nas dimensões 3x3 </w:t>
            </w:r>
            <w:proofErr w:type="gramStart"/>
            <w:r>
              <w:rPr>
                <w:rFonts w:ascii="Tahoma" w:eastAsia="Tahoma" w:hAnsi="Tahoma" w:cs="Tahoma"/>
                <w:color w:val="000000"/>
                <w:sz w:val="21"/>
                <w:szCs w:val="21"/>
              </w:rPr>
              <w:t>mt</w:t>
            </w:r>
            <w:proofErr w:type="gramEnd"/>
            <w:r>
              <w:rPr>
                <w:rFonts w:ascii="Tahoma" w:eastAsia="Tahoma" w:hAnsi="Tahoma" w:cs="Tahoma"/>
                <w:color w:val="000000"/>
                <w:sz w:val="21"/>
                <w:szCs w:val="21"/>
              </w:rPr>
              <w:t xml:space="preserve"> estrutura em metalon, teto piramidal, com fechamento lateral, cobertura de teto em lona Betitex, auto-extinguível, cor branca - anti chamas e com iluminação adequada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10</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FECHAMENTO DE TENDAS 04 X </w:t>
            </w:r>
            <w:proofErr w:type="gramStart"/>
            <w:r>
              <w:rPr>
                <w:rFonts w:ascii="Tahoma" w:eastAsia="Tahoma" w:hAnsi="Tahoma" w:cs="Tahoma"/>
                <w:color w:val="000000"/>
                <w:sz w:val="21"/>
                <w:szCs w:val="21"/>
              </w:rPr>
              <w:t>04 M</w:t>
            </w:r>
            <w:proofErr w:type="gramEnd"/>
            <w:r>
              <w:rPr>
                <w:rFonts w:ascii="Tahoma" w:eastAsia="Tahoma" w:hAnsi="Tahoma" w:cs="Tahoma"/>
                <w:color w:val="000000"/>
                <w:sz w:val="21"/>
                <w:szCs w:val="21"/>
              </w:rPr>
              <w:t xml:space="preserve"> Locação de Fechamento tenda 04mx04m em lona KP 1000 antichamas, para laterais e fundo da tenda,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50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11</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FECHAMENTO DE TENDAS 06X06 M Locação de Fechamento tenda 06mx06m em lona KP 1000 antichamas, para </w:t>
            </w:r>
            <w:proofErr w:type="gramStart"/>
            <w:r>
              <w:rPr>
                <w:rFonts w:ascii="Tahoma" w:eastAsia="Tahoma" w:hAnsi="Tahoma" w:cs="Tahoma"/>
                <w:color w:val="000000"/>
                <w:sz w:val="21"/>
                <w:szCs w:val="21"/>
              </w:rPr>
              <w:lastRenderedPageBreak/>
              <w:t>laterais e fundo da tenda</w:t>
            </w:r>
            <w:proofErr w:type="gramEnd"/>
            <w:r>
              <w:rPr>
                <w:rFonts w:ascii="Tahoma" w:eastAsia="Tahoma" w:hAnsi="Tahoma" w:cs="Tahoma"/>
                <w:color w:val="000000"/>
                <w:sz w:val="21"/>
                <w:szCs w:val="21"/>
              </w:rPr>
              <w:t>,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12</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FECHAMENTO DE TENDAS 10X10 M Locação de Fechamento tenda 10mx10m em lona KP 1000 antichamas, para </w:t>
            </w:r>
            <w:proofErr w:type="gramStart"/>
            <w:r>
              <w:rPr>
                <w:rFonts w:ascii="Tahoma" w:eastAsia="Tahoma" w:hAnsi="Tahoma" w:cs="Tahoma"/>
                <w:color w:val="000000"/>
                <w:sz w:val="21"/>
                <w:szCs w:val="21"/>
              </w:rPr>
              <w:t>laterais e fundo da tenda</w:t>
            </w:r>
            <w:proofErr w:type="gramEnd"/>
            <w:r>
              <w:rPr>
                <w:rFonts w:ascii="Tahoma" w:eastAsia="Tahoma" w:hAnsi="Tahoma" w:cs="Tahoma"/>
                <w:color w:val="000000"/>
                <w:sz w:val="21"/>
                <w:szCs w:val="21"/>
              </w:rPr>
              <w:t>, com montage e desmontagem.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13</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GRADES DE CONTENÇÃO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X1 M Fechamento em grades de proteção, confeccionado em material galvanizado na cor prata, medindo no mínimo 2,00 x 1,00 cada grade, com encaixes laterais e com cantos arredondados, incluindo transporte. Padrão ABNT</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14</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LOCAÇAO DE GRADES DE CONTENÇÃO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 M Fechamento em grades de proteção confeccionado em material galvanizado na cor prata, medindo no mínimo 2,00 x 1,25 cada grade, com encaixes laterais e com cantos arredondados, incluindo transporte. Padrão ABNT</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15</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LOCAÇAO DE GRADES FECHAMENTO Fechamento/tapume 2x2m - Locação de grades/tapume com montagem e desmontagem de alambrados para isolamento de área, em modelo intertraváveis em estrutura de tubos galvanizados e tela em malha de ferro, na altura mínima de 1,20m, acabamento superior sem </w:t>
            </w:r>
            <w:proofErr w:type="gramStart"/>
            <w:r>
              <w:rPr>
                <w:rFonts w:ascii="Tahoma" w:eastAsia="Tahoma" w:hAnsi="Tahoma" w:cs="Tahoma"/>
                <w:color w:val="000000"/>
                <w:sz w:val="21"/>
                <w:szCs w:val="21"/>
              </w:rPr>
              <w:t>ponteira</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16</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PAINEL DE LED P6 OUTDOOR 3X2 O sistema de LED deverão atender rider técnico do artista a ser contratado pelo município, sendo reconhecido nacionalmente, ou regionalmente, tendo a empresa a ciencie que deverá cumprir na integra, e sendo estas especificações mínimas: PAINEL DE LED 3X2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06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17</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PAINEL DE LED P6 OUTDOOR 6X3 O sistema de LED deverão atender rider técnico do artista a ser contratado pelo município, sendo reconhecido nacionalmente, ou regionalmente, tendo a empresa a ciencie que deverá cumprir na integra, e sendo estas especificações mínimas: PAINEL DE LED 6x3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18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18</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PAINEL DE LED P6 OUTDOOR 8X4 O sistema de LED deverão atender rider técnico do artista a ser contratado pelo município, sendo reconhecido nacionalmente, ou regionalmente, tendo a empresa a ciencie que deverá cumprir na integra, e sendo estas especificações mínimas: PAINEL DE LED 8x4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controlador 4K com entrada SDI + 02 HDMI + 02 DVI + 04 placas Send CARD, com sistema lins; " 32 Placas de Painel LED OUTDOOR P6.7 96x96 (144x144 pixel maps) sistema lins " 01 Computador HP Homem com software. " 01 Cabeamento necessário para toda a montagem do painel.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Técnico de Painel de Led.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Montagem impreterivelmente 24:00h antes do início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19</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PALCO 8X6 Montagem de 01 Palco profissional em estrutura metálica com as seguintescaracterísticas: 8,00 m frente x </w:t>
            </w:r>
            <w:r>
              <w:rPr>
                <w:rFonts w:ascii="Tahoma" w:eastAsia="Tahoma" w:hAnsi="Tahoma" w:cs="Tahoma"/>
                <w:color w:val="000000"/>
                <w:sz w:val="21"/>
                <w:szCs w:val="21"/>
              </w:rPr>
              <w:lastRenderedPageBreak/>
              <w:t xml:space="preserve">6,00 m profundidade (livre) Pé direito com 6,00 m, 01 área de serviço anexa ao piso do palco com 3.0m x 3.0m Piso com chapa de compensado naval de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fixado ao piso por contra pinos. Guarda corpo nas laterais e no fundo, Fechamento lateral e fundo com sombrite na cor preta! Cobertura em lona KP 500/02 águas, O1 escada com corrimão para acesso ao palco (incluso transporte, operação, montagem, alimentação e hospedagem</w:t>
            </w:r>
            <w:proofErr w:type="gramStart"/>
            <w:r>
              <w:rPr>
                <w:rFonts w:ascii="Tahoma" w:eastAsia="Tahoma" w:hAnsi="Tahoma" w:cs="Tahoma"/>
                <w:color w:val="000000"/>
                <w:sz w:val="21"/>
                <w:szCs w:val="21"/>
              </w:rPr>
              <w:t>)</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20</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LOCAÇAO DE PALCO DE GRANDE PORTE Montagem de 01 Palco profissional em estrutura metálica com as seguintes características: 12,00m frente X 9,00m profundidade (livre); Pé direito com 8,00</w:t>
            </w:r>
            <w:proofErr w:type="gramStart"/>
            <w:r>
              <w:rPr>
                <w:rFonts w:ascii="Tahoma" w:eastAsia="Tahoma" w:hAnsi="Tahoma" w:cs="Tahoma"/>
                <w:color w:val="000000"/>
                <w:sz w:val="21"/>
                <w:szCs w:val="21"/>
              </w:rPr>
              <w:t>m ,</w:t>
            </w:r>
            <w:proofErr w:type="gramEnd"/>
            <w:r>
              <w:rPr>
                <w:rFonts w:ascii="Tahoma" w:eastAsia="Tahoma" w:hAnsi="Tahoma" w:cs="Tahoma"/>
                <w:color w:val="000000"/>
                <w:sz w:val="21"/>
                <w:szCs w:val="21"/>
              </w:rPr>
              <w:t xml:space="preserve"> 01 área de serviço anexa ao piso do palco com 3,0m x 3,0m; Piso com chapa de compensado naval de 20mm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lâmpadas de emergência.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proofErr w:type="gramStart"/>
            <w:r>
              <w:rPr>
                <w:rFonts w:ascii="Tahoma" w:eastAsia="Tahoma" w:hAnsi="Tahoma" w:cs="Tahoma"/>
                <w:color w:val="000000"/>
                <w:sz w:val="21"/>
                <w:szCs w:val="21"/>
              </w:rPr>
              <w:t>9</w:t>
            </w:r>
            <w:proofErr w:type="gramEnd"/>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21</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LOCAÇAO DE PALCO DE MÉDIO PORTE Montagem de 01 Palco profissional em estrutura metálica com as seguintes características: 10,00m frente X 8,00m profundidade (livre); Pé direito com 8,00m, 01 área de serviço anexa ao piso do palco com 3,0m x 3,0m; Piso com chapa de compensado naval de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na cor preta, fixado na estrutura por parafusos galvanizados tipo francês, e chapas de cantoneira. Piso travado em estrutura do tipo cantoneira metálico de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fixado ao piso por contra pinos; Guarda corpo nas laterais e no fundo; Anexo ao piso do palco: 01 (um) camarim com 3,0mx3,0m, luminárias para perfeita iluminação do camarim que permita troca de figurinos, maquiagem, etc. Fechamento lateral e fundo com sombrite na cor preta; Cobertura em lona KP 500/02 águas; 01 escada com corrimão para acesso ao palco. (incluso transporte, operação, montagem, alimentação e hospedagem). Com 04 extintores contra incêndio e 02 lâmpadas de emergência.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22</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LOCAÇAO DEPALCO DE PEQUENO PORTE PARA PEQUENOS EVENTOS E APRESENTAÇÕES COM COBERTURA- Palco 6x4 (seis de comprimento por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de profundidade) m. em aço tubular com tablado de maderite, 50cm a 1. 0 metro de altura, sem cobertura e com escada de acesso.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palco deverá ter carpete ou outro forro. Também é necessário colocar as saias no palco para acabamento e melhor apresentação da estrutura. (incluso transporte, operação, montagem, alimentação e hospedagem</w:t>
            </w:r>
            <w:proofErr w:type="gramStart"/>
            <w:r>
              <w:rPr>
                <w:rFonts w:ascii="Tahoma" w:eastAsia="Tahoma" w:hAnsi="Tahoma" w:cs="Tahoma"/>
                <w:color w:val="000000"/>
                <w:sz w:val="21"/>
                <w:szCs w:val="21"/>
              </w:rPr>
              <w:t>)</w:t>
            </w:r>
            <w:proofErr w:type="gramEnd"/>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23</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PLACAS DE FECHAMENTO EM ESTRUTURA METÁLICA: com travas de encaixe, travessa e suporte de fixação, acabamento metálico e sem ponteira. Peça com medida de </w:t>
            </w:r>
            <w:proofErr w:type="gramStart"/>
            <w:r>
              <w:rPr>
                <w:rFonts w:ascii="Tahoma" w:eastAsia="Tahoma" w:hAnsi="Tahoma" w:cs="Tahoma"/>
                <w:color w:val="000000"/>
                <w:sz w:val="21"/>
                <w:szCs w:val="21"/>
              </w:rPr>
              <w:t>200mm</w:t>
            </w:r>
            <w:proofErr w:type="gramEnd"/>
            <w:r>
              <w:rPr>
                <w:rFonts w:ascii="Tahoma" w:eastAsia="Tahoma" w:hAnsi="Tahoma" w:cs="Tahoma"/>
                <w:color w:val="000000"/>
                <w:sz w:val="21"/>
                <w:szCs w:val="21"/>
              </w:rPr>
              <w:t xml:space="preserve"> de comprimento por 2200mm de altura, portões para saídas de emergências de no mínimo 4,40metros de largura. (incluso transporte, operação, montagem, alimentação e hospedagem).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400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24</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SANITÁRIOS QUÍMICOS em poliestireno, 2,40 metros de altura, com teto translucido, </w:t>
            </w:r>
            <w:proofErr w:type="gramStart"/>
            <w:r>
              <w:rPr>
                <w:rFonts w:ascii="Tahoma" w:eastAsia="Tahoma" w:hAnsi="Tahoma" w:cs="Tahoma"/>
                <w:color w:val="000000"/>
                <w:sz w:val="21"/>
                <w:szCs w:val="21"/>
              </w:rPr>
              <w:t>cap.</w:t>
            </w:r>
            <w:proofErr w:type="gramEnd"/>
            <w:r>
              <w:rPr>
                <w:rFonts w:ascii="Tahoma" w:eastAsia="Tahoma" w:hAnsi="Tahoma" w:cs="Tahoma"/>
                <w:color w:val="000000"/>
                <w:sz w:val="21"/>
                <w:szCs w:val="21"/>
              </w:rPr>
              <w:t xml:space="preserve">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25</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SANITÁRIOS QUÍMICOS PNE banheiro químico para deficientes com necessidades especiais. Para pessoas com necessidades (cadeirantes), dimensões mínimas de 1,57 m de largura x 1,57m de comprimento x 2,31 m de altura.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teto translucido, cap. para 200 litros, porta indicadora de livre/ocupado, uso de produto biodegradável (incluso transporte , operação montagem, alimentação e hospedagem). Incluindo todo material necessário para a limpeza, incluindo uma sucção dos sanitários químicos/limpeza por dia/pessoal para manutenção durante todo o evento. O locador será responsável pelo transporte, colocação, limpeza, sucção, retirada dos banheiros em todos os eventos.</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26</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SONORIZAÇÃO E ILUMINAÇÃO DE PEQUENO PORTE PARA PEQUENOS EVENTOS E APRESENTAÇÕES - com operação de equipamentos incluindo despesas de transporte, montagem e desmontagem inclusive alimentação dos funcionários.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caixa de grave com auto falante de 18, 4 caixa médio grave com com draive de </w:t>
            </w:r>
            <w:r>
              <w:rPr>
                <w:rFonts w:ascii="Tahoma" w:eastAsia="Tahoma" w:hAnsi="Tahoma" w:cs="Tahoma"/>
                <w:color w:val="000000"/>
                <w:sz w:val="21"/>
                <w:szCs w:val="21"/>
              </w:rPr>
              <w:lastRenderedPageBreak/>
              <w:t>titânio, 2 retorno, 1 equalizador, 1 mesa de doze canais com efeito, 10 microfone com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27</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SONORIZAÇÃO E ILUMINAÇÃO PEQUENO PORTE PARA PEQUENOS EVENTOS E APRESENTAÇÕES - com operação de equipamentos incluindo despesas de transporte, montagem e desmontagem inclusive alimentação dos funcionários.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caixa de grave com auto falante de 18, 4 caixa médio grave com com draive de titânio, 2 retorno, 1 equalizador, 1 mesa de doze canais com efeito, 10 microfone com fio, 2 microfone sem fio, 3 amplificador de potência, 4 pedestal, Iluminação para palco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HORA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250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28</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TENDAS 04 X </w:t>
            </w:r>
            <w:proofErr w:type="gramStart"/>
            <w:r>
              <w:rPr>
                <w:rFonts w:ascii="Tahoma" w:eastAsia="Tahoma" w:hAnsi="Tahoma" w:cs="Tahoma"/>
                <w:color w:val="000000"/>
                <w:sz w:val="21"/>
                <w:szCs w:val="21"/>
              </w:rPr>
              <w:t>04 M</w:t>
            </w:r>
            <w:proofErr w:type="gramEnd"/>
            <w:r>
              <w:rPr>
                <w:rFonts w:ascii="Tahoma" w:eastAsia="Tahoma" w:hAnsi="Tahoma" w:cs="Tahoma"/>
                <w:color w:val="000000"/>
                <w:sz w:val="21"/>
                <w:szCs w:val="21"/>
              </w:rPr>
              <w:t xml:space="preserve"> Locação de Tenda 04mx04m em estrutura metálica de aço, pé direito de 2 a 3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29</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TENDAS 05 X </w:t>
            </w:r>
            <w:proofErr w:type="gramStart"/>
            <w:r>
              <w:rPr>
                <w:rFonts w:ascii="Tahoma" w:eastAsia="Tahoma" w:hAnsi="Tahoma" w:cs="Tahoma"/>
                <w:color w:val="000000"/>
                <w:sz w:val="21"/>
                <w:szCs w:val="21"/>
              </w:rPr>
              <w:t>05 M</w:t>
            </w:r>
            <w:proofErr w:type="gramEnd"/>
            <w:r>
              <w:rPr>
                <w:rFonts w:ascii="Tahoma" w:eastAsia="Tahoma" w:hAnsi="Tahoma" w:cs="Tahoma"/>
                <w:color w:val="000000"/>
                <w:sz w:val="21"/>
                <w:szCs w:val="21"/>
              </w:rPr>
              <w:t xml:space="preserve"> Locação de Tenda 05mx05m em estrutura metálica de aço, pé direito de 2,5 a 3,5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50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30</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LOCAÇAO DE TENDAS 06 X </w:t>
            </w:r>
            <w:proofErr w:type="gramStart"/>
            <w:r>
              <w:rPr>
                <w:rFonts w:ascii="Tahoma" w:eastAsia="Tahoma" w:hAnsi="Tahoma" w:cs="Tahoma"/>
                <w:color w:val="000000"/>
                <w:sz w:val="21"/>
                <w:szCs w:val="21"/>
              </w:rPr>
              <w:t>06 M</w:t>
            </w:r>
            <w:proofErr w:type="gramEnd"/>
            <w:r>
              <w:rPr>
                <w:rFonts w:ascii="Tahoma" w:eastAsia="Tahoma" w:hAnsi="Tahoma" w:cs="Tahoma"/>
                <w:color w:val="000000"/>
                <w:sz w:val="21"/>
                <w:szCs w:val="21"/>
              </w:rPr>
              <w:t xml:space="preserve"> Locação de Tenda 06mx06m em estrutura metálica de aço, pé direito de 2,5 a 3,5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31</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TENDAS 08 X </w:t>
            </w:r>
            <w:proofErr w:type="gramStart"/>
            <w:r>
              <w:rPr>
                <w:rFonts w:ascii="Tahoma" w:eastAsia="Tahoma" w:hAnsi="Tahoma" w:cs="Tahoma"/>
                <w:color w:val="000000"/>
                <w:sz w:val="21"/>
                <w:szCs w:val="21"/>
              </w:rPr>
              <w:t>08 M</w:t>
            </w:r>
            <w:proofErr w:type="gramEnd"/>
            <w:r>
              <w:rPr>
                <w:rFonts w:ascii="Tahoma" w:eastAsia="Tahoma" w:hAnsi="Tahoma" w:cs="Tahoma"/>
                <w:color w:val="000000"/>
                <w:sz w:val="21"/>
                <w:szCs w:val="21"/>
              </w:rPr>
              <w:t xml:space="preserve"> Locação de Tenda 08mx08m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80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32</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TENDAS 10 X </w:t>
            </w:r>
            <w:proofErr w:type="gramStart"/>
            <w:r>
              <w:rPr>
                <w:rFonts w:ascii="Tahoma" w:eastAsia="Tahoma" w:hAnsi="Tahoma" w:cs="Tahoma"/>
                <w:color w:val="000000"/>
                <w:sz w:val="21"/>
                <w:szCs w:val="21"/>
              </w:rPr>
              <w:t>10 M</w:t>
            </w:r>
            <w:proofErr w:type="gramEnd"/>
            <w:r>
              <w:rPr>
                <w:rFonts w:ascii="Tahoma" w:eastAsia="Tahoma" w:hAnsi="Tahoma" w:cs="Tahoma"/>
                <w:color w:val="000000"/>
                <w:sz w:val="21"/>
                <w:szCs w:val="21"/>
              </w:rPr>
              <w:t xml:space="preserve"> Locação de Tenda 10mx10m,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80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33</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 TENDAS 15 X </w:t>
            </w:r>
            <w:proofErr w:type="gramStart"/>
            <w:r>
              <w:rPr>
                <w:rFonts w:ascii="Tahoma" w:eastAsia="Tahoma" w:hAnsi="Tahoma" w:cs="Tahoma"/>
                <w:color w:val="000000"/>
                <w:sz w:val="21"/>
                <w:szCs w:val="21"/>
              </w:rPr>
              <w:t>10 M</w:t>
            </w:r>
            <w:proofErr w:type="gramEnd"/>
            <w:r>
              <w:rPr>
                <w:rFonts w:ascii="Tahoma" w:eastAsia="Tahoma" w:hAnsi="Tahoma" w:cs="Tahoma"/>
                <w:color w:val="000000"/>
                <w:sz w:val="21"/>
                <w:szCs w:val="21"/>
              </w:rPr>
              <w:t xml:space="preserve"> Locação de Tenda 15mX10m, em estrutura metálica de aço, pé direito de 03 a 05 mts de altura, cobertura em lona anti-chama, Modelos: (01 agua, 02 aguas, pirâmide, bruxa, cúpula), a critério do município.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80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34</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LOCUTOR PROFISSIONAL PARA EVENTO para apresentação de </w:t>
            </w:r>
            <w:r>
              <w:rPr>
                <w:rFonts w:ascii="Tahoma" w:eastAsia="Tahoma" w:hAnsi="Tahoma" w:cs="Tahoma"/>
                <w:color w:val="000000"/>
                <w:sz w:val="21"/>
                <w:szCs w:val="21"/>
              </w:rPr>
              <w:lastRenderedPageBreak/>
              <w:t>atrações e informações durante eventos, o qual deverá seguir um roteiro pré-determinado pela administração, devendo sempre interagir com o público, especialmente nos intervalos das programações e atrações, sendo proibido veicular qualquer tipo de informação sem autorização prévia da administração. (8h diárias) COM EXPERIÊNCIA COMPROVADA.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35</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MESA QUADRADA, MONOBLOCO EMPILHAVEL 70X70 Especificação: mesa certificado pelo INMETRO e NORMA </w:t>
            </w:r>
            <w:proofErr w:type="gramStart"/>
            <w:r>
              <w:rPr>
                <w:rFonts w:ascii="Tahoma" w:eastAsia="Tahoma" w:hAnsi="Tahoma" w:cs="Tahoma"/>
                <w:color w:val="000000"/>
                <w:sz w:val="21"/>
                <w:szCs w:val="21"/>
              </w:rPr>
              <w:t>N.B.</w:t>
            </w:r>
            <w:proofErr w:type="gramEnd"/>
            <w:r>
              <w:rPr>
                <w:rFonts w:ascii="Tahoma" w:eastAsia="Tahoma" w:hAnsi="Tahoma" w:cs="Tahoma"/>
                <w:color w:val="000000"/>
                <w:sz w:val="21"/>
                <w:szCs w:val="21"/>
              </w:rPr>
              <w:t xml:space="preserve">R 14776:2013 - ABNT. CLASSE - B IRRESTRITO. Cor branca, material: polipropileno e aditivos com anti-uv, detalhes: produto monobloco, resistente e empilhavel, altura </w:t>
            </w:r>
            <w:proofErr w:type="gramStart"/>
            <w:r>
              <w:rPr>
                <w:rFonts w:ascii="Tahoma" w:eastAsia="Tahoma" w:hAnsi="Tahoma" w:cs="Tahoma"/>
                <w:color w:val="000000"/>
                <w:sz w:val="21"/>
                <w:szCs w:val="21"/>
              </w:rPr>
              <w:t>72cm</w:t>
            </w:r>
            <w:proofErr w:type="gramEnd"/>
            <w:r>
              <w:rPr>
                <w:rFonts w:ascii="Tahoma" w:eastAsia="Tahoma" w:hAnsi="Tahoma" w:cs="Tahoma"/>
                <w:color w:val="000000"/>
                <w:sz w:val="21"/>
                <w:szCs w:val="21"/>
              </w:rPr>
              <w:t>, largura: 70cm, profundidade: 70cm.</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36</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PASSARELA 10X6 Especificação: em alumínio piso de madeira, encarpetada revestida em malhanas laterais medindo104 metros de comprimento e 6 metros de largura, altura de acordo o palco.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37</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PRESTAÇÃO DE SERVIÇOS CAMINHÃO E TRIO ELÉTRICO - LOCAÇÃO DE ESTRUTURA MÓVEL EM TRIO ELÉTRICO PEQUENO PARA PRODUÇÃO MUSICAL - com no mínimo: A) Estrutura: 01 (uma) Caminhonete com motor a diesel, em bom estado de conservação e com pneus em bom estado, 01 (um/ Gerador de energia compatível com a cargo de consumo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combustível para o trio e para o gerador, bem como toda manutenção do veículo será por conta da contratada. Toda estrutura deverá estar devidamente regular e licenciada junto ao DETRAN, BOMBEIROS e DMT. B) P.A. Frente: 04 (quatro) Médio grave com alto falante de 12P: 02 (dois) Driver de 250w/04 (quatro) Twiter C) P. A fundo: 04 (quatro) Médio grave com alto falante de 12P: 02 (dois) Driver de 250w: 04 (quatro) Twiter D) P. A Lateral esquerda: 02 (dois) Graves com alto falante de 15p: 02 (dois) Médio graves com alto falante de 12p/02 (dois) Driver de 250w/ 94 (quatro) Twiter, E) P.A. Lateral direita: 02 (dois) Graves com alto falante de 15p: 02/ dois) Médio graves com alto falante de 12p, 02 (0015) Driver de 250w: 04/ (quatro) Twiter, Amplificadores: 04 Amplificadores compatível com o com G) Periféricos: 01 (uma) Mesa de som com no mínimo 12 canais: 01 (um) Notbook 94 um Crossover; 01 Equalizador gráfico de 31 bandas, 01 Microfone com fio , 01 (um) Microfone sem fio. H) Equipe 01 Motorista 01 Técnico de som/Dj. Sendo toda despesa de manutenção dos equipamentos e alimentação e hospedagem da equipe por conta da contratada.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proofErr w:type="gramStart"/>
            <w:r>
              <w:rPr>
                <w:rFonts w:ascii="Tahoma" w:eastAsia="Tahoma" w:hAnsi="Tahoma" w:cs="Tahoma"/>
                <w:color w:val="000000"/>
                <w:sz w:val="21"/>
                <w:szCs w:val="21"/>
              </w:rPr>
              <w:t>5</w:t>
            </w:r>
            <w:proofErr w:type="gramEnd"/>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38</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SERVIÇO DE CONTAINER SANITÁRIO com comprimento de 6m e </w:t>
            </w:r>
            <w:r>
              <w:rPr>
                <w:rFonts w:ascii="Tahoma" w:eastAsia="Tahoma" w:hAnsi="Tahoma" w:cs="Tahoma"/>
                <w:color w:val="000000"/>
                <w:sz w:val="21"/>
                <w:szCs w:val="21"/>
              </w:rPr>
              <w:lastRenderedPageBreak/>
              <w:t>largura 2,20, altura 2,75m, comprimento interno 5,9m. O container sanitário deve ter seu interior totalmente pintado e arejado com piso impermeável contendo pontos de iluminação, pias e mictórios</w:t>
            </w:r>
            <w:r>
              <w:br/>
            </w:r>
            <w:r>
              <w:rPr>
                <w:rFonts w:ascii="Tahoma" w:eastAsia="Tahoma" w:hAnsi="Tahoma" w:cs="Tahoma"/>
                <w:color w:val="000000"/>
                <w:sz w:val="21"/>
                <w:szCs w:val="21"/>
              </w:rPr>
              <w:t xml:space="preserve"> coletivos, instalação elétrica, sete baias que podem ser utilizadas com sanitários, rampa e </w:t>
            </w:r>
            <w:proofErr w:type="gramStart"/>
            <w:r>
              <w:rPr>
                <w:rFonts w:ascii="Tahoma" w:eastAsia="Tahoma" w:hAnsi="Tahoma" w:cs="Tahoma"/>
                <w:color w:val="000000"/>
                <w:sz w:val="21"/>
                <w:szCs w:val="21"/>
              </w:rPr>
              <w:t>box</w:t>
            </w:r>
            <w:proofErr w:type="gramEnd"/>
            <w:r>
              <w:rPr>
                <w:rFonts w:ascii="Tahoma" w:eastAsia="Tahoma" w:hAnsi="Tahoma" w:cs="Tahoma"/>
                <w:color w:val="000000"/>
                <w:sz w:val="21"/>
                <w:szCs w:val="21"/>
              </w:rPr>
              <w:t xml:space="preserve"> para cadeirantes e mangueira para limpeza interna. Instalação, transferência de localização, manutenção (com papel higiênico), limpeza e esterilização através de caminhão limpa fossa e produtos químicos adequados durante o período de sua locação por conta da contratada. O descarte dos dejetos e produtos deverá ser obrigação do locador e realizado de acordo com a legislação vigente/ com mantenedora. (Valor por unidade dia).</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39</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SERVIÇO DE FECHAMENTO EM CHAPA LAMBRI Locação de 50 m Fechamento de chapa lambri.</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500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40</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SISTEMA DE SOM GRANDE PORTE SISTEMA DE SOM GRANDE PORTE O sistema de áudio (som) deverão atender rider técnico do artista a ser contratado pelo município, sendo reconhecido nacionalmente, ou regionalmente, tendo a locadora (empresa licitante) totalciência que deverá cumprir na integra, que é responsável pelo alinhamento, otimização, ondas sonoras e pelo teste e resultadoe sendo estas especificações mínimas: SYSTEMA DE PA LINE Sistema de Áudio Line Array de GRANDE PORTE Composto </w:t>
            </w: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SOFTWARE PARA PROJETAR, OS PARAMETROS E ALINHAMENTO DO SISTEMA DE ÁUDIO PARA PROJEÇÃO ONDAS SONORAS O software permite a modelagem de 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w:t>
            </w:r>
            <w:proofErr w:type="gramStart"/>
            <w:r>
              <w:rPr>
                <w:rFonts w:ascii="Tahoma" w:eastAsia="Tahoma" w:hAnsi="Tahoma" w:cs="Tahoma"/>
                <w:color w:val="000000"/>
                <w:sz w:val="21"/>
                <w:szCs w:val="21"/>
              </w:rPr>
              <w:t>, direciona-se</w:t>
            </w:r>
            <w:proofErr w:type="gramEnd"/>
            <w:r>
              <w:rPr>
                <w:rFonts w:ascii="Tahoma" w:eastAsia="Tahoma" w:hAnsi="Tahoma" w:cs="Tahoma"/>
                <w:color w:val="000000"/>
                <w:sz w:val="21"/>
                <w:szCs w:val="21"/>
              </w:rPr>
              <w:t xml:space="preserve"> ao usuário profissional e final, realizado através de uma interface intuitiva e consistente, que condiz com os modernos princípios em 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w:t>
            </w:r>
            <w:proofErr w:type="gramStart"/>
            <w:r>
              <w:rPr>
                <w:rFonts w:ascii="Tahoma" w:eastAsia="Tahoma" w:hAnsi="Tahoma" w:cs="Tahoma"/>
                <w:color w:val="000000"/>
                <w:sz w:val="21"/>
                <w:szCs w:val="21"/>
              </w:rPr>
              <w:t>rápida ,</w:t>
            </w:r>
            <w:proofErr w:type="gramEnd"/>
            <w:r>
              <w:rPr>
                <w:rFonts w:ascii="Tahoma" w:eastAsia="Tahoma" w:hAnsi="Tahoma" w:cs="Tahoma"/>
                <w:color w:val="000000"/>
                <w:sz w:val="21"/>
                <w:szCs w:val="21"/>
              </w:rPr>
              <w:t xml:space="preserve"> através do software, direcionando acusticamente em 2D, 3D e 4D, através de um arquivo de configuração permite a definição das propriedades do line array em um formato ASCII simples. (P.A L+R 12 LINE x 09 SUB de Cada Lado) Sistema de Elevação PA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Bampers p/ sistema de elevação. " 02 Talhas Elétrica ou Manual com capacidade mínima de 1 toneladas c/ 10 metros de corrente.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Cintas de 2 </w:t>
            </w:r>
            <w:r>
              <w:rPr>
                <w:rFonts w:ascii="Tahoma" w:eastAsia="Tahoma" w:hAnsi="Tahoma" w:cs="Tahoma"/>
                <w:color w:val="000000"/>
                <w:sz w:val="21"/>
                <w:szCs w:val="21"/>
              </w:rPr>
              <w:lastRenderedPageBreak/>
              <w:t xml:space="preserve">toneladas. " 01 caixa ativa de comunicação. (FRONT FILL)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caixas LineArray. " Estrutura para sustentação das caixas. Equipamentos disponíveis para o sistema em grandes eventos;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28 Caixas LineArray Passiva que tenha as seguintes características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18 Caixas Sub Graves Componentes: 2 falantes AF 18" 1200w cada Sensibilidade: 106 dB spl @ 1W . 1m SPL Máximo: 139 dB spl @ 1m Potência: 2400 W Resposta de Frequência: 30 Hz - 250 Hz (+/- 3 dB) Impedância: MF = 4 ? Dimensões: L995 x A660 x P610 mm Peso: 69,30 Kg 2 X 2050 W RMS = 8 ? Resposta de Frequência: 20Hz - 20kHz (+/-0,5dB) Distorção Harmônica: menor 0,01 % Fator de Amortecimento: &gt;2000 @ 8? . 200Hz Ruído: - 100 dB Sensib. de Entrada: 0,775 mV (0 dBu) - 40 X (32 dB) Impedância de Entrada: 10 k? Alimentação: 220V ~ 60 Hz (+/- 10%) Consumo nominal: 14,96 A Gabinete em padrão 2U Rack 19" Dimensões: L483 x P515 x A100 m Amplificação do Sistema de Áudio " 05 Conjuntos de rack de amplificadores sendo cada: " 01 Unidades de Amplificadores utilizados na frequência de Sub Graves 18" (12.000 Wats RMS) Potência Máxima de Saída 2 X 6000 W RMS = 2 ? 2 X 3000 W RMS = 4 ? 2 X 1800 W RMS = 8 ? Resposta de Frequência: 20Hz - 20kHz (+/-0,5dB) Distorção Harmônica: menor 0,01 % Fator de Amortecimento: &gt;2000 @ 8?. 200Hz Ruído: - 100 dB Sensib. de Entrada: 1 Vrms / 32 db / 26 db. Impedância de Entrada: 10 k? Alimentação: 1000-240V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4 X 2100 W RMS = 4 ? 4 X 1200 W RMS = 8 ? Resposta de Frequência: 20Hz - 20kHz (+/-0,5dB) Distorção Harmônica: menor 0,01 % Fator de Amortecimento: &gt;2000 @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11,22 A Gabinete em padrão 1U Rack 19" Dimensões: L483 x P390 x A44 m " renciador de energia Console de mixagem PA " 01 console digital composta por console e stagebox, sendo console de 56 canais com mínimo de 24 canais fixos, com pré amplificadores com recall automático para todos os canais, 32 auxiliares, 04 bandas de </w:t>
            </w:r>
            <w:r>
              <w:rPr>
                <w:rFonts w:ascii="Tahoma" w:eastAsia="Tahoma" w:hAnsi="Tahoma" w:cs="Tahoma"/>
                <w:color w:val="000000"/>
                <w:sz w:val="21"/>
                <w:szCs w:val="21"/>
              </w:rPr>
              <w:lastRenderedPageBreak/>
              <w:t xml:space="preserve">equalização e 03 bandas intermediarias parametricas, 08 processadores de efeitos, 02processadores dinâmicos por canal, acesso a banco de dados para pluginhos como equalização com 31 bandas operacionais, compressores, gates e outros, com stange box com mínimo de 03 memorias dsp, resolução e comunicação digital e analógica, case para proteção em transportes e uso, com capa original de proteção contra poeiras e lona pvc plástica para proteção de temperes da natureza; Periféricos Gerenciamento de PA " 1 gerenciador de sistema com 4 entradas XLR fêmea e 8 saídas XLR macho, 4 canais de entrada AES/EBU e 8 cabais de saída AES/EBU, equalizador gráfico de 31 bandas e paramétrico de 9 bandas por entrada, equalizador paramétrico de 6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 gerenciador de sistema com 3 entradas XLR fêmea e 6 saídas XLR macho, equalizador gráfico de 31 bandas e paramétrico de 12 bandas por entrada, equalizador paramétrico de 8 bandas por saída, operação em 48 kHz e 96 kHz. " 01 gerenciador de energia. Análise da voltagem, frequência da rede elétrica, temperatura do meio e funcionalidades do sistema realizada por processador digital de alta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Grandezas elétricas, temperatura, configurações e informações do sistema mostradas num display LCD. Entrada dianteira por conector CEE-32A,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polos, macho, 220V (azul). Faixa de operação de </w:t>
            </w:r>
            <w:proofErr w:type="gramStart"/>
            <w:r>
              <w:rPr>
                <w:rFonts w:ascii="Tahoma" w:eastAsia="Tahoma" w:hAnsi="Tahoma" w:cs="Tahoma"/>
                <w:color w:val="000000"/>
                <w:sz w:val="21"/>
                <w:szCs w:val="21"/>
              </w:rPr>
              <w:t>75V</w:t>
            </w:r>
            <w:proofErr w:type="gramEnd"/>
            <w:r>
              <w:rPr>
                <w:rFonts w:ascii="Tahoma" w:eastAsia="Tahoma" w:hAnsi="Tahoma" w:cs="Tahoma"/>
                <w:color w:val="000000"/>
                <w:sz w:val="21"/>
                <w:szCs w:val="21"/>
              </w:rPr>
              <w:t xml:space="preserve"> a 330V, 40Hz a 120Hz. Corrente máxima permitida na entrada de </w:t>
            </w:r>
            <w:proofErr w:type="gramStart"/>
            <w:r>
              <w:rPr>
                <w:rFonts w:ascii="Tahoma" w:eastAsia="Tahoma" w:hAnsi="Tahoma" w:cs="Tahoma"/>
                <w:color w:val="000000"/>
                <w:sz w:val="21"/>
                <w:szCs w:val="21"/>
              </w:rPr>
              <w:t>40Arms</w:t>
            </w:r>
            <w:proofErr w:type="gramEnd"/>
            <w:r>
              <w:rPr>
                <w:rFonts w:ascii="Tahoma" w:eastAsia="Tahoma" w:hAnsi="Tahoma" w:cs="Tahoma"/>
                <w:color w:val="000000"/>
                <w:sz w:val="21"/>
                <w:szCs w:val="21"/>
              </w:rPr>
              <w:t xml:space="preserve"> e 200Apico por até 1s. Saídas: Quatro tomadas NBR,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polos, 20A com capacidade individual de 20Arms e 100Apico por até 1s. Proteção contra transientes elétricos capaz de suportar até 7,5</w:t>
            </w:r>
            <w:proofErr w:type="gramStart"/>
            <w:r>
              <w:rPr>
                <w:rFonts w:ascii="Tahoma" w:eastAsia="Tahoma" w:hAnsi="Tahoma" w:cs="Tahoma"/>
                <w:color w:val="000000"/>
                <w:sz w:val="21"/>
                <w:szCs w:val="21"/>
              </w:rPr>
              <w:t>kA</w:t>
            </w:r>
            <w:proofErr w:type="gramEnd"/>
            <w:r>
              <w:rPr>
                <w:rFonts w:ascii="Tahoma" w:eastAsia="Tahoma" w:hAnsi="Tahoma" w:cs="Tahoma"/>
                <w:color w:val="000000"/>
                <w:sz w:val="21"/>
                <w:szCs w:val="21"/>
              </w:rPr>
              <w:t xml:space="preserve">. Proteções via software configuráveis contra subtensão (sag), sobretensão (Swell), </w:t>
            </w:r>
            <w:proofErr w:type="gramStart"/>
            <w:r>
              <w:rPr>
                <w:rFonts w:ascii="Tahoma" w:eastAsia="Tahoma" w:hAnsi="Tahoma" w:cs="Tahoma"/>
                <w:color w:val="000000"/>
                <w:sz w:val="21"/>
                <w:szCs w:val="21"/>
              </w:rPr>
              <w:t>desvio</w:t>
            </w:r>
            <w:proofErr w:type="gramEnd"/>
            <w:r>
              <w:rPr>
                <w:rFonts w:ascii="Tahoma" w:eastAsia="Tahoma" w:hAnsi="Tahoma" w:cs="Tahoma"/>
                <w:color w:val="000000"/>
                <w:sz w:val="21"/>
                <w:szCs w:val="21"/>
              </w:rPr>
              <w:t xml:space="preserve"> de frequência e sobreaquecimento indireto. </w:t>
            </w:r>
            <w:proofErr w:type="gramStart"/>
            <w:r>
              <w:rPr>
                <w:rFonts w:ascii="Tahoma" w:eastAsia="Tahoma" w:hAnsi="Tahoma" w:cs="Tahoma"/>
                <w:color w:val="000000"/>
                <w:sz w:val="21"/>
                <w:szCs w:val="21"/>
              </w:rPr>
              <w:t>Proteções via</w:t>
            </w:r>
            <w:proofErr w:type="gramEnd"/>
            <w:r>
              <w:rPr>
                <w:rFonts w:ascii="Tahoma" w:eastAsia="Tahoma" w:hAnsi="Tahoma" w:cs="Tahoma"/>
                <w:color w:val="000000"/>
                <w:sz w:val="21"/>
                <w:szCs w:val="21"/>
              </w:rPr>
              <w:t xml:space="preserve"> software permanentes contra Interrupção, sub e sobretensões extremas (X-Sag e X-Swell). Proteção permanente e não destrutiva contra ligação em voltagem de </w:t>
            </w:r>
            <w:proofErr w:type="gramStart"/>
            <w:r>
              <w:rPr>
                <w:rFonts w:ascii="Tahoma" w:eastAsia="Tahoma" w:hAnsi="Tahoma" w:cs="Tahoma"/>
                <w:color w:val="000000"/>
                <w:sz w:val="21"/>
                <w:szCs w:val="21"/>
              </w:rPr>
              <w:t>380V</w:t>
            </w:r>
            <w:proofErr w:type="gramEnd"/>
            <w:r>
              <w:rPr>
                <w:rFonts w:ascii="Tahoma" w:eastAsia="Tahoma" w:hAnsi="Tahoma" w:cs="Tahoma"/>
                <w:color w:val="000000"/>
                <w:sz w:val="21"/>
                <w:szCs w:val="21"/>
              </w:rPr>
              <w:t xml:space="preserve">. Acionamento e desligamento das saídas através de relés de alta corrente disparados por "zerocrossing". Sequenciadores de acionamento e desligamento com tempos ajustáveis de forma independente entre 0s e 4s. Tensões de referência para as proteções, configuráveis em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208V a 220V, 208V a 240V. Frequência de referência configurável em </w:t>
            </w:r>
            <w:proofErr w:type="gramStart"/>
            <w:r>
              <w:rPr>
                <w:rFonts w:ascii="Tahoma" w:eastAsia="Tahoma" w:hAnsi="Tahoma" w:cs="Tahoma"/>
                <w:color w:val="000000"/>
                <w:sz w:val="21"/>
                <w:szCs w:val="21"/>
              </w:rPr>
              <w:t>50Hz</w:t>
            </w:r>
            <w:proofErr w:type="gramEnd"/>
            <w:r>
              <w:rPr>
                <w:rFonts w:ascii="Tahoma" w:eastAsia="Tahoma" w:hAnsi="Tahoma" w:cs="Tahoma"/>
                <w:color w:val="000000"/>
                <w:sz w:val="21"/>
                <w:szCs w:val="21"/>
              </w:rPr>
              <w:t xml:space="preserve"> ou 60Hz. Limite para proteção de temperatura configurável em 55°C, 65°C, 75°C ou 85°C. Armazena os máximos e mínimos da voltagem, frequência e temperatura. SISTEMA DE MONITOR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Console Digital composta por console e Fonte de AC/DC, sendo console de 56 canais com mínimo de 28 canais fixos, com pré-amplificadores com recall automático para todos os canais, 24 auxiliares, 04 bandas de </w:t>
            </w:r>
            <w:r>
              <w:rPr>
                <w:rFonts w:ascii="Tahoma" w:eastAsia="Tahoma" w:hAnsi="Tahoma" w:cs="Tahoma"/>
                <w:color w:val="000000"/>
                <w:sz w:val="21"/>
                <w:szCs w:val="21"/>
              </w:rPr>
              <w:lastRenderedPageBreak/>
              <w:t xml:space="preserve">equalização e 03 bandas intermediarias paramétricas, 08 processadores de efeitos, 02 processadores dinâmicos por canal, acesso a banco de efeitos, com 02 fontes de ac para dc com cabeamento multipino ao console, resolução e comunicação digital e analógica, case para proteção em transportes e uso, com capa original de proteção contra poeiras e lona pvc plástica para proteção de temperes da natureza. " 02 gerenciador de sistema com 3 entradas XLR fêmea e 6 saídas XLR macho, equalizador gráfico de 31 bandas e paramétrico de 12 bandas por entrada, equalizador paramétrico de 8 bandas por saída, operação em 48 kHz e 96 kHz. SISTEMA DE SIDE LINE (SIDE L+R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LINE x 2 SUB de Cada Lado) " Sistema de Elevação SIDE " 02 Bampes p/ sistema de elevação " 02 Talhas Elétrica ou Manual com capacidade mínima de 1 toneladas c/ 10 metros de corrente " 02 Cintas 2 toneladas Equipamentos disponíveis para o SIDE; " 06 Caixas LineArray Passiva que tenha as seguintes caracteristicas Componentes: 2 falantes AF10" 600w cada + 02 Driver 1" B&amp;C Sensibilidade: 105 dB spl @ 1W . 1m SPL Máximo: 136 dB spl @ 1m Cobertura Horizontal: 120 ° Potência 1320 W (MF = 1200 W &amp; HF = 120 W) Impedância: MF = 8 ? &amp; HF = 16 ? Resposta de Frequência: 80 Hz - 20 kHz (+/- 3 dB) Dimensões: L840 x A314 x P407 mm " 04 Caixas Sub Graves Componentes: 2 falantes AF 18" 1200w cada Sensibilidade: 106 dB spl @ 1W. 1m SPL Máximo: 139 dB spl @ 1m Potência: 2400 W Resposta de Frequência: 30 Hz - 250 Hz (+/- 3 dB) Impedância: MF = 4 ? Dimensões: L995 x A660 x P610 mm AMPLIFICAÇÃO DO SISTEMA DE ÁUDIO SIDE 01 Conjuntos de rack SIDE em case de amplificadores sendo cada: " 01 Amplificador DSP utilizados na frequência de Sub Graves 18" (16.000 Wats RMS) Graves 18" (16.000 Wats RMS) Potência Máxima de Saída 2 X 8000 W RMS = 1.2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5750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3450 W RMS = 4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220-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14,96 A Gabinete em padrão 2U Rack 19" Dimensões: L483 x P515 x A100 m Peso: 25,8Kg " 01 Amplificador DSP utilizados na frequência de Medio Graves 10" (12.000 Wats RMS) Potência Máxima de Saída 2 X 6000 W RMS = 2 ? 2 X 4000 W RMS = 4 ? 2 X 2000 W RMS = 8 ? Resposta de Frequência: 20Hz - 20kHz (+/-0,5dB) Distorção Harmônica: menor 0,01 % Fator de Amortecimento: &gt;2000 @ 8? . 200Hz Ruído: - 100 dB Sensib. de Entrada: 0,775 mV (0 dBu) - 40 X (32 dB) Impedância de Entrada: 10 k? Alimentação: 90V - 264V ~ 60 </w:t>
            </w:r>
            <w:r>
              <w:rPr>
                <w:rFonts w:ascii="Tahoma" w:eastAsia="Tahoma" w:hAnsi="Tahoma" w:cs="Tahoma"/>
                <w:color w:val="000000"/>
                <w:sz w:val="21"/>
                <w:szCs w:val="21"/>
              </w:rPr>
              <w:lastRenderedPageBreak/>
              <w:t xml:space="preserve">Hz (+/- 10%) Consumo nominal: 13,70 A Gabinete em padrão 1U Rack 19" Peso: 12,0Kg " 01 Amplificador DSP DRIVERS" utilizados na frequência de 2800 Wats RMS) Potência Máxima de Saída 2 X 2800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2600 W RMS = 4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8,0Kg Monitores " 01 Caixas Sub Graves - SUBWOOFER PASSIVO S218 Componentes: 2 falantes AF 18" 1200w cada Impeda?ncia: MF = 4 ? Dimenso?es: L995 x A660 x P610 mm Peso: 69,30 Kg " 08 caixas de monitor com 1 alto-falante 12" e 1 driver 1", SPL máximo 131 dB SPL @ 1m, potência de 700 W RMS, resposta de frequência de 60 Hz a 20 kHz (+/- 3 dB), cobertura horizontal de 120° e cobertura vertical de 60°. " 01 Caixa ativa de comunicação Amplificadores de Monitores " 04 Amplificadores digital de 6000 W RMS (02 CANAIS) Pote?</w:t>
            </w:r>
            <w:proofErr w:type="gramStart"/>
            <w:r>
              <w:rPr>
                <w:rFonts w:ascii="Tahoma" w:eastAsia="Tahoma" w:hAnsi="Tahoma" w:cs="Tahoma"/>
                <w:color w:val="000000"/>
                <w:sz w:val="21"/>
                <w:szCs w:val="21"/>
              </w:rPr>
              <w:t>ncia</w:t>
            </w:r>
            <w:proofErr w:type="gramEnd"/>
            <w:r>
              <w:rPr>
                <w:rFonts w:ascii="Tahoma" w:eastAsia="Tahoma" w:hAnsi="Tahoma" w:cs="Tahoma"/>
                <w:color w:val="000000"/>
                <w:sz w:val="21"/>
                <w:szCs w:val="21"/>
              </w:rPr>
              <w:t xml:space="preserve"> Ma?</w:t>
            </w:r>
            <w:proofErr w:type="gramStart"/>
            <w:r>
              <w:rPr>
                <w:rFonts w:ascii="Tahoma" w:eastAsia="Tahoma" w:hAnsi="Tahoma" w:cs="Tahoma"/>
                <w:color w:val="000000"/>
                <w:sz w:val="21"/>
                <w:szCs w:val="21"/>
              </w:rPr>
              <w:t>xima</w:t>
            </w:r>
            <w:proofErr w:type="gramEnd"/>
            <w:r>
              <w:rPr>
                <w:rFonts w:ascii="Tahoma" w:eastAsia="Tahoma" w:hAnsi="Tahoma" w:cs="Tahoma"/>
                <w:color w:val="000000"/>
                <w:sz w:val="21"/>
                <w:szCs w:val="21"/>
              </w:rPr>
              <w:t xml:space="preserve"> de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2 X 3000 W RMS = 2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01 amplificador para guitarra tipo cabec?ote, valvulados, com reverb, e 100 watts com caixas industrializadas com 04 alantes de 12" ou 02 amplificadores tipo combo, valvulado, misto com transistorizado, com reverb, 02falantes12RCFe 100 watts; " 01 Amplificador para contra baixo tipo cabec?ote com compressor de no mi?nimo 350 watts com caixas industrializadas para contra baixo com 08 falantes de 10" ou 01 falante de 15" e 04 de 10"; " 02 Amplificadores de Guitarra c/2 auto-falantes 12" mi?</w:t>
            </w:r>
            <w:proofErr w:type="gramStart"/>
            <w:r>
              <w:rPr>
                <w:rFonts w:ascii="Tahoma" w:eastAsia="Tahoma" w:hAnsi="Tahoma" w:cs="Tahoma"/>
                <w:color w:val="000000"/>
                <w:sz w:val="21"/>
                <w:szCs w:val="21"/>
              </w:rPr>
              <w:t>nimo</w:t>
            </w:r>
            <w:proofErr w:type="gramEnd"/>
            <w:r>
              <w:rPr>
                <w:rFonts w:ascii="Tahoma" w:eastAsia="Tahoma" w:hAnsi="Tahoma" w:cs="Tahoma"/>
                <w:color w:val="000000"/>
                <w:sz w:val="21"/>
                <w:szCs w:val="21"/>
              </w:rPr>
              <w:t xml:space="preserve"> 200 watts " 01 Amplificador de Baixo 800 watts, com uma caixa 4x10" e outra 1x15" " 01 Kit microfones 7 pec?</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para bateria, primeira linha " 01 KIT Bateria Modelo E-600 composto (01 x Mic E-602 + 4 x Mic E 604 + 2 x Mic 614) " 01 KIT Bateria Modelo DRK F5H3 composto (01 x Mic FK-2 + 4 x Mic FT-4 + 1 x Mic FS-6+ 1x Mic HI-10 + 2 x Mic HO-8) " 01 KIT Bateria AKG DRUM SET Session composto (01 x Mic P2 + 4 x Mic P4 + 2 x Mic P17) " 01 KIT Bateria </w:t>
            </w:r>
            <w:r>
              <w:rPr>
                <w:rFonts w:ascii="Tahoma" w:eastAsia="Tahoma" w:hAnsi="Tahoma" w:cs="Tahoma"/>
                <w:color w:val="000000"/>
                <w:sz w:val="21"/>
                <w:szCs w:val="21"/>
              </w:rPr>
              <w:lastRenderedPageBreak/>
              <w:t xml:space="preserve">Modelo PG (01 x Mic PG52 + 3 x Mic PG56 + 2 x Mic PG81) " 01 Microfone Modelo BETA 91A " 01 Microfone Modelo BETA 52 A " 02 Microfone Modelo BETA 58 A " 02 Microfone Modelo BETA 57 A " 02 Microfone Modelo BETA 56 A " 10 Microfone Modelo SM 58 LC " 10 Microfone Modelo SM 57 LC " 02 Microfone Modelo S/FIO URBETA 58 A " 20 Direct BOX Passivo IMP 2 " 02 Direct BOX Ativo Modelo UltraDi 100 " 08 GARRA LP INSTRUMENTO " 10 GARRA CLAMP PLASTICA MIC " 02 PEDESTAL BABY " 35 PEDESTAL GIRAFA RMV UNIVERSAL CABEAMENTO A?UDIO, ELETRICO E ESPECIAIS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Multi cabo de 56 vias e 70 metros, com spliter de 15 metros para mesa de monItor " 05 SUB SNAKE 12 VIAS de 20 a 25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SUB SNAKE 08 VIAS de 15 metros cada. " 03 SUB SNAKE 06 VIAS de 15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02 Cabos multivias 12 VIAS XLR / XLR " 02 Caboc multivias 06 VIAS XLR / XLR " 10 Cabo Instrumento P-10 / P 10 " 120 Cabos XLR / XLR " 16 CABO POWERCON AC " 16 Reguas de AC Padrão BR " 03 Distribuidores de AC Padrão NBR SISTEMA DE ENERGIA " 01 MAM POWER 10 KVA com Estabilizador e Gerenciador de de Energia ITP 10kva Sistema de Energia Ele?</w:t>
            </w:r>
            <w:proofErr w:type="gramStart"/>
            <w:r>
              <w:rPr>
                <w:rFonts w:ascii="Tahoma" w:eastAsia="Tahoma" w:hAnsi="Tahoma" w:cs="Tahoma"/>
                <w:color w:val="000000"/>
                <w:sz w:val="21"/>
                <w:szCs w:val="21"/>
              </w:rPr>
              <w:t>trico</w:t>
            </w:r>
            <w:proofErr w:type="gramEnd"/>
            <w:r>
              <w:rPr>
                <w:rFonts w:ascii="Tahoma" w:eastAsia="Tahoma" w:hAnsi="Tahoma" w:cs="Tahoma"/>
                <w:color w:val="000000"/>
                <w:sz w:val="21"/>
                <w:szCs w:val="21"/>
              </w:rPr>
              <w:t>, equipada com transformador isolador, como ajuste de Taps manual, de 10.0 KVA, com Entrada 220V Monofasico e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atrave?s de taps </w:t>
            </w:r>
            <w:proofErr w:type="gramStart"/>
            <w:r>
              <w:rPr>
                <w:rFonts w:ascii="Tahoma" w:eastAsia="Tahoma" w:hAnsi="Tahoma" w:cs="Tahoma"/>
                <w:color w:val="000000"/>
                <w:sz w:val="21"/>
                <w:szCs w:val="21"/>
              </w:rPr>
              <w:t>115v</w:t>
            </w:r>
            <w:proofErr w:type="gramEnd"/>
            <w:r>
              <w:rPr>
                <w:rFonts w:ascii="Tahoma" w:eastAsia="Tahoma" w:hAnsi="Tahoma" w:cs="Tahoma"/>
                <w:color w:val="000000"/>
                <w:sz w:val="21"/>
                <w:szCs w:val="21"/>
              </w:rPr>
              <w:t>, 120v, 125v e 130v, dispositivo esse que possui multimedior de energia digital com selec?</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de entrada ou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para monitorac?</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e supervisa?</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do seu funcionamento. OBSERVACÕES IMPORTANTES; </w:t>
            </w:r>
            <w:proofErr w:type="gramStart"/>
            <w:r>
              <w:rPr>
                <w:rFonts w:ascii="Tahoma" w:eastAsia="Tahoma" w:hAnsi="Tahoma" w:cs="Tahoma"/>
                <w:color w:val="000000"/>
                <w:sz w:val="21"/>
                <w:szCs w:val="21"/>
              </w:rPr>
              <w:t>Todo e quais quer</w:t>
            </w:r>
            <w:proofErr w:type="gramEnd"/>
            <w:r>
              <w:rPr>
                <w:rFonts w:ascii="Tahoma" w:eastAsia="Tahoma" w:hAnsi="Tahoma" w:cs="Tahoma"/>
                <w:color w:val="000000"/>
                <w:sz w:val="21"/>
                <w:szCs w:val="21"/>
              </w:rPr>
              <w:t xml:space="preserve"> acessório, cabeamento, para dos devidos fins de funcionamento, e atendimento ao artista e ao município também devera?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contemplado; LOCAÇÃO DE ILUMINAÇÃO GRANDE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32 moving head beam 9R com ângulo de abertura de 4°, potência de 67.765 lux a 20 metros, 1 disco de cor com 14 cores dicroicas + branco, 1 disco de gobo fixo com 17 gobos + aberto, foco de 0 a 100% ajustável por DMX, 16 canais DMX, Pan de 540° e Tilt de 270°. Todos da mesma marca e modelo. " 12 MovingWash LED W450 com 7 Leds x 40w RGBW Osram, 65-60HZ, abertura 6-60º, efeito estrobo de alta velocidade 1 25 vezes ajustável, 17 canais DMX, display LCD, DMX 512, movimento Pan 540º 16 bit, Tilt 270º 16 bit e proteção IP20.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32 par led, com cada par led contendo com 18 leds de 15 W cada. Pentaled RGBWA (vermelho, verde, azul, branco e âmbar), </w:t>
            </w:r>
            <w:r>
              <w:rPr>
                <w:rFonts w:ascii="Tahoma" w:eastAsia="Tahoma" w:hAnsi="Tahoma" w:cs="Tahoma"/>
                <w:color w:val="000000"/>
                <w:sz w:val="21"/>
                <w:szCs w:val="21"/>
              </w:rPr>
              <w:lastRenderedPageBreak/>
              <w:t xml:space="preserve">potência de 270 W. " 12 COB 200W, branco e quente, temperatura de cor 2700K~6500K, efeito dimmer 100% linear, grau de abertura regulával com bandoor, display LED RED, DMX 512, voltagem 100-240V e frequência 50-60HZ.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splitter de comunicação via protocolo DMX512, contendo cada unidade 1 emtrada, 1 link e 6 saídas amplificadas e filtradas. Capacidade de ligação de até 30 equipamentos por saída com led de indicação de DMX e energia. " 12 strobo de 3000 W de potência, variação de strobo de 0 a 530 ms, taxa de strobo de 0 a 30 flashes/segundo e controle DMX de 1, 3 ou 4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12 lâmpadas branco quente par 64, potência 1000 W, ângulo de cobertura de 11° a 24° e cor da luz de 3200 K. " 04 minibrute de 6 lampadas cada na cor branco quente e 400 W de potência.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minibrute de 4 lâmpadas cada na cor branco quente e 400 W de potência. " 02 Máquinas fumaça Haze 3.000 DMX " 02 refletores de led 400 W para iluminação de serviço no palco. " 2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MAM POWER " 02 Dimmer de 12 canais x 4.000 watts DMX; " 04 PROPOWER 24 canais ESTRUTURA DE GRIDE E PRATICÁVEIS " 40 metros de estrutura Q30" 80 metros de estrutura Q50 " Montagem de grid de 12m de comprimento x 8m de profundidade x 6m de altura, com 6 pés e 3 linhas de 13 metros em cima do grid " 6 sapatas " 6 paus de carga " 6 sleeves " 6 talhas com carga de 1 tonelada e corrente mínima de 5m " 32 praticáveis pantográficos para atender às atrações. " ART emitida por engenheiro devidamente regularizado ao CREA. Equipe Tecnica composta por no minimo;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Tecnico de audio PA. " 01 Tecnico de audio Monitor.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Auxiliar Te?cnico em audio, para auxilio e cabeamento. " 02 Técnicos de iluminação. OBSERVAÇÔES IMPORTANTES; Todo e quaisquer acessorio, cabeamento, para dos devidos fins de funcionamento, e atendimento ao artista e também ao municipio deverá ser contemplado;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COM EXPERIÊNCIA VOLTADOS A ÁREA DE ÁUDIO, COMPROVADOS VIA CERTIFICADOS DE PARTICIPAÇÃO -Montagem impreterivelmente 24:00h antes do início.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41</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SISTEMA DE SOM MÉDIO PORTE - O sistema de áudio (som) deverão atender rider técnico do artista a ser contratado pelo município, sendo reconhecido nacionalmente, ou regionalmente, tendo a locadora (empresa licitante) total ciência que deverá cumprir na integra, que é </w:t>
            </w:r>
            <w:r>
              <w:rPr>
                <w:rFonts w:ascii="Tahoma" w:eastAsia="Tahoma" w:hAnsi="Tahoma" w:cs="Tahoma"/>
                <w:color w:val="000000"/>
                <w:sz w:val="21"/>
                <w:szCs w:val="21"/>
              </w:rPr>
              <w:lastRenderedPageBreak/>
              <w:t xml:space="preserve">responsável pelo alinhamento, otimização, ondas sonoras e pelo teste e resultadoe sendo estas especificações mínimas: SYSTEMA DE PA LINE Sistema de Áudio Line Array de MÉDIO PORTE Composto </w:t>
            </w: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SOFTWARE PARA PROJETAR, OS ARAMETROS E ALINHAMENTO DO SISTEMA DE ÁUDIO PARA PROJEÇÃO ONDAS SONORAS " O software permite a modelagem de fontes acústicas, em particular Line Arrays, em duas ou três dimensões. Somente é considerado o campo direto, criado pela complexa adição das contribuições sonoras individuais dos altofalantes ou componentes do array. A base científica do software de simulação eletroacústica de ambientes; O design do Software, direciona-se ao usuário profissional e final, realizado através de uma interface intuitiva e consistente, que condiz com os modernos princípios em design de interface para a qualidade dos resultados. O propósito do Software tem como missão proporcionar, o sistema de áudio, buscando os ajuste do Line array para atender aquela área especifica, mantendo as ondas sonoras naquela área determinada, realizada prévia mente segura, fácil e rápida , através do software, direcionando acusticamente em 2D, 3D e 4D, através de um arquivo de configuração permite a definição das propriedades do line array em um formato ASCII simples. (P.A L+R 8 LINE x 06 SUB de Cada Lado) Sistema de Elevação PA " 02 Bampers p/ sistema de elevação.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Talhas Elétrica ou Manual com capacidade mínima de 1 toneladas c/ 10 metros de corrente. " 02 Cintas de 2 toneladas.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caixa ativa de comunicação. Equipamentos disponíveis para o sistema: " 16 Caixas LineArray Passiva que tenha as seguintes características Componentes: 2 falantes AF10" 600w cada + 02 Driver 1" B&amp;C Sensibilidade: 105 dB spl @ 1W . 1m SPL Máximo: 136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Cobertura Horizontal: 120 ° Potência 1320 W (MF = 1200 W &amp; HF = 120 W) Impedância: MF = 8 ? &amp; HF = </w:t>
            </w:r>
            <w:proofErr w:type="gramStart"/>
            <w:r>
              <w:rPr>
                <w:rFonts w:ascii="Tahoma" w:eastAsia="Tahoma" w:hAnsi="Tahoma" w:cs="Tahoma"/>
                <w:color w:val="000000"/>
                <w:sz w:val="21"/>
                <w:szCs w:val="21"/>
              </w:rPr>
              <w:t>16 ?</w:t>
            </w:r>
            <w:proofErr w:type="gramEnd"/>
            <w:r>
              <w:rPr>
                <w:rFonts w:ascii="Tahoma" w:eastAsia="Tahoma" w:hAnsi="Tahoma" w:cs="Tahoma"/>
                <w:color w:val="000000"/>
                <w:sz w:val="21"/>
                <w:szCs w:val="21"/>
              </w:rPr>
              <w:t xml:space="preserve"> Resposta de Frequência: 80 Hz - 20 kHz (+/- 3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Dimensões: L840 x A314 x P407 mm " 12 Caixas Sub Graves Componentes: 2 falantes AF 18" 1200w cada Sensibilidade: 106 dB spl @ 1W . 1m SPL Máximo: 139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2400 W Resposta de Frequência: 30 Hz - 250 Hz (+/- 3 dB) Impedância: MF = 4 ? Dimensões: L995 x A660 x P610 mm Peso: 69,30 Kg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2050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 60 Hz (+/- 10%) Consumo nominal: 14,96 A Gabinete em padrão 2U Rack 19" Dimensões: L483 x P515 x A100 m Amplificação do Sistema de Áudio " 03 Conjuntos de rack de amplificadores sendo cada: " 01 Unidades de </w:t>
            </w:r>
            <w:r>
              <w:rPr>
                <w:rFonts w:ascii="Tahoma" w:eastAsia="Tahoma" w:hAnsi="Tahoma" w:cs="Tahoma"/>
                <w:color w:val="000000"/>
                <w:sz w:val="21"/>
                <w:szCs w:val="21"/>
              </w:rPr>
              <w:lastRenderedPageBreak/>
              <w:t xml:space="preserve">Amplificadores utilizados na frequência de Sub Graves 18" (12.000 Wats RMS) Potência Máxima de Saída 2 X 6000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3000 W RMS = 4 ?</w:t>
            </w:r>
            <w:r>
              <w:br/>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1800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14,96 A Gabinete em padrão 1U Rack 19" Dimensões: L483 x P390 x A44 m " 01 Unidades de Amplificadores de 4 canasi, sendo 2 canais utilizados na frequência de Medio Graves 10" e 2 canais utilizados na frequência de Drivers" (16.000 Wats RMS) Potência Máxima de Saída 4 X 4000 W RMS = 2 ?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2100 W RMS = 4 ?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1200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1 Vrms / 32 db / 26 db. Impedância de Entrada: 10 k? Alimentação: 1000-</w:t>
            </w:r>
            <w:proofErr w:type="gramStart"/>
            <w:r>
              <w:rPr>
                <w:rFonts w:ascii="Tahoma" w:eastAsia="Tahoma" w:hAnsi="Tahoma" w:cs="Tahoma"/>
                <w:color w:val="000000"/>
                <w:sz w:val="21"/>
                <w:szCs w:val="21"/>
              </w:rPr>
              <w:t>240V</w:t>
            </w:r>
            <w:proofErr w:type="gramEnd"/>
            <w:r>
              <w:rPr>
                <w:rFonts w:ascii="Tahoma" w:eastAsia="Tahoma" w:hAnsi="Tahoma" w:cs="Tahoma"/>
                <w:color w:val="000000"/>
                <w:sz w:val="21"/>
                <w:szCs w:val="21"/>
              </w:rPr>
              <w:t xml:space="preserve"> ~ 60 Hz (+/- 10%) Consumo nominal: 11,22 A Gabinete em padrão 1U Rack 19" Dimensões: L483 x P390 x A44 m " Gerenciador de energia Console de mixagem PA " 1 console de 48 canais de entrada, 16 canais de saída, 8 vias Matrix, Phanton Power, High Pass Filter, Atenuador, Equalizador de 4 bandas, dois dinâmicos e PAN por canal, até 8 equalizadores gráficos e 4 racks de efeito. Periféricos Gerenciamento de PA " 02 gerenciador de sistema com 3 entradas XLR fêmea e 6 saídas XLR macho, equalizador gráfico de 31 bandas e paramétrico de 12 bandas por entrada, equalizador paramétrico de 8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gerenciador de energia. Análise da voltagem, frequência da rede elétrica, temperatura do meio e funcionalidades do sistema realizada por processador digital de alta performance. Grandezas elétricas, temperatura, configurações e informações do sistema mostradas num display LCD. Entrada dianteira por conector CEE-32A, 3 polos, macho, 220V (azul). Faixa de operação de 75V a 330V, 40Hz a 120Hz. Corrente máxima permitida na entrada de 40Arms e 200Apico por até 1s. Saídas: Quatro tomadas NBR, 3 polos, 20A com capacidade individual de 20Arms e 100Apico por até 1s. Proteção contra transientes elétricos capaz de suportar até 7,5kA. Proteções via software configuráveis contra subtensão (sag), sobretensão (Swell), desvio de frequência e sobreaquecimento indireto. Proteções via software permanentes contra Interrupção, sub e sobretensões extremas (X-Sag e X-Swell). Proteção permanente e não destrutiva contra ligação em voltagem de 380V. Acionamento e desligamento das </w:t>
            </w:r>
            <w:r>
              <w:rPr>
                <w:rFonts w:ascii="Tahoma" w:eastAsia="Tahoma" w:hAnsi="Tahoma" w:cs="Tahoma"/>
                <w:color w:val="000000"/>
                <w:sz w:val="21"/>
                <w:szCs w:val="21"/>
              </w:rPr>
              <w:lastRenderedPageBreak/>
              <w:t xml:space="preserve">saídas através de relés de alta corrente disparados por "zerocrossing". Sequenciadores de acionamento e desligamento com tempos ajustáveis de forma independente entre 0s e 4s. Tensões de referência para as proteções, configuráveis em 220V, 208V a 220V, 208V a 240V. Frequência de referência configurável em 50Hz ou 60Hz. Limite para proteção de temperatura configurável em 55°C, 65°C, 75°C ou 85°C. Armazena os máximos e mínimos da voltagem, frequência e temperatura. SISTEMA DE MONITOR " 1 console de 48 canais de entrada, 16 canais de saída, 8 vias Matrix, Phanton Power, High Pass Filter, Atenuador, Equalizador de 4 bandas, dois dinâmicos e PAN por canal, até 8 equalizadores gráficos e 4 racks de efeito.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gerenciador de sistema com 3 entradas XLR fêmea e 6 saídas XLR macho, equalizador gráfico de 31 bandas e paramétrico de 12 bandas por entrada, equalizador paramétrico de 8 bandas por saída, operação em 48 kHz e 96 kHz. SISTEMA DE SIDE FILL Equipamentos disponíveis para o SIDE FILL; " 04 Caixas LineArray Passiva que tenha as seguintes caracteristicas Componentes: 2 falantes AF10" 600w cada + 02 Driver 1" B&amp;C Sensibilidade: 105 dB spl @ 1W . 1m SPL Máximo: 136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Cobertura Horizontal: 120 ° Potência 1320 W (MF = 1200 W &amp; HF = 120 W) Impedância: MF = 8 ? &amp; HF = </w:t>
            </w:r>
            <w:proofErr w:type="gramStart"/>
            <w:r>
              <w:rPr>
                <w:rFonts w:ascii="Tahoma" w:eastAsia="Tahoma" w:hAnsi="Tahoma" w:cs="Tahoma"/>
                <w:color w:val="000000"/>
                <w:sz w:val="21"/>
                <w:szCs w:val="21"/>
              </w:rPr>
              <w:t>16 ?</w:t>
            </w:r>
            <w:proofErr w:type="gramEnd"/>
            <w:r>
              <w:rPr>
                <w:rFonts w:ascii="Tahoma" w:eastAsia="Tahoma" w:hAnsi="Tahoma" w:cs="Tahoma"/>
                <w:color w:val="000000"/>
                <w:sz w:val="21"/>
                <w:szCs w:val="21"/>
              </w:rPr>
              <w:t xml:space="preserve"> Resposta de Frequência: 80 Hz - 20 kHz (+/- 3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Dimensões: L840 x A314 x P407 mm " 02 Caixas Sub Graves Componentes: 2 falantes AF 18" 1200w cada Sensibilidade: 106 dB spl @ 1W . 1m SPL Máximo: 139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2400 W Resposta de Frequência: 30 Hz - 250 Hz (+/- 3 dB) Impedância: MF = 4 ? Dimensões: L995 x A660 x P610 mm AMPLIFICAÇÃO DO SISTEMA DE ÁUDIO SIDE 01 Conjuntos de rack SIDE em case de amplificadores sendo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Amplificador DSP utilizados na frequência de Sub Graves 18" (16.000 Wats RMS) Graves 18" (16.000 Wats RMS) Potência Máxima de Saída 2 X 8000 W RMS = 1.2 ? 2 X 5750 W RMS = 2 ? 2 X 3450 W RMS = 4 ? Resposta de Frequência: 20Hz - 20kHz (+/-0,5dB) Distorção Harmônica: menor 0,01 % Fator de Amortecimento: &gt;2000 @ 8? . 200Hz Ruído: - 100 dB Sensib. de Entrada: 0,775 mV (0 dBu) - 40 X (32 dB) Impedância de Entrada: 10 k? Alimentação: 220-240V ~ 60 Hz (+/- 10%) Consumo nominal: 14,96 A Gabinete em padrão 2U Rack 19" Dimensões: L483 x P515 x A100 m Peso: 25,8Kg " 01 Amplificador DSP utilizados na frequência de Medio Graves 10" (12.000 Wats RMS) Potência Máxima de Saída 2 X 6000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4000 W RMS = 4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w:t>
            </w:r>
            <w:r>
              <w:rPr>
                <w:rFonts w:ascii="Tahoma" w:eastAsia="Tahoma" w:hAnsi="Tahoma" w:cs="Tahoma"/>
                <w:color w:val="000000"/>
                <w:sz w:val="21"/>
                <w:szCs w:val="21"/>
              </w:rPr>
              <w:lastRenderedPageBreak/>
              <w:t xml:space="preserve">(32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12,0Kg " 01 Amplificador DSP DRIVERS" utilizados na frequência de 2800 Wats RMS) Potência Máxima de Saída 2 X 2800 W RMS = 2 ? 2 X 2600 W RMS = 4 ? 2 X 1400 W RMS = 8 ? Resposta de Frequência: 20Hz - 20kHz (+/-0,5dB) Distorção Harmônica: menor 0,01 % Fator de Amortecimento: &gt;2000 @ 8. 200Hz Ruído: - 100 dB Sensib. de Entrada: 0,775 mV (0 dBu) - 40 X (32 dB) Impedância de Entrada: 10 k? Alimentação: 90V - 264V ~ 60 Hz (+/- 10%) Consumo nominal: 13,70 A Gabinete em padrão 1U Rack 19" Peso: 8,0Kg Monitores " 01 Caixas Sub Graves - SUBWOOFER PASSIVO S218 Componentes: 2 falantes AF 18" 1200w cada Impeda?</w:t>
            </w:r>
            <w:proofErr w:type="gramStart"/>
            <w:r>
              <w:rPr>
                <w:rFonts w:ascii="Tahoma" w:eastAsia="Tahoma" w:hAnsi="Tahoma" w:cs="Tahoma"/>
                <w:color w:val="000000"/>
                <w:sz w:val="21"/>
                <w:szCs w:val="21"/>
              </w:rPr>
              <w:t>ncia</w:t>
            </w:r>
            <w:proofErr w:type="gramEnd"/>
            <w:r>
              <w:rPr>
                <w:rFonts w:ascii="Tahoma" w:eastAsia="Tahoma" w:hAnsi="Tahoma" w:cs="Tahoma"/>
                <w:color w:val="000000"/>
                <w:sz w:val="21"/>
                <w:szCs w:val="21"/>
              </w:rPr>
              <w:t>: MF = 4 ? Dimenso?</w:t>
            </w:r>
            <w:proofErr w:type="gramStart"/>
            <w:r>
              <w:rPr>
                <w:rFonts w:ascii="Tahoma" w:eastAsia="Tahoma" w:hAnsi="Tahoma" w:cs="Tahoma"/>
                <w:color w:val="000000"/>
                <w:sz w:val="21"/>
                <w:szCs w:val="21"/>
              </w:rPr>
              <w:t>es</w:t>
            </w:r>
            <w:proofErr w:type="gramEnd"/>
            <w:r>
              <w:rPr>
                <w:rFonts w:ascii="Tahoma" w:eastAsia="Tahoma" w:hAnsi="Tahoma" w:cs="Tahoma"/>
                <w:color w:val="000000"/>
                <w:sz w:val="21"/>
                <w:szCs w:val="21"/>
              </w:rPr>
              <w:t xml:space="preserve">: L995 x A660 x P610 mm Peso: 69,30 Kg " 04 caixas de monitor com 1 alto-falante 12" e 1 driver 1", SPL máximo 131 dB SPL @ 1m, potência de 700 W RMS, resposta de frequência de 60 Hz a 20 kHz (+/- 3 dB), cobertura horizontal de 120° e cobertura vertical de 60°. " 01 Caixa ativa de comunicação Amplificadores de Monitores " 02 Amplificadores digital de 6000 W RMS (02 CANAIS) Pote?ncia Ma?xima de Sai?da 2 X 3000 W RMS = 2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02 Amplificadores de Guitarra c/2 auto-falantes 12" mi?nimo 200 watts " 01 Amplificador de Baixo 800 watts, com uma caixa 4x10" e outra 1x15" " 01 Kit microfones 7 pec?as para bateria, primeira linha " 01 KIT Bateria Modelo E-600 composto (01 x Mic E-602 + 4 x Mic E-604 + 2 x Mic 614) " 01 KIT Bateria Modelo PG (01 x Mic PG52 + 3 x Mic PG-56 + 2 x Mic PG81) " 10 Microfone Modelo SM 58 LC " 10 Microfone Modelo SM 57 LC " 02 Microfone Modelo S/FIO SM 58 " 10 Direct BOX Passivo IMP 2 " 02 Direct BOX Ativo Modelo Ultra-Di 100 " 08 GARRA LP INSTRUMENTO " 02 PEDESTAL BABY " 20 PEDESTAL GIRAFA RMV UNIVERSAL CABEAMENTO A?UDIO, ELETRICO E ESPECIAIS " 01 Multi cabo de 56 vias e 70 metros, com spliter de 15 metros para mesa de monItor " 02 SUB SNAKE 12 VIAS de 20 a 25 metros cada. " 01 SUB </w:t>
            </w:r>
            <w:r>
              <w:rPr>
                <w:rFonts w:ascii="Tahoma" w:eastAsia="Tahoma" w:hAnsi="Tahoma" w:cs="Tahoma"/>
                <w:color w:val="000000"/>
                <w:sz w:val="21"/>
                <w:szCs w:val="21"/>
              </w:rPr>
              <w:lastRenderedPageBreak/>
              <w:t xml:space="preserve">SNAKE 08 VIAS de 15 metros cada.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Cabos multivias 12 VIAS XLR / XLR " 10 Cabo Instrumento P-10 / P-10 " 60 Cabos XLR / XLR " 08 CABO POWERCON AC " 06 Reguas de AC Padrão BR " 03 Distribuidores de AC Padrão NBR SISTEMA DE ENERGIA " 01 MAM POWER 10 KVA com Estabilizador e Gerenciador de de Energia ITP 10kva Sistema de Energia Ele?trico, equipada com transformador isolador, como ajuste de Taps manual, de 10.0 KVA, com Entrada 220V Monofasico e sai?da atrave?s de taps 115v, 120v, 125v e 130v, dispositivo esse que possui multimedior de energia digital com selec?a?o de entrada ou sai?da, para monitorac?a?o e supervisa?o do seu funcionamento. LOCAÇÃO DE ILUMINAÇÃO MÉDIO PORTE O sistema de luz deverão atender rider técnico do artista a ser contratado pelo município, sendo reconhecido nacionalmente, ou regionalmente, tendo a empresa a ciencie que deverá cumprir na integra, e sendo estas especificações mínimas: Iluminação " 01 mesa de iluminação com tela touchscreen de 15,6", 10 faders principais com 60 páginas 4 saídas DMX físicas e até 8192 canais. " 24 moving head beam 9R com ângulo de abertura de 4°, potência de 67.765 lux a 20 metros, 1 disco de cor com 14 cores dicroicas + branco, 1 disco de gobo fixo com 17 gobos + aberto, foco de 0 a 100% ajustável por DMX, 16 canais DMX, Pan de 540° e Tilt de 270°. Todos da mesma marca e modelo.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24 par led, com cada par led contendo com 18 leds de 15 W cada. Pentaled RGBWA (vermelho, verde, azul, branco e âmbar), potência de 270 W. " 04 splitter de comunicação via protocolo DMX512, contendo cada unidade 1 emtrada, 1 link e 6 saídas amplificadas e filtradas. Capacidade de ligação de até 30 equipamentos por saída com led de indicação de DMX e energia.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06 strobo de 3000 W de potência, variação de strobo de 0 a 530 ms, taxa de strobo de 0 a 30 flashes/segundo e controle DMX de 1, 3 ou 4 canais. " 12 lâmpadas branco quente par 64, potência 1000 W, ângulo de cobertura de 11° a 24° e cor da luz de 3200 K.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04 mini-brute de 6 lampadas cada na cor branco quente e 400 W de potência. " 02 Máquinas fumaça Haze 3.000 DMX " 02 refletores de led 400 W para iluminação de serviço no palco. " 2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MAM POWER " 01 Dimmer de 12 canais x 4.000 watts DMX; " 02 PROPOWER 24 canais ESTRUTURA DE GRIDE E PRATICÁVEIS " 80 metros de estrutura Q30 " Montagem de grid de 10m de comprimento x 6m de profundidade x 6m de altura, com 6 pés e 1 linhas de 7 metros em cima do grid " 6 sapatas " 6 paus de carga " 6 sleeves " 6 talhas com carga de 1 tonelada e corrente mínima de 5m" 24 praticáveis pantográficos para atender às atrações.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ARTemitida por </w:t>
            </w:r>
            <w:r>
              <w:rPr>
                <w:rFonts w:ascii="Tahoma" w:eastAsia="Tahoma" w:hAnsi="Tahoma" w:cs="Tahoma"/>
                <w:color w:val="000000"/>
                <w:sz w:val="21"/>
                <w:szCs w:val="21"/>
              </w:rPr>
              <w:lastRenderedPageBreak/>
              <w:t>engenheiro devidamente regularizado ao CREA. Equipe Te?cnica composta por no minimo; " 01 Te?</w:t>
            </w:r>
            <w:proofErr w:type="gramStart"/>
            <w:r>
              <w:rPr>
                <w:rFonts w:ascii="Tahoma" w:eastAsia="Tahoma" w:hAnsi="Tahoma" w:cs="Tahoma"/>
                <w:color w:val="000000"/>
                <w:sz w:val="21"/>
                <w:szCs w:val="21"/>
              </w:rPr>
              <w:t>cnico</w:t>
            </w:r>
            <w:proofErr w:type="gramEnd"/>
            <w:r>
              <w:rPr>
                <w:rFonts w:ascii="Tahoma" w:eastAsia="Tahoma" w:hAnsi="Tahoma" w:cs="Tahoma"/>
                <w:color w:val="000000"/>
                <w:sz w:val="21"/>
                <w:szCs w:val="21"/>
              </w:rPr>
              <w:t xml:space="preserve"> de a?</w:t>
            </w:r>
            <w:proofErr w:type="gramStart"/>
            <w:r>
              <w:rPr>
                <w:rFonts w:ascii="Tahoma" w:eastAsia="Tahoma" w:hAnsi="Tahoma" w:cs="Tahoma"/>
                <w:color w:val="000000"/>
                <w:sz w:val="21"/>
                <w:szCs w:val="21"/>
              </w:rPr>
              <w:t>udio</w:t>
            </w:r>
            <w:proofErr w:type="gramEnd"/>
            <w:r>
              <w:rPr>
                <w:rFonts w:ascii="Tahoma" w:eastAsia="Tahoma" w:hAnsi="Tahoma" w:cs="Tahoma"/>
                <w:color w:val="000000"/>
                <w:sz w:val="21"/>
                <w:szCs w:val="21"/>
              </w:rPr>
              <w:t xml:space="preserve"> PA.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Te?cnicode a?udio Monitor. " 01 Técnicos de iluminação.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TÉCNICO COM EXPERIÊNCIA VOLTADOS A ÁREA DE ÁUDIO, COMPROVADOS VIA CERTIFICADOS DE PARTICIPAÇÃO - Montagem impreterivelmente 24:00h antes do início do evento.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proofErr w:type="gramStart"/>
            <w:r>
              <w:rPr>
                <w:rFonts w:ascii="Tahoma" w:eastAsia="Tahoma" w:hAnsi="Tahoma" w:cs="Tahoma"/>
                <w:color w:val="000000"/>
                <w:sz w:val="21"/>
                <w:szCs w:val="21"/>
              </w:rPr>
              <w:t>9</w:t>
            </w:r>
            <w:proofErr w:type="gramEnd"/>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42</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rPr>
                <w:rFonts w:ascii="Tahoma" w:eastAsia="Tahoma" w:hAnsi="Tahoma" w:cs="Tahoma"/>
                <w:color w:val="000000"/>
                <w:sz w:val="21"/>
                <w:szCs w:val="21"/>
              </w:rPr>
            </w:pPr>
            <w:r>
              <w:rPr>
                <w:rFonts w:ascii="Tahoma" w:eastAsia="Tahoma" w:hAnsi="Tahoma" w:cs="Tahoma"/>
                <w:color w:val="000000"/>
                <w:sz w:val="21"/>
                <w:szCs w:val="21"/>
              </w:rPr>
              <w:t xml:space="preserve">SISTEMA DE SOM PEQUENO PORTE PORTE - SISTEMA DE SOM PEQUENO PORTE PORTE (P.A L+R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LINE x 03 SUB de Cada Lado) Sistema de Elevação PA " 02 Bampers p/ sistema de elevação. " 02 Talhas Elétrica ou Manual com capacidade mínima de 1 toneladas c/ 10 metros de corrente.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Cintas de 2 toneladas. " 01 caixa ativa de comunicação. Equipamentos disponíveis para o sistema: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 Caixas LineArray Passiva que tenha as seguintes características Componentes: 2 falantes AF10" 600w cada + 02 Driver 1" B&amp;C Sensibilidade: 105 dB spl @ 1W . 1m SPL Máximo: 136 dB spl @ 1m Cobertura Horizontal: 120 ° Potência 1320 W (MF = 1200 W &amp; HF = 120 W) Impedância: </w:t>
            </w:r>
          </w:p>
          <w:p w:rsidR="00201198" w:rsidRDefault="00201198" w:rsidP="00201198">
            <w:pPr>
              <w:jc w:val="both"/>
            </w:pPr>
            <w:r>
              <w:rPr>
                <w:rFonts w:ascii="Tahoma" w:eastAsia="Tahoma" w:hAnsi="Tahoma" w:cs="Tahoma"/>
                <w:color w:val="000000"/>
                <w:sz w:val="21"/>
                <w:szCs w:val="21"/>
              </w:rPr>
              <w:t xml:space="preserve">MF = </w:t>
            </w:r>
            <w:proofErr w:type="gramStart"/>
            <w:r>
              <w:rPr>
                <w:rFonts w:ascii="Tahoma" w:eastAsia="Tahoma" w:hAnsi="Tahoma" w:cs="Tahoma"/>
                <w:color w:val="000000"/>
                <w:sz w:val="21"/>
                <w:szCs w:val="21"/>
              </w:rPr>
              <w:t>8 ?</w:t>
            </w:r>
            <w:proofErr w:type="gramEnd"/>
            <w:r>
              <w:rPr>
                <w:rFonts w:ascii="Tahoma" w:eastAsia="Tahoma" w:hAnsi="Tahoma" w:cs="Tahoma"/>
                <w:color w:val="000000"/>
                <w:sz w:val="21"/>
                <w:szCs w:val="21"/>
              </w:rPr>
              <w:t xml:space="preserve"> &amp; HF = </w:t>
            </w:r>
            <w:proofErr w:type="gramStart"/>
            <w:r>
              <w:rPr>
                <w:rFonts w:ascii="Tahoma" w:eastAsia="Tahoma" w:hAnsi="Tahoma" w:cs="Tahoma"/>
                <w:color w:val="000000"/>
                <w:sz w:val="21"/>
                <w:szCs w:val="21"/>
              </w:rPr>
              <w:t>16 ?</w:t>
            </w:r>
            <w:proofErr w:type="gramEnd"/>
            <w:r>
              <w:rPr>
                <w:rFonts w:ascii="Tahoma" w:eastAsia="Tahoma" w:hAnsi="Tahoma" w:cs="Tahoma"/>
                <w:color w:val="000000"/>
                <w:sz w:val="21"/>
                <w:szCs w:val="21"/>
              </w:rPr>
              <w:t xml:space="preserve"> Resposta de Frequência: 80 Hz - 20 kHz (+/- 3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Dimensões: L840 x A314 x P407 mm " 06 Caixas Sub Graves Componentes: 2 falantes AF 18" 1200w cada Sensibilidade: 106 dB spl @ 1W . 1m SPL Máximo: 139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2400 W Resposta de Frequência: 30 Hz - 250 Hz (+/- 3 dB) Impedância: MF = 4 ? Dimensões: L995 x A660 x P610 mm Peso: 69,30 Kg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2050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xml:space="preserve"> ~ 60 Hz (+/- 10%) Consumo nominal: 14,96 A Gabinete em padrão 2U Rack 19" Dimensões: L483 x P515 x A100 m Amplificação do Sistema de Áudio " 01 Conjuntos de rack de amplificadores sendo cada: " 01 Amplificador DSP utilizados na frequência de Sub Graves 18" (16.000 Wats RMS) Graves 18" (16.000 Wats RMS) Potência Máxima de Saída 2 X 8000 W RMS = 1.2 ? 2 X 5750 W RMS = 2 ? 2 X 3450 W RMS = 4 ? Resposta de Frequência: 20Hz - 20kHz (+/-0,5dB) Distorção Harmônica: menor </w:t>
            </w:r>
            <w:r>
              <w:rPr>
                <w:rFonts w:ascii="Tahoma" w:eastAsia="Tahoma" w:hAnsi="Tahoma" w:cs="Tahoma"/>
                <w:color w:val="000000"/>
                <w:sz w:val="21"/>
                <w:szCs w:val="21"/>
              </w:rPr>
              <w:lastRenderedPageBreak/>
              <w:t xml:space="preserve">0,01 % Fator de Amortecimento: &gt;2000 @ 8? . 200Hz Ruído: -100 dB Sensib. de Entrada: 0,775 mV (0 dBu) - 40 X (32 dB) Impedância de Entrada: 10 k? Alimentação: 220-240V ~ 60 Hz (+/- 10%) Consumo nominal: 14,96 A Gabinete em padrão 2U Rack 19" Dimensões: L483 x P515 x A100 m Peso: 25,8Kg " 01 Amplificador DSP utilizados na frequência de Medio Graves 10" (12.000 Wats RMS) Potência Máxima de Saída 2 X 6000 W RMS = 2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4000 W RMS = 4 ?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2000 W RMS = 8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12,0Kg " 01 Amplificador DSP DRIVERS" utilizados na frequência de 2800 Wats RMS) Potência Máxima de Saída 2 X 2800 W RMS = 2 ? 2 X 2600 W RMS = 4 ? 2 X 1400 W RMS = 8 ? Resposta de Frequência: 20Hz - 20kHz (+/-0,5dB) Distorção Harmônica: menor 0,01 % Fator de Amortecimento: &gt;2000 @ 8? . 200Hz Ruído: - 100 dB Sensib. de Entrada: 0,775 mV (0 dBu) - 40 X (32 dB) Impedância de Entrada: 10 k? Alimentação: 90V - 264V ~ 60 Hz (+/- 10%) Consumo nominal: 13,70 A Gabinete em padrão 1U Rack 19" " Gerenciador de energia " 01 Notbook. Console de mixagem PA / Monitor"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console de 32 canais de entrada, 16 canais de saída, 8 vias Matrix, Phanton Power, High Pass Filter, Atenuador, Equalizador de 4 bandas, dois dinâmicos e PAN por canal, até 8 equalizadores gráficos e 4 racks de efeito. Periféricos Gerenciamento de PA " 01 gerenciador de sistema com 3 entradas XLR fêmea e 6 saídas XLR macho, equalizador gráfico de 31 bandas e paramétrico de 12 bandas por entrada, equalizador paramétrico de 8 bandas por saída, operação em 48 kHz e 96 kHz.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01 gerenciador de energia. Análise da voltagem, frequência da rede elétrica, temperatura do meio e funcionalidades do sistema realizada por processador digital de alta performance. Grandezas elétricas, temperatura, configurações e informações do sistema mostradas num display LCD. Entrada dianteira por conector CEE-32A, 3 polos, macho, 220V (azul). Faixa de operação de 75V a 330V, 40Hz a 120Hz. Corrente máxima permitida na entrada de 40Arms e 200Apico por até 1s. Saídas: Quatro tomadas NBR, 3 polos, 20A com capacidade individual de 20Arms e 100Apico por até 1s. Proteção contra transientes elétricos capaz de suportar até 7,5kA. Proteções via software configuráveis contra subtensão (sag), sobretensão (Swell), desvio de frequência e sobreaquecimento indireto. Proteções via software permanentes contra Interrupção, sub e sobretensões </w:t>
            </w:r>
            <w:r>
              <w:rPr>
                <w:rFonts w:ascii="Tahoma" w:eastAsia="Tahoma" w:hAnsi="Tahoma" w:cs="Tahoma"/>
                <w:color w:val="000000"/>
                <w:sz w:val="21"/>
                <w:szCs w:val="21"/>
              </w:rPr>
              <w:lastRenderedPageBreak/>
              <w:t xml:space="preserve">extremas (X-Sag e X-Swell). Proteção permanente e não destrutiva contra ligação em voltagem de 380V. Acionamento e desligamento das saídas através de relés de alta corrente disparados por "zerocrossing". Sequenciadores de acionamento e desligamento com tempos ajustáveis de forma independente entre 0s e 4s. Tensões de referência para as proteções, configuráveis em 220V, 208V a 220V, 208V a 240V. Frequência de referência configurável em 50Hz ou 60Hz. Limite para proteção de temperatura configurável em 55°C, 65°C, 75°C ou 85°C. Armazena os máximos e mínimos da voltagem, frequência e temperatura. SISTEMA DE SIDE FILL Equipamentos disponíveis para o SIDE FILL; (KIT SISTEMA ATIVO) " 02 Caixas TORRE VERTICAL Passiva que tenha as seguintes caracteristicas Componentes: 8 falantes AF5" + 01 Driver 1" B&amp;C Sensibilidade: 102 dB spl @ 1W . 1m SPL Máximo: 130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Cobertura Horizontal: 120 ° Cobertura Vertical: 60 ° Potência 600w Resposta de Frequência: 80 Hz - 20 kHz (+/- 3 dB) Dimensões: L160 x A195 x P1298 mm " 02 Caixas Subwoofer ATIVO E PROCESSADO Componentes: 1 falantes AF 18" 1400w cada Sensibilidade: 106 dB spl @ 1W . 1m SPL Máximo: 130 </w:t>
            </w:r>
            <w:proofErr w:type="gramStart"/>
            <w:r>
              <w:rPr>
                <w:rFonts w:ascii="Tahoma" w:eastAsia="Tahoma" w:hAnsi="Tahoma" w:cs="Tahoma"/>
                <w:color w:val="000000"/>
                <w:sz w:val="21"/>
                <w:szCs w:val="21"/>
              </w:rPr>
              <w:t>dB</w:t>
            </w:r>
            <w:proofErr w:type="gramEnd"/>
            <w:r>
              <w:rPr>
                <w:rFonts w:ascii="Tahoma" w:eastAsia="Tahoma" w:hAnsi="Tahoma" w:cs="Tahoma"/>
                <w:color w:val="000000"/>
                <w:sz w:val="21"/>
                <w:szCs w:val="21"/>
              </w:rPr>
              <w:t xml:space="preserve"> spl @ 1m Potência: 2000 W Resposta de Frequência: 30 Hz - 250 Hz (+/- 3 dB) Impedância: MF = 4 ? Dimensões: L516 x A707 x P651 mm Monitores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02 caixas de monitor com 1 alto-falante 12" e 1 driver 1", SPL máximo 131 dB SPL @ 1m, potência de 700 W RMS, resposta de frequência de 60 Hz a 20 kHz (+/- 3 dB), cobertura horizontal de 120° e cobertura vertical de 60°. Amplificadores de Monitores " 01 Amplificadores digital de 6000 W RMS (02 CANAIS) Pote?</w:t>
            </w:r>
            <w:proofErr w:type="gramStart"/>
            <w:r>
              <w:rPr>
                <w:rFonts w:ascii="Tahoma" w:eastAsia="Tahoma" w:hAnsi="Tahoma" w:cs="Tahoma"/>
                <w:color w:val="000000"/>
                <w:sz w:val="21"/>
                <w:szCs w:val="21"/>
              </w:rPr>
              <w:t>ncia</w:t>
            </w:r>
            <w:proofErr w:type="gramEnd"/>
            <w:r>
              <w:rPr>
                <w:rFonts w:ascii="Tahoma" w:eastAsia="Tahoma" w:hAnsi="Tahoma" w:cs="Tahoma"/>
                <w:color w:val="000000"/>
                <w:sz w:val="21"/>
                <w:szCs w:val="21"/>
              </w:rPr>
              <w:t xml:space="preserve"> Ma?</w:t>
            </w:r>
            <w:proofErr w:type="gramStart"/>
            <w:r>
              <w:rPr>
                <w:rFonts w:ascii="Tahoma" w:eastAsia="Tahoma" w:hAnsi="Tahoma" w:cs="Tahoma"/>
                <w:color w:val="000000"/>
                <w:sz w:val="21"/>
                <w:szCs w:val="21"/>
              </w:rPr>
              <w:t>xima</w:t>
            </w:r>
            <w:proofErr w:type="gramEnd"/>
            <w:r>
              <w:rPr>
                <w:rFonts w:ascii="Tahoma" w:eastAsia="Tahoma" w:hAnsi="Tahoma" w:cs="Tahoma"/>
                <w:color w:val="000000"/>
                <w:sz w:val="21"/>
                <w:szCs w:val="21"/>
              </w:rPr>
              <w:t xml:space="preserve"> de Sai?</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 2 X 3000 W RMS = 2 ? Resposta de Frequência: </w:t>
            </w:r>
            <w:proofErr w:type="gramStart"/>
            <w:r>
              <w:rPr>
                <w:rFonts w:ascii="Tahoma" w:eastAsia="Tahoma" w:hAnsi="Tahoma" w:cs="Tahoma"/>
                <w:color w:val="000000"/>
                <w:sz w:val="21"/>
                <w:szCs w:val="21"/>
              </w:rPr>
              <w:t>20Hz</w:t>
            </w:r>
            <w:proofErr w:type="gramEnd"/>
            <w:r>
              <w:rPr>
                <w:rFonts w:ascii="Tahoma" w:eastAsia="Tahoma" w:hAnsi="Tahoma" w:cs="Tahoma"/>
                <w:color w:val="000000"/>
                <w:sz w:val="21"/>
                <w:szCs w:val="21"/>
              </w:rPr>
              <w:t xml:space="preserve"> - 20kHz (+/-0,5dB) Distorção Harmônica: menor 0,01 % Fator de Amortecimento: &gt;2000 @ 8? . </w:t>
            </w:r>
            <w:proofErr w:type="gramStart"/>
            <w:r>
              <w:rPr>
                <w:rFonts w:ascii="Tahoma" w:eastAsia="Tahoma" w:hAnsi="Tahoma" w:cs="Tahoma"/>
                <w:color w:val="000000"/>
                <w:sz w:val="21"/>
                <w:szCs w:val="21"/>
              </w:rPr>
              <w:t>200Hz</w:t>
            </w:r>
            <w:proofErr w:type="gramEnd"/>
            <w:r>
              <w:rPr>
                <w:rFonts w:ascii="Tahoma" w:eastAsia="Tahoma" w:hAnsi="Tahoma" w:cs="Tahoma"/>
                <w:color w:val="000000"/>
                <w:sz w:val="21"/>
                <w:szCs w:val="21"/>
              </w:rPr>
              <w:t xml:space="preserve"> Ruído: - 100 dB Sensib.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Entrada: 0,775 mV (0 dBu) - 40 X (32 dB) Impedância de Entrada: 10 k? Alimentação: </w:t>
            </w:r>
            <w:proofErr w:type="gramStart"/>
            <w:r>
              <w:rPr>
                <w:rFonts w:ascii="Tahoma" w:eastAsia="Tahoma" w:hAnsi="Tahoma" w:cs="Tahoma"/>
                <w:color w:val="000000"/>
                <w:sz w:val="21"/>
                <w:szCs w:val="21"/>
              </w:rPr>
              <w:t>90V</w:t>
            </w:r>
            <w:proofErr w:type="gramEnd"/>
            <w:r>
              <w:rPr>
                <w:rFonts w:ascii="Tahoma" w:eastAsia="Tahoma" w:hAnsi="Tahoma" w:cs="Tahoma"/>
                <w:color w:val="000000"/>
                <w:sz w:val="21"/>
                <w:szCs w:val="21"/>
              </w:rPr>
              <w:t xml:space="preserve"> - 264V ~ 60 Hz (+/- 10%) Consumo nominal: 13,70 A Gabinete em padrão 1U Rack 19" Peso: 12,0Kg " 01 Power-Play 8 vias cada Com controles de ganho, graves e agudos EQUIPAMENTOS DE PALCO (BACK LINE): " 01 bateria completa: Bumbo de 22", caixa 14", tonsde 12" 13" e 16", ferragens: 01 estante de caixa,01 maquina de chimbau, 01 banco, 02 estantes de pratos; " com 08 falantes de 10" ou 01 falante de 15" e 04 de 10"; " 01 Amplificadores de Guitarra c/2 auto-falantes 12" mi?</w:t>
            </w:r>
            <w:proofErr w:type="gramStart"/>
            <w:r>
              <w:rPr>
                <w:rFonts w:ascii="Tahoma" w:eastAsia="Tahoma" w:hAnsi="Tahoma" w:cs="Tahoma"/>
                <w:color w:val="000000"/>
                <w:sz w:val="21"/>
                <w:szCs w:val="21"/>
              </w:rPr>
              <w:t>nimo</w:t>
            </w:r>
            <w:proofErr w:type="gramEnd"/>
            <w:r>
              <w:rPr>
                <w:rFonts w:ascii="Tahoma" w:eastAsia="Tahoma" w:hAnsi="Tahoma" w:cs="Tahoma"/>
                <w:color w:val="000000"/>
                <w:sz w:val="21"/>
                <w:szCs w:val="21"/>
              </w:rPr>
              <w:t xml:space="preserve"> 200 watts " 01 Amplificador de Baixo 800 watts, com uma caixa 4x10" e outra 1x15" " 01 Kit microfones 7 pec?</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para bateria, primeira linha " 05 Microfone Modelo SM 58 LC " 05 Microfone Modelo SM 57 LC " 02 Microfone Modelo S/FIO SM 58 " 04 Direct BOX Passivo IMP 2 " 02 </w:t>
            </w:r>
            <w:r>
              <w:rPr>
                <w:rFonts w:ascii="Tahoma" w:eastAsia="Tahoma" w:hAnsi="Tahoma" w:cs="Tahoma"/>
                <w:color w:val="000000"/>
                <w:sz w:val="21"/>
                <w:szCs w:val="21"/>
              </w:rPr>
              <w:lastRenderedPageBreak/>
              <w:t xml:space="preserve">Direct BOX Ativo Modelo Ultra-Di 100 " 10 PEDESTAL GIRAFA RMV UNIVERSAL CABEAMENTO A?UDIO, ELETRICO E ESPECIAIS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SUB SNAKE 06 VIAS de 15 metros cada. " 01 Cabos multivias 12 VIAS XLR / XLR " 10 Cabo Instrumento P-10 / P-10 " 40 Cabos XLR / XLR " 03 Reguas de AC Padrão BR " 01 Distribuidores de AC Padrão NBR SISTEMA DE ENERGIA " 01 MAM LOCAÇÃO DE ILUMINAÇÃO PEQUENO PORTE Iluminação " 01 mesa de iluminação com tela touchscreen de 15,6", 10 faders principais com 60 páginas 4 saídas DMX físicas e até 8192 canais. " 08 moving head beam 9R com ângulo de abertura de 4°, potência de 67.765 lux a 20 metros, 1 disco de cor com 14 cores dicroicas + branco, 1 disco de gobo fixo com 17 gobos + aberto, foco de 0 a 100% ajustável por DMX, 16 canais DMX, Pan de 540° e Tilt de 270°. Todos da mesma marca e modelo.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08 par led, com cada par led contendo com 18 leds de 15 W cada. Pentaled RGBWA (vermelho, verde, azul, branco e âmbar), potência de 270 W. " 02 strobo de 3000 W de potência, variação de strobo de 0 a 530 ms, taxa de strobo de 0 a 30 flashes/segundo e controle DMX de 1, 3 ou 4 canais.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02 minibrute de 6 lampadas cada na cor branco quente e 400 W de potência. " 01 Máquinas fumaça Haze 1.500 DMX " 01 refletores de led 400 W para iluminação de serviço no palco. " 01 refletores de led de 200 W para iluminação da área serviço.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01 MAM POWER " 02 PROPOWER 24 canais ESTRUTURA DE GRIDE E PRATICÁVEIS " 46 metros de estrutura Q30 " Montagem de grid de 6m de comprimento x 5m de profundidade x 5m de altura, com 4 pés e 1 linhas de 7 metros em cima do grid " 4 sapatas " 4 paus de carga " 4 sleeves " 4 talhas com carga de 1 tonelada e corrente mínima de 5m " 12 praticáveis pantográficos para atender às atrações. " ART emitida por engenheiro devidamente regularizado ao CREA. Equipe Te?</w:t>
            </w:r>
            <w:proofErr w:type="gramStart"/>
            <w:r>
              <w:rPr>
                <w:rFonts w:ascii="Tahoma" w:eastAsia="Tahoma" w:hAnsi="Tahoma" w:cs="Tahoma"/>
                <w:color w:val="000000"/>
                <w:sz w:val="21"/>
                <w:szCs w:val="21"/>
              </w:rPr>
              <w:t>cnica</w:t>
            </w:r>
            <w:proofErr w:type="gramEnd"/>
            <w:r>
              <w:rPr>
                <w:rFonts w:ascii="Tahoma" w:eastAsia="Tahoma" w:hAnsi="Tahoma" w:cs="Tahoma"/>
                <w:color w:val="000000"/>
                <w:sz w:val="21"/>
                <w:szCs w:val="21"/>
              </w:rPr>
              <w:t xml:space="preserve"> composta por no minimo; " 01 Te?cnico de a?udio PA. " 01 Técnicos de iluminação. OBSERVAÇÔES IMPORTANTES; Todo e quaisquer acessorio, cabeamento, para dos devidos fins de funcionamento, e atendimento ao artista e também ao municipio deverá ser contemplado; - É de responsabilidade da empresa contratada, o fornecimento de mão de obra necessária, a fim de suprir as necessidades de transporte, carregadores, montagem e desmontagem, inclusive a retirada dos mesmos, bem como das despesas com transporte, hospedagem, segurança e alimentação da equipe. - 1 TÉCNICO COM </w:t>
            </w:r>
            <w:proofErr w:type="gramStart"/>
            <w:r>
              <w:rPr>
                <w:rFonts w:ascii="Tahoma" w:eastAsia="Tahoma" w:hAnsi="Tahoma" w:cs="Tahoma"/>
                <w:color w:val="000000"/>
                <w:sz w:val="21"/>
                <w:szCs w:val="21"/>
              </w:rPr>
              <w:t>EXPERIÊNCIA VOLTADOS</w:t>
            </w:r>
            <w:proofErr w:type="gramEnd"/>
            <w:r>
              <w:rPr>
                <w:rFonts w:ascii="Tahoma" w:eastAsia="Tahoma" w:hAnsi="Tahoma" w:cs="Tahoma"/>
                <w:color w:val="000000"/>
                <w:sz w:val="21"/>
                <w:szCs w:val="21"/>
              </w:rPr>
              <w:t xml:space="preserve"> A ÁREA DE ÁUDIO, COMPROVADOS VIA CERTIFICADOS DE PARTICIPAÇÃO.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43</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STAND 03X03 Stands nas medidas de 3,00</w:t>
            </w:r>
            <w:proofErr w:type="gramStart"/>
            <w:r>
              <w:rPr>
                <w:rFonts w:ascii="Tahoma" w:eastAsia="Tahoma" w:hAnsi="Tahoma" w:cs="Tahoma"/>
                <w:color w:val="000000"/>
                <w:sz w:val="21"/>
                <w:szCs w:val="21"/>
              </w:rPr>
              <w:t>X3,</w:t>
            </w:r>
            <w:proofErr w:type="gramEnd"/>
            <w:r>
              <w:rPr>
                <w:rFonts w:ascii="Tahoma" w:eastAsia="Tahoma" w:hAnsi="Tahoma" w:cs="Tahoma"/>
                <w:color w:val="000000"/>
                <w:sz w:val="21"/>
                <w:szCs w:val="21"/>
              </w:rPr>
              <w:t xml:space="preserve">00, material em alumínio anodizado em octanorm e fechamento em painéis TS duplo face </w:t>
            </w:r>
            <w:r>
              <w:rPr>
                <w:rFonts w:ascii="Tahoma" w:eastAsia="Tahoma" w:hAnsi="Tahoma" w:cs="Tahoma"/>
                <w:color w:val="000000"/>
                <w:sz w:val="21"/>
                <w:szCs w:val="21"/>
              </w:rPr>
              <w:lastRenderedPageBreak/>
              <w:t>branco brilhante, medindo 2,20m de altura, com 01 ponto de tomada e iluminação, 01 Balcão 1,50 x 1,50. Voltagem de 220 volts. Cada stand deverá vir com 02 testeiras removíveis 0,98 x 0,42 com impressão digital em material adesivo.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15</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44</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CANHÃO DE ESPUMA CANHÃO DE ESPUMA Motor 1cv 110 ou 220 volts</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45</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FUTEBOL DE SABÃO 10M X 5M Quadra de Futebol de Sabão inflável com exclusivas faixas contínuas que protegem o usuário de se machucar na queda, garantindo segurança e muita diversão. Ideal para festas, buffets e locação. Indicado para quem deseja iniciar ou incrementar seu próprio negócio. Produzido em lona vinílica KP1000, o material mais resistente para este produto, além de soldas reforçadas e paredes de segurança em suas extremidades, garantido alta durabilidade ao brinquedo e segurança ao usuário. Dimensões Peso máximo suportado: </w:t>
            </w:r>
            <w:proofErr w:type="gramStart"/>
            <w:r>
              <w:rPr>
                <w:rFonts w:ascii="Tahoma" w:eastAsia="Tahoma" w:hAnsi="Tahoma" w:cs="Tahoma"/>
                <w:color w:val="000000"/>
                <w:sz w:val="21"/>
                <w:szCs w:val="21"/>
              </w:rPr>
              <w:t>500kg</w:t>
            </w:r>
            <w:proofErr w:type="gramEnd"/>
            <w:r>
              <w:rPr>
                <w:rFonts w:ascii="Tahoma" w:eastAsia="Tahoma" w:hAnsi="Tahoma" w:cs="Tahoma"/>
                <w:color w:val="000000"/>
                <w:sz w:val="21"/>
                <w:szCs w:val="21"/>
              </w:rPr>
              <w:t xml:space="preserve"> Idade recomendada: a partir de 5 anos Peso total do produto: 200 kg</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46</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LOCAÇÃO DE BRINQUEDO INFLÁVEL TIPO MULTI PARK instalado, com 01 monitor, para evento de 06 horas: com medidas mínimas de 1,50 metros de altura e 4,00 metros de largura e 4,00 metros de comprimento, contendo no mínimo 03 obstáculos infláveis para desenvolvimento da atividade.</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47</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LOCAÇÃO DE BRINQUEDO INFLÁVEL TIPO TOBOGÃ instalado, com 01 monitor para evento de 08 horas: com medidas mínimas de 5,50 metros de altura e 4,20 metros de largura e 7,50 metros de comprimento.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48</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LOCAÇÃO DE CAMA ELÁSTICA instalada com 01 monitor, para evento de 06 horas: com medidas mínimas de 2,00 metros de altura e 3,60 metros de diâmetro acompanhado de escada e rede de proteção.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49</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LOCAÇÃO DE MÁQUINA DE ALGODÃO DOCE instalada para evento de 06 horas: atividade composta por 01 barraquinha tematizada e 01 maquina de algodão doce elétrica com 01 monitor responsável durante todo o evento e materiais necessários para confecção de algodão doce, tais como açúcar, palitos, dentre outro.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t>50</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 xml:space="preserve">LOCAÇÃO DEMÁQUINA DE PIPOCAS instalada para evento de 06 horas: atividade composta por 01 barraquinha tematizada e 01 máquina de pipoca elétrica com 01 monitor responsável durante todo evento e materiais necessários para confecção da pipoca, tais como, </w:t>
            </w:r>
            <w:r>
              <w:rPr>
                <w:rFonts w:ascii="Tahoma" w:eastAsia="Tahoma" w:hAnsi="Tahoma" w:cs="Tahoma"/>
                <w:color w:val="000000"/>
                <w:sz w:val="21"/>
                <w:szCs w:val="21"/>
              </w:rPr>
              <w:lastRenderedPageBreak/>
              <w:t>milho, óleo, sal e embalagens individuais para servir.</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lastRenderedPageBreak/>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r w:rsidR="00201198" w:rsidTr="00201198">
        <w:tc>
          <w:tcPr>
            <w:tcW w:w="86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center"/>
            </w:pPr>
            <w:r>
              <w:rPr>
                <w:rFonts w:ascii="Tahoma" w:eastAsia="Tahoma" w:hAnsi="Tahoma" w:cs="Tahoma"/>
                <w:color w:val="000000"/>
                <w:sz w:val="21"/>
                <w:szCs w:val="21"/>
              </w:rPr>
              <w:lastRenderedPageBreak/>
              <w:t>51</w:t>
            </w:r>
          </w:p>
        </w:tc>
        <w:tc>
          <w:tcPr>
            <w:tcW w:w="6662"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both"/>
            </w:pPr>
            <w:r>
              <w:rPr>
                <w:rFonts w:ascii="Tahoma" w:eastAsia="Tahoma" w:hAnsi="Tahoma" w:cs="Tahoma"/>
                <w:color w:val="000000"/>
                <w:sz w:val="21"/>
                <w:szCs w:val="21"/>
              </w:rPr>
              <w:t>LOCAÇÃO DE PISCINA DE BOLINHAS instalada, com 01 monitor, para evento de 06 horas com medidas mínimas de 1,80 metros de altura por 2,00 metros de largura e 2,00 de comprimento.</w:t>
            </w:r>
          </w:p>
        </w:tc>
        <w:tc>
          <w:tcPr>
            <w:tcW w:w="851"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DIÁRIA</w:t>
            </w:r>
          </w:p>
        </w:tc>
        <w:tc>
          <w:tcPr>
            <w:tcW w:w="718" w:type="dxa"/>
            <w:tcBorders>
              <w:top w:val="single" w:sz="8" w:space="0" w:color="CBCBCB"/>
              <w:left w:val="single" w:sz="8" w:space="0" w:color="CBCBCB"/>
              <w:bottom w:val="single" w:sz="8" w:space="0" w:color="CBCBCB"/>
              <w:right w:val="single" w:sz="8" w:space="0" w:color="CBCBCB"/>
            </w:tcBorders>
            <w:noWrap/>
            <w:hideMark/>
          </w:tcPr>
          <w:p w:rsidR="00201198" w:rsidRDefault="00201198" w:rsidP="00201198">
            <w:pPr>
              <w:jc w:val="right"/>
            </w:pPr>
            <w:r>
              <w:rPr>
                <w:rFonts w:ascii="Tahoma" w:eastAsia="Tahoma" w:hAnsi="Tahoma" w:cs="Tahoma"/>
                <w:color w:val="000000"/>
                <w:sz w:val="21"/>
                <w:szCs w:val="21"/>
              </w:rPr>
              <w:t>20</w:t>
            </w:r>
          </w:p>
        </w:tc>
      </w:tr>
    </w:tbl>
    <w:p w:rsidR="00201198" w:rsidRDefault="00201198" w:rsidP="007633D2">
      <w:pPr>
        <w:jc w:val="both"/>
      </w:pPr>
    </w:p>
    <w:p w:rsidR="007633D2" w:rsidRDefault="007633D2" w:rsidP="007633D2">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7633D2" w:rsidRDefault="007633D2" w:rsidP="007633D2">
      <w:pPr>
        <w:jc w:val="both"/>
      </w:pPr>
      <w:r>
        <w:rPr>
          <w:rFonts w:ascii="Tahoma" w:eastAsia="Tahoma" w:hAnsi="Tahoma" w:cs="Tahoma"/>
          <w:color w:val="000000"/>
          <w:sz w:val="21"/>
          <w:szCs w:val="21"/>
        </w:rPr>
        <w:t xml:space="preserve">7.1.1 - O dimensionamento do quantitativo foi obtido com base no histórico dos serviços realizados no último exercício, acrescido de15 % LEVANDO EM CONSIDERAÇÃO </w:t>
      </w:r>
      <w:proofErr w:type="gramStart"/>
      <w:r>
        <w:rPr>
          <w:rFonts w:ascii="Tahoma" w:eastAsia="Tahoma" w:hAnsi="Tahoma" w:cs="Tahoma"/>
          <w:color w:val="000000"/>
          <w:sz w:val="21"/>
          <w:szCs w:val="21"/>
        </w:rPr>
        <w:t>A</w:t>
      </w:r>
      <w:proofErr w:type="gramEnd"/>
    </w:p>
    <w:p w:rsidR="007633D2" w:rsidRDefault="007633D2" w:rsidP="007633D2">
      <w:pPr>
        <w:jc w:val="both"/>
      </w:pPr>
      <w:r>
        <w:rPr>
          <w:rFonts w:ascii="Tahoma" w:eastAsia="Tahoma" w:hAnsi="Tahoma" w:cs="Tahoma"/>
          <w:color w:val="000000"/>
          <w:sz w:val="21"/>
          <w:szCs w:val="21"/>
        </w:rPr>
        <w:t>QUANTIDADE DE EVENTOS PROGRAMADOS PARA O ANO CORRENTE</w:t>
      </w:r>
      <w:proofErr w:type="gramStart"/>
      <w:r>
        <w:rPr>
          <w:rFonts w:ascii="Tahoma" w:eastAsia="Tahoma" w:hAnsi="Tahoma" w:cs="Tahoma"/>
          <w:color w:val="000000"/>
          <w:sz w:val="21"/>
          <w:szCs w:val="21"/>
        </w:rPr>
        <w:t>..</w:t>
      </w:r>
      <w:proofErr w:type="gramEnd"/>
    </w:p>
    <w:p w:rsidR="007633D2" w:rsidRDefault="007633D2" w:rsidP="007633D2">
      <w:pPr>
        <w:jc w:val="both"/>
      </w:pPr>
      <w:proofErr w:type="gramStart"/>
      <w:r>
        <w:rPr>
          <w:rFonts w:ascii="Tahoma" w:eastAsia="Tahoma" w:hAnsi="Tahoma" w:cs="Tahoma"/>
          <w:b/>
          <w:bCs/>
          <w:color w:val="000000"/>
          <w:sz w:val="21"/>
          <w:szCs w:val="21"/>
        </w:rPr>
        <w:t>8 - Estimativa do Valor da Contratação</w:t>
      </w:r>
      <w:proofErr w:type="gramEnd"/>
    </w:p>
    <w:p w:rsidR="007633D2" w:rsidRDefault="007633D2" w:rsidP="007633D2">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R$ 2.510.893,66 (Dois milhoes e quinhentos e dez mil e oitocentos e noventa e três reais e sessenta e seis centavos)..</w:t>
      </w:r>
    </w:p>
    <w:p w:rsidR="007633D2" w:rsidRDefault="007633D2" w:rsidP="007633D2">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7633D2" w:rsidRDefault="007633D2" w:rsidP="007633D2">
      <w:proofErr w:type="gramStart"/>
      <w:r>
        <w:rPr>
          <w:rFonts w:ascii="Tahoma" w:eastAsia="Tahoma" w:hAnsi="Tahoma" w:cs="Tahoma"/>
          <w:b/>
          <w:bCs/>
          <w:color w:val="000000"/>
          <w:sz w:val="21"/>
          <w:szCs w:val="21"/>
        </w:rPr>
        <w:t>9 - Justificativa para o Parcelamento ou não da Solução</w:t>
      </w:r>
      <w:proofErr w:type="gramEnd"/>
    </w:p>
    <w:p w:rsidR="007633D2" w:rsidRDefault="007633D2" w:rsidP="007633D2">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7633D2" w:rsidRDefault="007633D2" w:rsidP="007633D2">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7633D2" w:rsidRDefault="007633D2" w:rsidP="007633D2">
      <w:pPr>
        <w:jc w:val="both"/>
      </w:pPr>
      <w:r>
        <w:rPr>
          <w:rFonts w:ascii="Tahoma" w:eastAsia="Tahoma" w:hAnsi="Tahoma" w:cs="Tahoma"/>
          <w:b/>
          <w:bCs/>
          <w:color w:val="000000"/>
          <w:sz w:val="21"/>
          <w:szCs w:val="21"/>
        </w:rPr>
        <w:t>10 - Contratações Correlatas e/ou Interdependentes</w:t>
      </w:r>
    </w:p>
    <w:p w:rsidR="007633D2" w:rsidRDefault="007633D2" w:rsidP="007633D2">
      <w:pPr>
        <w:jc w:val="both"/>
      </w:pPr>
      <w:r>
        <w:rPr>
          <w:rFonts w:ascii="Tahoma" w:eastAsia="Tahoma" w:hAnsi="Tahoma" w:cs="Tahoma"/>
          <w:color w:val="000000"/>
          <w:sz w:val="21"/>
          <w:szCs w:val="21"/>
        </w:rPr>
        <w:t>10.1 - Entendemos não haver para o objeto em questão a previsão de contratação correlata e nem interdependente.</w:t>
      </w:r>
    </w:p>
    <w:p w:rsidR="007633D2" w:rsidRDefault="007633D2" w:rsidP="007633D2">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7633D2" w:rsidRDefault="007633D2" w:rsidP="007633D2">
      <w:pPr>
        <w:jc w:val="both"/>
      </w:pPr>
      <w:r>
        <w:rPr>
          <w:rFonts w:ascii="Tahoma" w:eastAsia="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Município de Ibertioga.</w:t>
      </w:r>
    </w:p>
    <w:p w:rsidR="007633D2" w:rsidRDefault="007633D2" w:rsidP="007633D2">
      <w:pPr>
        <w:jc w:val="both"/>
      </w:pPr>
      <w:r>
        <w:rPr>
          <w:rFonts w:ascii="Tahoma" w:eastAsia="Tahoma" w:hAnsi="Tahoma" w:cs="Tahoma"/>
          <w:b/>
          <w:bCs/>
          <w:color w:val="000000"/>
          <w:sz w:val="21"/>
          <w:szCs w:val="21"/>
        </w:rPr>
        <w:lastRenderedPageBreak/>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7633D2" w:rsidRDefault="007633D2" w:rsidP="007633D2">
      <w:pPr>
        <w:jc w:val="both"/>
      </w:pPr>
      <w:r>
        <w:rPr>
          <w:rFonts w:ascii="Tahoma" w:eastAsia="Tahoma" w:hAnsi="Tahoma" w:cs="Tahoma"/>
          <w:color w:val="000000"/>
          <w:sz w:val="21"/>
          <w:szCs w:val="21"/>
        </w:rPr>
        <w:t>12.1 - Pretende-se com esta contratação atingir os seguintes resultados:</w:t>
      </w:r>
    </w:p>
    <w:p w:rsidR="007633D2" w:rsidRDefault="007633D2" w:rsidP="007633D2">
      <w:pPr>
        <w:jc w:val="both"/>
      </w:pPr>
      <w:r>
        <w:rPr>
          <w:rFonts w:ascii="Tahoma" w:eastAsia="Tahoma" w:hAnsi="Tahoma" w:cs="Tahoma"/>
          <w:color w:val="000000"/>
          <w:sz w:val="21"/>
          <w:szCs w:val="21"/>
        </w:rPr>
        <w:t xml:space="preserve">A contratação propicia agilidade e qualidade no serviço prestado à municipalidade, tendo em vista a carência de profissionais, equipamentos e ferramentas necessários para a realização desse serviço no âmbito da administração </w:t>
      </w:r>
      <w:proofErr w:type="gramStart"/>
      <w:r>
        <w:rPr>
          <w:rFonts w:ascii="Tahoma" w:eastAsia="Tahoma" w:hAnsi="Tahoma" w:cs="Tahoma"/>
          <w:color w:val="000000"/>
          <w:sz w:val="21"/>
          <w:szCs w:val="21"/>
        </w:rPr>
        <w:t>pública</w:t>
      </w:r>
      <w:proofErr w:type="gramEnd"/>
    </w:p>
    <w:p w:rsidR="007633D2" w:rsidRDefault="007633D2" w:rsidP="007633D2">
      <w:pPr>
        <w:jc w:val="both"/>
      </w:pPr>
      <w:r>
        <w:rPr>
          <w:rFonts w:ascii="Tahoma" w:eastAsia="Tahoma" w:hAnsi="Tahoma" w:cs="Tahoma"/>
          <w:color w:val="000000"/>
          <w:sz w:val="21"/>
          <w:szCs w:val="21"/>
        </w:rPr>
        <w:t>13.2. Tais serviços serão fundamentais para a realização de atividades que tem o objetivo de fomentar a cultura, movimentar a economia do município e a geração de entretenimento a sociedade como um todo.</w:t>
      </w:r>
    </w:p>
    <w:p w:rsidR="006B0A64" w:rsidRDefault="007633D2" w:rsidP="007633D2">
      <w:pPr>
        <w:jc w:val="both"/>
        <w:rPr>
          <w:rFonts w:ascii="Tahoma" w:eastAsia="Tahoma" w:hAnsi="Tahoma" w:cs="Tahoma"/>
          <w:color w:val="000000"/>
          <w:sz w:val="21"/>
          <w:szCs w:val="21"/>
        </w:rPr>
      </w:pPr>
      <w:r>
        <w:rPr>
          <w:rFonts w:ascii="Tahoma" w:eastAsia="Tahoma" w:hAnsi="Tahoma" w:cs="Tahoma"/>
          <w:color w:val="000000"/>
          <w:sz w:val="21"/>
          <w:szCs w:val="21"/>
        </w:rPr>
        <w:t xml:space="preserve">13.3. O planejamento das unidades demandantes é importante para garantir a efetiva qualidade na prestação do serviço, como por exemplo, o cumprimento dos </w:t>
      </w:r>
      <w:r w:rsidR="006B0A64">
        <w:rPr>
          <w:rFonts w:ascii="Tahoma" w:eastAsia="Tahoma" w:hAnsi="Tahoma" w:cs="Tahoma"/>
          <w:color w:val="000000"/>
          <w:sz w:val="21"/>
          <w:szCs w:val="21"/>
        </w:rPr>
        <w:t xml:space="preserve">prazos para solicitar a </w:t>
      </w:r>
      <w:proofErr w:type="gramStart"/>
      <w:r w:rsidR="006B0A64">
        <w:rPr>
          <w:rFonts w:ascii="Tahoma" w:eastAsia="Tahoma" w:hAnsi="Tahoma" w:cs="Tahoma"/>
          <w:color w:val="000000"/>
          <w:sz w:val="21"/>
          <w:szCs w:val="21"/>
        </w:rPr>
        <w:t>demanda</w:t>
      </w:r>
      <w:proofErr w:type="gramEnd"/>
    </w:p>
    <w:p w:rsidR="007633D2" w:rsidRDefault="007633D2" w:rsidP="007633D2">
      <w:pPr>
        <w:jc w:val="both"/>
      </w:pPr>
      <w:r>
        <w:rPr>
          <w:rFonts w:ascii="Tahoma" w:eastAsia="Tahoma" w:hAnsi="Tahoma" w:cs="Tahoma"/>
          <w:color w:val="000000"/>
          <w:sz w:val="21"/>
          <w:szCs w:val="21"/>
        </w:rPr>
        <w:t>em conformidade com o Termo de Referência. Tal prática influenciará na economicidade, melhor aproveitamento dos recursos humanos, materiais ou financeiros disponíveis, considerando-se, pois, tais atividades como promotoras de sustentabilidade em âmbito do serviço público e da sociedade.</w:t>
      </w:r>
    </w:p>
    <w:p w:rsidR="007633D2" w:rsidRDefault="007633D2" w:rsidP="007633D2">
      <w:pPr>
        <w:jc w:val="both"/>
      </w:pPr>
      <w:r>
        <w:rPr>
          <w:rFonts w:ascii="Tahoma" w:eastAsia="Tahoma" w:hAnsi="Tahoma" w:cs="Tahoma"/>
          <w:color w:val="000000"/>
          <w:sz w:val="21"/>
          <w:szCs w:val="21"/>
        </w:rPr>
        <w:t>13.4. É fundamental destacar a figura do Gestor para garantir economicidade, o melhor aproveitamento dos recursos humanos, materiais ou financeiros disponíveis, uma vez que ele é o responsável em filtrar as demandas, antes de seguir a efetivação da autorização de empenho.</w:t>
      </w:r>
    </w:p>
    <w:p w:rsidR="007633D2" w:rsidRDefault="007633D2" w:rsidP="007633D2">
      <w:pPr>
        <w:jc w:val="both"/>
      </w:pPr>
      <w:r>
        <w:rPr>
          <w:rFonts w:ascii="Tahoma" w:eastAsia="Tahoma" w:hAnsi="Tahoma" w:cs="Tahoma"/>
          <w:b/>
          <w:bCs/>
          <w:color w:val="000000"/>
          <w:sz w:val="21"/>
          <w:szCs w:val="21"/>
        </w:rPr>
        <w:t>13 - Providências a serem Adotadas</w:t>
      </w:r>
    </w:p>
    <w:p w:rsidR="007633D2" w:rsidRDefault="007633D2" w:rsidP="007633D2">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7633D2" w:rsidRDefault="007633D2" w:rsidP="007633D2">
      <w:r>
        <w:rPr>
          <w:rFonts w:ascii="Tahoma" w:eastAsia="Tahoma" w:hAnsi="Tahoma" w:cs="Tahoma"/>
          <w:b/>
          <w:bCs/>
          <w:color w:val="000000"/>
          <w:sz w:val="21"/>
          <w:szCs w:val="21"/>
        </w:rPr>
        <w:t>14 - Possíveis Impactos Ambientais</w:t>
      </w:r>
    </w:p>
    <w:p w:rsidR="007633D2" w:rsidRDefault="007633D2" w:rsidP="007633D2">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7633D2" w:rsidRDefault="007633D2" w:rsidP="007633D2">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7633D2" w:rsidRDefault="007633D2" w:rsidP="007633D2">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7633D2" w:rsidRDefault="007633D2" w:rsidP="007633D2">
      <w:pPr>
        <w:jc w:val="both"/>
      </w:pPr>
      <w:r>
        <w:rPr>
          <w:rFonts w:ascii="Tahoma" w:eastAsia="Tahoma" w:hAnsi="Tahoma" w:cs="Tahoma"/>
          <w:color w:val="000000"/>
          <w:sz w:val="21"/>
          <w:szCs w:val="21"/>
        </w:rPr>
        <w:lastRenderedPageBreak/>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7633D2" w:rsidRDefault="007633D2" w:rsidP="007633D2">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7633D2" w:rsidRDefault="007633D2" w:rsidP="007633D2">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7633D2" w:rsidRDefault="007633D2" w:rsidP="007633D2">
      <w:pPr>
        <w:jc w:val="both"/>
      </w:pPr>
      <w:r>
        <w:rPr>
          <w:rFonts w:ascii="Tahoma" w:eastAsia="Tahoma" w:hAnsi="Tahoma" w:cs="Tahoma"/>
          <w:b/>
          <w:bCs/>
          <w:color w:val="000000"/>
          <w:sz w:val="21"/>
          <w:szCs w:val="21"/>
        </w:rPr>
        <w:t>16.1.1 - Justificativa da Viabilidade</w:t>
      </w:r>
    </w:p>
    <w:p w:rsidR="007633D2" w:rsidRDefault="007633D2" w:rsidP="007633D2">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7633D2" w:rsidRDefault="007633D2" w:rsidP="007633D2">
      <w:pPr>
        <w:jc w:val="right"/>
      </w:pPr>
      <w:r>
        <w:rPr>
          <w:rFonts w:ascii="Tahoma" w:eastAsia="Tahoma" w:hAnsi="Tahoma" w:cs="Tahoma"/>
          <w:color w:val="000000"/>
          <w:sz w:val="21"/>
          <w:szCs w:val="21"/>
        </w:rPr>
        <w:t>Município de Ibertioga</w:t>
      </w:r>
      <w:r>
        <w:t xml:space="preserve">, </w:t>
      </w:r>
      <w:r>
        <w:rPr>
          <w:rFonts w:ascii="Tahoma" w:eastAsia="Tahoma" w:hAnsi="Tahoma" w:cs="Tahoma"/>
          <w:color w:val="000000"/>
          <w:sz w:val="21"/>
          <w:szCs w:val="21"/>
        </w:rPr>
        <w:t xml:space="preserve">22 de março de 2024. </w:t>
      </w:r>
    </w:p>
    <w:p w:rsidR="007633D2" w:rsidRDefault="007633D2" w:rsidP="007633D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Roberto Elias Teixeira Bedran</w:t>
      </w:r>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Gilson Lopes Guilarducci</w:t>
      </w:r>
      <w:r>
        <w:br/>
      </w:r>
      <w:r>
        <w:rPr>
          <w:rFonts w:ascii="Tahoma" w:eastAsia="Tahoma" w:hAnsi="Tahoma" w:cs="Tahoma"/>
          <w:b/>
          <w:bCs/>
          <w:color w:val="000000"/>
          <w:sz w:val="21"/>
          <w:szCs w:val="21"/>
        </w:rPr>
        <w:t>Secretário Municipal de Esporte</w:t>
      </w:r>
      <w:r>
        <w:br/>
      </w:r>
    </w:p>
    <w:p w:rsidR="007633D2" w:rsidRDefault="007633D2" w:rsidP="007633D2">
      <w:pPr>
        <w:jc w:val="both"/>
      </w:pPr>
      <w:r>
        <w:t> </w:t>
      </w:r>
    </w:p>
    <w:p w:rsidR="007633D2" w:rsidRDefault="007633D2" w:rsidP="007633D2">
      <w:pPr>
        <w:jc w:val="both"/>
      </w:pPr>
      <w:r>
        <w:t> </w:t>
      </w:r>
    </w:p>
    <w:p w:rsidR="0098265B" w:rsidRDefault="0098265B" w:rsidP="007633D2">
      <w:pPr>
        <w:jc w:val="both"/>
      </w:pPr>
    </w:p>
    <w:p w:rsidR="0098265B" w:rsidRDefault="0098265B" w:rsidP="007633D2">
      <w:pPr>
        <w:jc w:val="both"/>
      </w:pPr>
    </w:p>
    <w:p w:rsidR="0098265B" w:rsidRDefault="0098265B" w:rsidP="007633D2">
      <w:pPr>
        <w:jc w:val="both"/>
      </w:pPr>
    </w:p>
    <w:p w:rsidR="0098265B" w:rsidRDefault="0098265B" w:rsidP="007633D2">
      <w:pPr>
        <w:jc w:val="both"/>
      </w:pPr>
      <w:bookmarkStart w:id="0" w:name="_GoBack"/>
      <w:bookmarkEnd w:id="0"/>
    </w:p>
    <w:p w:rsidR="007633D2" w:rsidRDefault="007633D2" w:rsidP="007633D2">
      <w:pPr>
        <w:jc w:val="center"/>
      </w:pPr>
      <w:r>
        <w:rPr>
          <w:rFonts w:ascii="Tahoma" w:eastAsia="Tahoma" w:hAnsi="Tahoma" w:cs="Tahoma"/>
          <w:b/>
          <w:bCs/>
          <w:color w:val="000000"/>
          <w:sz w:val="21"/>
          <w:szCs w:val="21"/>
        </w:rPr>
        <w:lastRenderedPageBreak/>
        <w:t>DESPACHO</w:t>
      </w:r>
    </w:p>
    <w:p w:rsidR="007633D2" w:rsidRDefault="007633D2" w:rsidP="007633D2">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7633D2" w:rsidRDefault="007633D2" w:rsidP="007633D2">
      <w:pPr>
        <w:jc w:val="both"/>
      </w:pPr>
      <w:r>
        <w:rPr>
          <w:rFonts w:ascii="Tahoma" w:eastAsia="Tahoma" w:hAnsi="Tahoma" w:cs="Tahoma"/>
          <w:color w:val="000000"/>
          <w:sz w:val="21"/>
          <w:szCs w:val="21"/>
        </w:rPr>
        <w:t>Município de Ibertioga</w:t>
      </w:r>
      <w:r>
        <w:t xml:space="preserve">, </w:t>
      </w:r>
      <w:r>
        <w:rPr>
          <w:rFonts w:ascii="Tahoma" w:eastAsia="Tahoma" w:hAnsi="Tahoma" w:cs="Tahoma"/>
          <w:color w:val="000000"/>
          <w:sz w:val="21"/>
          <w:szCs w:val="21"/>
        </w:rPr>
        <w:t xml:space="preserve">22/03/2024. </w:t>
      </w:r>
    </w:p>
    <w:p w:rsidR="007633D2" w:rsidRDefault="007633D2" w:rsidP="007633D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t> </w:t>
      </w:r>
    </w:p>
    <w:p w:rsidR="00B03510" w:rsidRDefault="005E5AAC">
      <w:pPr>
        <w:jc w:val="center"/>
      </w:pPr>
      <w:r>
        <w:br/>
      </w:r>
    </w:p>
    <w:sectPr w:rsidR="00B03510" w:rsidSect="007633D2">
      <w:headerReference w:type="default" r:id="rId9"/>
      <w:pgSz w:w="11905" w:h="16837"/>
      <w:pgMar w:top="2552" w:right="1134" w:bottom="96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198" w:rsidRDefault="00201198">
      <w:pPr>
        <w:spacing w:after="0" w:line="240" w:lineRule="auto"/>
      </w:pPr>
      <w:r>
        <w:separator/>
      </w:r>
    </w:p>
  </w:endnote>
  <w:endnote w:type="continuationSeparator" w:id="0">
    <w:p w:rsidR="00201198" w:rsidRDefault="0020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198" w:rsidRDefault="00201198">
      <w:pPr>
        <w:spacing w:after="0" w:line="240" w:lineRule="auto"/>
      </w:pPr>
      <w:r>
        <w:separator/>
      </w:r>
    </w:p>
  </w:footnote>
  <w:footnote w:type="continuationSeparator" w:id="0">
    <w:p w:rsidR="00201198" w:rsidRDefault="002011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198" w:rsidRDefault="00201198">
    <w:r>
      <w:rPr>
        <w:noProof/>
      </w:rPr>
      <w:drawing>
        <wp:anchor distT="0" distB="0" distL="114300" distR="114300" simplePos="0" relativeHeight="251657728" behindDoc="1" locked="0" layoutInCell="1" allowOverlap="1" wp14:anchorId="26D3C788" wp14:editId="259A7AB5">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510"/>
    <w:rsid w:val="00201198"/>
    <w:rsid w:val="005E5AAC"/>
    <w:rsid w:val="006B0A64"/>
    <w:rsid w:val="007633D2"/>
    <w:rsid w:val="00962EE5"/>
    <w:rsid w:val="0098265B"/>
    <w:rsid w:val="00B035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91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139</Pages>
  <Words>51250</Words>
  <Characters>276753</Characters>
  <Application>Microsoft Office Word</Application>
  <DocSecurity>0</DocSecurity>
  <Lines>2306</Lines>
  <Paragraphs>654</Paragraphs>
  <ScaleCrop>false</ScaleCrop>
  <HeadingPairs>
    <vt:vector size="2" baseType="variant">
      <vt:variant>
        <vt:lpstr>Título</vt:lpstr>
      </vt:variant>
      <vt:variant>
        <vt:i4>1</vt:i4>
      </vt:variant>
    </vt:vector>
  </HeadingPairs>
  <TitlesOfParts>
    <vt:vector size="1" baseType="lpstr">
      <vt:lpstr>Processo 033/2024</vt:lpstr>
    </vt:vector>
  </TitlesOfParts>
  <Company>Município de Ibertioga</Company>
  <LinksUpToDate>false</LinksUpToDate>
  <CharactersWithSpaces>327349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033/2024</dc:title>
  <dc:subject>EDITAL</dc:subject>
  <dc:creator>RVA - Licita Fácil</dc:creator>
  <cp:keywords>RVA, Licita Fácil</cp:keywords>
  <dc:description>EDITAL</dc:description>
  <cp:lastModifiedBy>Cliente</cp:lastModifiedBy>
  <cp:revision>4</cp:revision>
  <dcterms:created xsi:type="dcterms:W3CDTF">2024-04-01T12:15:00Z</dcterms:created>
  <dcterms:modified xsi:type="dcterms:W3CDTF">2024-04-03T11:38:00Z</dcterms:modified>
</cp:coreProperties>
</file>