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A35" w:rsidRDefault="00BF3EFB">
      <w:pPr>
        <w:jc w:val="center"/>
      </w:pPr>
      <w:r>
        <w:rPr>
          <w:rFonts w:ascii="Tahoma" w:eastAsia="Tahoma" w:hAnsi="Tahoma" w:cs="Tahoma"/>
          <w:b/>
          <w:bCs/>
          <w:color w:val="000000"/>
          <w:sz w:val="27"/>
          <w:szCs w:val="27"/>
        </w:rPr>
        <w:t>AVISO DE DISPENSA ELETRÔNICA Nº 016/2024</w:t>
      </w:r>
      <w:r>
        <w:br/>
      </w:r>
      <w:r>
        <w:rPr>
          <w:rFonts w:ascii="Tahoma" w:eastAsia="Tahoma" w:hAnsi="Tahoma" w:cs="Tahoma"/>
          <w:b/>
          <w:bCs/>
          <w:color w:val="000000"/>
          <w:sz w:val="24"/>
          <w:szCs w:val="24"/>
        </w:rPr>
        <w:t xml:space="preserve">Processo Administrativo </w:t>
      </w:r>
      <w:proofErr w:type="spellStart"/>
      <w:r>
        <w:rPr>
          <w:rFonts w:ascii="Tahoma" w:eastAsia="Tahoma" w:hAnsi="Tahoma" w:cs="Tahoma"/>
          <w:b/>
          <w:bCs/>
          <w:color w:val="000000"/>
          <w:sz w:val="24"/>
          <w:szCs w:val="24"/>
        </w:rPr>
        <w:t>n.°</w:t>
      </w:r>
      <w:proofErr w:type="spellEnd"/>
      <w:r>
        <w:rPr>
          <w:rFonts w:ascii="Tahoma" w:eastAsia="Tahoma" w:hAnsi="Tahoma" w:cs="Tahoma"/>
          <w:b/>
          <w:bCs/>
          <w:color w:val="000000"/>
          <w:sz w:val="24"/>
          <w:szCs w:val="24"/>
        </w:rPr>
        <w:t xml:space="preserve"> 032/2024</w:t>
      </w:r>
    </w:p>
    <w:p w:rsidR="00443A35" w:rsidRDefault="00BF3EFB">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Viação e Transporte, realizará Dispensa Eletrônica, na hipótese do art. 75, inciso  II, nos termos da Lei nº 14.133, de 1º de abril de 2021, DECRETO Nº 1.865 DE 22 DE NOVEMBRO DE 2023 e demais legislação aplicável.</w:t>
      </w:r>
    </w:p>
    <w:p w:rsidR="00443A35" w:rsidRDefault="00BF3EFB">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25/03/2024 </w:t>
      </w:r>
      <w:r w:rsidR="00305F6D">
        <w:rPr>
          <w:rFonts w:ascii="Tahoma" w:eastAsia="Tahoma" w:hAnsi="Tahoma" w:cs="Tahoma"/>
          <w:color w:val="000000"/>
          <w:sz w:val="21"/>
          <w:szCs w:val="21"/>
        </w:rPr>
        <w:t>às</w:t>
      </w:r>
      <w:r>
        <w:rPr>
          <w:rFonts w:ascii="Tahoma" w:eastAsia="Tahoma" w:hAnsi="Tahoma" w:cs="Tahoma"/>
          <w:color w:val="000000"/>
          <w:sz w:val="21"/>
          <w:szCs w:val="21"/>
        </w:rPr>
        <w:t xml:space="preserve"> 17</w:t>
      </w:r>
      <w:r w:rsidR="00305F6D">
        <w:rPr>
          <w:rFonts w:ascii="Tahoma" w:eastAsia="Tahoma" w:hAnsi="Tahoma" w:cs="Tahoma"/>
          <w:color w:val="000000"/>
          <w:sz w:val="21"/>
          <w:szCs w:val="21"/>
        </w:rPr>
        <w:t>h00min</w:t>
      </w:r>
      <w:r>
        <w:rPr>
          <w:rFonts w:ascii="Tahoma" w:eastAsia="Tahoma" w:hAnsi="Tahoma" w:cs="Tahoma"/>
          <w:color w:val="000000"/>
          <w:sz w:val="21"/>
          <w:szCs w:val="21"/>
        </w:rPr>
        <w:t>.</w:t>
      </w:r>
    </w:p>
    <w:p w:rsidR="00443A35" w:rsidRDefault="00BF3EFB">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01/04/2024</w:t>
      </w:r>
    </w:p>
    <w:p w:rsidR="00443A35" w:rsidRDefault="00BF3EFB">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w:t>
      </w:r>
      <w:r w:rsidR="00305F6D">
        <w:rPr>
          <w:rFonts w:ascii="Tahoma" w:eastAsia="Tahoma" w:hAnsi="Tahoma" w:cs="Tahoma"/>
          <w:color w:val="000000"/>
          <w:sz w:val="21"/>
          <w:szCs w:val="21"/>
        </w:rPr>
        <w:t>min</w:t>
      </w:r>
      <w:r>
        <w:rPr>
          <w:rFonts w:ascii="Tahoma" w:eastAsia="Tahoma" w:hAnsi="Tahoma" w:cs="Tahoma"/>
          <w:color w:val="000000"/>
          <w:sz w:val="21"/>
          <w:szCs w:val="21"/>
        </w:rPr>
        <w:t>.</w:t>
      </w:r>
    </w:p>
    <w:p w:rsidR="00443A35" w:rsidRDefault="00305F6D" w:rsidP="00305F6D">
      <w:r>
        <w:rPr>
          <w:rFonts w:ascii="Tahoma" w:eastAsia="Tahoma" w:hAnsi="Tahoma" w:cs="Tahoma"/>
          <w:b/>
          <w:bCs/>
          <w:color w:val="000000"/>
          <w:sz w:val="21"/>
          <w:szCs w:val="21"/>
        </w:rPr>
        <w:t>Plataforma</w:t>
      </w:r>
      <w:r w:rsidR="00BF3EFB">
        <w:rPr>
          <w:rFonts w:ascii="Tahoma" w:eastAsia="Tahoma" w:hAnsi="Tahoma" w:cs="Tahoma"/>
          <w:b/>
          <w:bCs/>
          <w:color w:val="000000"/>
          <w:sz w:val="21"/>
          <w:szCs w:val="21"/>
        </w:rPr>
        <w:t>:</w:t>
      </w:r>
      <w:r>
        <w:rPr>
          <w:rFonts w:ascii="Tahoma" w:eastAsia="Tahoma" w:hAnsi="Tahoma" w:cs="Tahoma"/>
          <w:b/>
          <w:bCs/>
          <w:color w:val="000000"/>
          <w:sz w:val="21"/>
          <w:szCs w:val="21"/>
        </w:rPr>
        <w:t xml:space="preserve"> </w:t>
      </w:r>
      <w:proofErr w:type="spellStart"/>
      <w:r w:rsidR="00BF3EFB">
        <w:rPr>
          <w:rFonts w:ascii="Tahoma" w:eastAsia="Tahoma" w:hAnsi="Tahoma" w:cs="Tahoma"/>
          <w:b/>
          <w:bCs/>
          <w:color w:val="000000"/>
          <w:sz w:val="21"/>
          <w:szCs w:val="21"/>
        </w:rPr>
        <w:t>Licitapp</w:t>
      </w:r>
      <w:proofErr w:type="spellEnd"/>
      <w:r w:rsidR="00BF3EFB">
        <w:br/>
      </w:r>
      <w:r w:rsidR="00BF3EFB">
        <w:rPr>
          <w:rFonts w:ascii="Tahoma" w:eastAsia="Tahoma" w:hAnsi="Tahoma" w:cs="Tahoma"/>
          <w:b/>
          <w:bCs/>
          <w:color w:val="000000"/>
          <w:sz w:val="21"/>
          <w:szCs w:val="21"/>
        </w:rPr>
        <w:t xml:space="preserve">Endereço Eletrônico da Plataforma: </w:t>
      </w:r>
      <w:proofErr w:type="gramStart"/>
      <w:r w:rsidR="00BF3EFB">
        <w:rPr>
          <w:rFonts w:ascii="Tahoma" w:eastAsia="Tahoma" w:hAnsi="Tahoma" w:cs="Tahoma"/>
          <w:b/>
          <w:bCs/>
          <w:color w:val="000000"/>
          <w:sz w:val="21"/>
          <w:szCs w:val="21"/>
        </w:rPr>
        <w:t>https</w:t>
      </w:r>
      <w:proofErr w:type="gramEnd"/>
      <w:r w:rsidR="00BF3EFB">
        <w:rPr>
          <w:rFonts w:ascii="Tahoma" w:eastAsia="Tahoma" w:hAnsi="Tahoma" w:cs="Tahoma"/>
          <w:b/>
          <w:bCs/>
          <w:color w:val="000000"/>
          <w:sz w:val="21"/>
          <w:szCs w:val="21"/>
        </w:rPr>
        <w:t>://ibertioga.licitapp.com.br//</w:t>
      </w:r>
    </w:p>
    <w:p w:rsidR="00443A35" w:rsidRDefault="00BF3EFB">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443A35" w:rsidRDefault="00BF3EFB">
      <w:pPr>
        <w:jc w:val="both"/>
      </w:pPr>
      <w:r>
        <w:rPr>
          <w:rFonts w:ascii="Tahoma" w:eastAsia="Tahoma" w:hAnsi="Tahoma" w:cs="Tahoma"/>
          <w:b/>
          <w:bCs/>
          <w:color w:val="000000"/>
          <w:sz w:val="21"/>
          <w:szCs w:val="21"/>
        </w:rPr>
        <w:t>1. OBJETO DA CONTRATAÇÃO DIRETA</w:t>
      </w:r>
    </w:p>
    <w:p w:rsidR="00443A35" w:rsidRDefault="00BF3EFB">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especializada em apoio administrativo, por meio de um profissional técnico capacitado, para auxiliar na aquisição de peças automotivas, pneus, lubrificantes e acessórios, através de operacionalização de sistema ofertado por empresa de serviços de quarteirização, catálogos, sistema/tabela de peças e de mão de obra, atuando na identificação destes produtos por meio de seus códigos e especificações, bem como para elaborar cotações, planilhas de compras e conferência na entrega destes materiais, além de auxiliar na elaboração de estudo técnico e termos de referência para a aquisição de peças, pneus, lubrificantes e mão de obra mecânica</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Aviso de Contratação Direta e seus anexos.</w:t>
      </w:r>
    </w:p>
    <w:p w:rsidR="00443A35" w:rsidRDefault="00BF3EFB">
      <w:pPr>
        <w:jc w:val="both"/>
      </w:pPr>
      <w:r>
        <w:rPr>
          <w:rFonts w:ascii="Tahoma" w:eastAsia="Tahoma" w:hAnsi="Tahoma" w:cs="Tahoma"/>
          <w:b/>
          <w:bCs/>
          <w:color w:val="000000"/>
          <w:sz w:val="21"/>
          <w:szCs w:val="21"/>
        </w:rPr>
        <w:t>2. PARTICIPAÇÃO NA DISPENSA ELETRÔNICA.</w:t>
      </w:r>
    </w:p>
    <w:p w:rsidR="00443A35" w:rsidRDefault="00BF3EFB">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w:t>
      </w:r>
      <w:r w:rsidRPr="00305F6D">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 conforme previsão no DECRETO N.º 1.863, DE 22 DE NOVEMBRO DE 2023</w:t>
      </w:r>
      <w:r>
        <w:rPr>
          <w:rFonts w:ascii="Tahoma" w:eastAsia="Tahoma" w:hAnsi="Tahoma" w:cs="Tahoma"/>
          <w:color w:val="000000"/>
          <w:sz w:val="21"/>
          <w:szCs w:val="21"/>
        </w:rPr>
        <w:t>.</w:t>
      </w:r>
      <w:r>
        <w:br/>
      </w:r>
      <w:r>
        <w:rPr>
          <w:rFonts w:ascii="Tahoma" w:eastAsia="Tahoma" w:hAnsi="Tahoma" w:cs="Tahoma"/>
          <w:color w:val="000000"/>
          <w:sz w:val="21"/>
          <w:szCs w:val="21"/>
        </w:rPr>
        <w:t>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443A35" w:rsidRDefault="00BF3EFB">
      <w:pPr>
        <w:jc w:val="both"/>
      </w:pPr>
      <w:r>
        <w:rPr>
          <w:rFonts w:ascii="Tahoma" w:eastAsia="Tahoma" w:hAnsi="Tahoma" w:cs="Tahoma"/>
          <w:color w:val="000000"/>
          <w:sz w:val="21"/>
          <w:szCs w:val="21"/>
        </w:rPr>
        <w:lastRenderedPageBreak/>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443A35" w:rsidRDefault="00BF3EFB">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443A35" w:rsidRDefault="00BF3EFB">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443A35" w:rsidRDefault="00BF3EFB">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443A35" w:rsidRDefault="00BF3EFB">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443A35" w:rsidRDefault="00BF3EFB">
      <w:pPr>
        <w:jc w:val="both"/>
      </w:pPr>
      <w:r>
        <w:rPr>
          <w:rFonts w:ascii="Tahoma" w:eastAsia="Tahoma" w:hAnsi="Tahoma" w:cs="Tahoma"/>
          <w:b/>
          <w:bCs/>
          <w:color w:val="000000"/>
          <w:sz w:val="21"/>
          <w:szCs w:val="21"/>
        </w:rPr>
        <w:t>2.3. Não poderão participar desta dispensa os fornecedores:</w:t>
      </w:r>
    </w:p>
    <w:p w:rsidR="00443A35" w:rsidRDefault="00BF3EFB">
      <w:pPr>
        <w:jc w:val="both"/>
      </w:pPr>
      <w:r>
        <w:rPr>
          <w:rFonts w:ascii="Tahoma" w:eastAsia="Tahoma" w:hAnsi="Tahoma" w:cs="Tahoma"/>
          <w:color w:val="000000"/>
          <w:sz w:val="21"/>
          <w:szCs w:val="21"/>
        </w:rPr>
        <w:t>2.3.1. Que não atendam às condições deste Aviso de Contratação Direta e seu(s) anexo(s);</w:t>
      </w:r>
    </w:p>
    <w:p w:rsidR="00443A35" w:rsidRDefault="00BF3EFB">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443A35" w:rsidRDefault="00BF3EFB">
      <w:pPr>
        <w:jc w:val="both"/>
      </w:pPr>
      <w:r>
        <w:rPr>
          <w:rFonts w:ascii="Tahoma" w:eastAsia="Tahoma" w:hAnsi="Tahoma" w:cs="Tahoma"/>
          <w:b/>
          <w:bCs/>
          <w:color w:val="000000"/>
          <w:sz w:val="21"/>
          <w:szCs w:val="21"/>
        </w:rPr>
        <w:t>2.3.3. Que se enquadrem nas seguintes vedações:</w:t>
      </w:r>
    </w:p>
    <w:p w:rsidR="00443A35" w:rsidRDefault="00BF3EFB">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443A35" w:rsidRDefault="00BF3EFB">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443A35" w:rsidRDefault="00BF3EFB">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443A35" w:rsidRDefault="00BF3EFB">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443A35" w:rsidRDefault="00BF3EFB">
      <w:pPr>
        <w:jc w:val="both"/>
      </w:pPr>
      <w:r>
        <w:rPr>
          <w:rFonts w:ascii="Tahoma" w:eastAsia="Tahoma" w:hAnsi="Tahoma" w:cs="Tahoma"/>
          <w:color w:val="000000"/>
          <w:sz w:val="21"/>
          <w:szCs w:val="21"/>
        </w:rPr>
        <w:lastRenderedPageBreak/>
        <w:t>e) Empresas controladoras, controladas ou coligadas, nos termos da Lei nº 6.404, de 15 de dezembro de 1976, concorrendo entre si;</w:t>
      </w:r>
    </w:p>
    <w:p w:rsidR="00443A35" w:rsidRDefault="00BF3EFB">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443A35" w:rsidRDefault="00BF3EFB">
      <w:pPr>
        <w:jc w:val="both"/>
      </w:pPr>
      <w:r>
        <w:rPr>
          <w:rFonts w:ascii="Tahoma" w:eastAsia="Tahoma" w:hAnsi="Tahoma" w:cs="Tahoma"/>
          <w:color w:val="000000"/>
          <w:sz w:val="21"/>
          <w:szCs w:val="21"/>
        </w:rPr>
        <w:t>2.3.3.1. Equiparam-se aos autores do projeto as empresas integrantes do mesmo grupo econômico;</w:t>
      </w:r>
    </w:p>
    <w:p w:rsidR="00443A35" w:rsidRDefault="00BF3EFB">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443A35" w:rsidRDefault="00BF3EFB">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443A35" w:rsidRDefault="00BF3EFB">
      <w:pPr>
        <w:jc w:val="both"/>
      </w:pPr>
      <w:r>
        <w:rPr>
          <w:rFonts w:ascii="Tahoma" w:eastAsia="Tahoma" w:hAnsi="Tahoma" w:cs="Tahoma"/>
          <w:b/>
          <w:bCs/>
          <w:color w:val="000000"/>
          <w:sz w:val="21"/>
          <w:szCs w:val="21"/>
        </w:rPr>
        <w:t>3. INGRESSO NA DISPENSA ELETRÔNICA E CADASTRAMENTO DA PROPOSTA INICIAL</w:t>
      </w:r>
    </w:p>
    <w:p w:rsidR="00443A35" w:rsidRDefault="00BF3EFB">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443A35" w:rsidRDefault="00BF3EFB">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443A35" w:rsidRDefault="00BF3EFB">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443A35" w:rsidRDefault="00BF3EFB">
      <w:pPr>
        <w:jc w:val="both"/>
      </w:pPr>
      <w:r>
        <w:rPr>
          <w:rFonts w:ascii="Tahoma" w:eastAsia="Tahoma" w:hAnsi="Tahoma" w:cs="Tahoma"/>
          <w:color w:val="000000"/>
          <w:sz w:val="21"/>
          <w:szCs w:val="21"/>
        </w:rPr>
        <w:t>3.3. Todas as especificações do objeto contidas na proposta, em especial o preço, vinculam a Contratada.</w:t>
      </w:r>
    </w:p>
    <w:p w:rsidR="00443A35" w:rsidRDefault="00BF3EFB">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443A35" w:rsidRDefault="00BF3EFB">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443A35" w:rsidRDefault="00BF3EFB">
      <w:pPr>
        <w:jc w:val="both"/>
      </w:pPr>
      <w:r>
        <w:rPr>
          <w:rFonts w:ascii="Tahoma" w:eastAsia="Tahoma" w:hAnsi="Tahoma" w:cs="Tahoma"/>
          <w:color w:val="000000"/>
          <w:sz w:val="21"/>
          <w:szCs w:val="21"/>
        </w:rPr>
        <w:lastRenderedPageBreak/>
        <w:t>3.5. Se o regime tributário da empresa implicar o recolhimento de tributos em percentuais variáveis, a cotação adequada será a que corresponde à média dos efetivos recolhimentos da empresa nos últimos doze meses.</w:t>
      </w:r>
    </w:p>
    <w:p w:rsidR="00443A35" w:rsidRDefault="00BF3EFB">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443A35" w:rsidRDefault="00BF3EFB">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443A35" w:rsidRDefault="00BF3EFB">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443A35" w:rsidRDefault="00BF3EFB">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443A35" w:rsidRDefault="00BF3EFB">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443A35" w:rsidRDefault="00BF3EFB">
      <w:pPr>
        <w:jc w:val="both"/>
      </w:pPr>
      <w:r>
        <w:rPr>
          <w:rFonts w:ascii="Tahoma" w:eastAsia="Tahoma" w:hAnsi="Tahoma" w:cs="Tahoma"/>
          <w:color w:val="000000"/>
          <w:sz w:val="21"/>
          <w:szCs w:val="21"/>
        </w:rPr>
        <w:t>3.8.3. Que está ciente e concorda com as condições contidas no Aviso de Contratação Direta e seus anexos;</w:t>
      </w:r>
    </w:p>
    <w:p w:rsidR="00443A35" w:rsidRDefault="00BF3EFB">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443A35" w:rsidRDefault="00BF3EFB">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443A35" w:rsidRDefault="00BF3EFB">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443A35" w:rsidRDefault="00BF3EFB">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8"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9"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443A35" w:rsidRDefault="00443A35">
      <w:pPr>
        <w:pBdr>
          <w:bottom w:val="single" w:sz="1" w:space="0" w:color="000000"/>
        </w:pBdr>
        <w:spacing w:before="120" w:after="120" w:line="240" w:lineRule="auto"/>
      </w:pPr>
    </w:p>
    <w:p w:rsidR="00443A35" w:rsidRDefault="00BF3EFB">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xml:space="preserve">: Caso o fornecedor assinale o campo "não" na declaração relativa ao subitem acima, não fará jus ao tratamento favorecido previsto na Lei Complementar n.º 123, de </w:t>
      </w:r>
      <w:r>
        <w:rPr>
          <w:rFonts w:ascii="Tahoma" w:eastAsia="Tahoma" w:hAnsi="Tahoma" w:cs="Tahoma"/>
          <w:i/>
          <w:iCs/>
          <w:color w:val="000000"/>
          <w:sz w:val="21"/>
          <w:szCs w:val="21"/>
        </w:rPr>
        <w:lastRenderedPageBreak/>
        <w:t>2006, mesmo que se trate de microempresa, empresa de pequeno porte ou sociedade cooperativa.</w:t>
      </w:r>
    </w:p>
    <w:p w:rsidR="00443A35" w:rsidRDefault="00BF3EFB">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443A35" w:rsidRDefault="00BF3EFB">
      <w:pPr>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443A35" w:rsidRDefault="00BF3EFB">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443A35" w:rsidRDefault="00BF3EFB">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443A35" w:rsidRDefault="00BF3EFB">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443A35" w:rsidRDefault="00BF3EFB">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443A35" w:rsidRDefault="00BF3EFB">
      <w:pPr>
        <w:jc w:val="both"/>
      </w:pPr>
      <w:r>
        <w:rPr>
          <w:rFonts w:ascii="Tahoma" w:eastAsia="Tahoma" w:hAnsi="Tahoma" w:cs="Tahoma"/>
          <w:b/>
          <w:bCs/>
          <w:color w:val="000000"/>
          <w:sz w:val="21"/>
          <w:szCs w:val="21"/>
        </w:rPr>
        <w:t>4. FASE DE LANCES</w:t>
      </w:r>
    </w:p>
    <w:p w:rsidR="00443A35" w:rsidRDefault="00BF3EFB">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443A35" w:rsidRDefault="00BF3EFB">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443A35" w:rsidRDefault="00BF3EFB">
      <w:pPr>
        <w:jc w:val="both"/>
      </w:pPr>
      <w:r>
        <w:rPr>
          <w:rFonts w:ascii="Tahoma" w:eastAsia="Tahoma" w:hAnsi="Tahoma" w:cs="Tahoma"/>
          <w:color w:val="000000"/>
          <w:sz w:val="21"/>
          <w:szCs w:val="21"/>
        </w:rPr>
        <w:t>4.2.1. O lance deverá ser ofertado conforme critério de julgamento adotado no preâmbulo deste aviso.</w:t>
      </w:r>
    </w:p>
    <w:p w:rsidR="00443A35" w:rsidRDefault="00BF3EFB">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443A35" w:rsidRDefault="00BF3EFB">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443A35" w:rsidRDefault="00BF3EFB">
      <w:pPr>
        <w:jc w:val="both"/>
      </w:pPr>
      <w:r>
        <w:rPr>
          <w:rFonts w:ascii="Tahoma" w:eastAsia="Tahoma" w:hAnsi="Tahoma" w:cs="Tahoma"/>
          <w:color w:val="000000"/>
          <w:sz w:val="21"/>
          <w:szCs w:val="21"/>
        </w:rPr>
        <w:lastRenderedPageBreak/>
        <w:t>4.3.2. O intervalo mínimo de diferença de valores ou percentuais entre os lances, que incidirá tanto em relação aos lances intermediários quanto em relação ao que cobrir a melhor oferta é de 1,00 (UM REAL).</w:t>
      </w:r>
    </w:p>
    <w:p w:rsidR="00443A35" w:rsidRDefault="00BF3EFB">
      <w:pPr>
        <w:jc w:val="both"/>
      </w:pPr>
      <w:r>
        <w:rPr>
          <w:rFonts w:ascii="Tahoma" w:eastAsia="Tahoma" w:hAnsi="Tahoma" w:cs="Tahoma"/>
          <w:color w:val="000000"/>
          <w:sz w:val="21"/>
          <w:szCs w:val="21"/>
        </w:rPr>
        <w:t>4.4. Havendo lances iguais ao menor já ofertado, prevalecerá aquele que for recebido e registrado primeiro no sistema.</w:t>
      </w:r>
    </w:p>
    <w:p w:rsidR="00443A35" w:rsidRDefault="00BF3EFB">
      <w:pPr>
        <w:jc w:val="both"/>
      </w:pPr>
      <w:r>
        <w:rPr>
          <w:rFonts w:ascii="Tahoma" w:eastAsia="Tahoma" w:hAnsi="Tahoma" w:cs="Tahoma"/>
          <w:color w:val="000000"/>
          <w:sz w:val="21"/>
          <w:szCs w:val="21"/>
        </w:rPr>
        <w:t>4.5. Caso o fornecedor não apresente lances, concorrerá com o valor de sua proposta.</w:t>
      </w:r>
    </w:p>
    <w:p w:rsidR="00443A35" w:rsidRDefault="00BF3EFB">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443A35" w:rsidRDefault="00BF3EFB">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443A35" w:rsidRDefault="00BF3EFB">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443A35" w:rsidRDefault="00BF3EFB">
      <w:pPr>
        <w:jc w:val="both"/>
      </w:pPr>
      <w:r>
        <w:rPr>
          <w:rFonts w:ascii="Tahoma" w:eastAsia="Tahoma" w:hAnsi="Tahoma" w:cs="Tahoma"/>
          <w:b/>
          <w:bCs/>
          <w:color w:val="000000"/>
          <w:sz w:val="21"/>
          <w:szCs w:val="21"/>
        </w:rPr>
        <w:t>5. JULGAMENTO DAS PROPOSTAS DE PREÇO</w:t>
      </w:r>
    </w:p>
    <w:p w:rsidR="00443A35" w:rsidRDefault="00BF3EFB">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443A35" w:rsidRDefault="00BF3EFB">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443A35" w:rsidRDefault="00BF3EFB">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443A35" w:rsidRDefault="00BF3EFB">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443A35" w:rsidRDefault="00BF3EFB">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443A35" w:rsidRDefault="00BF3EFB">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443A35" w:rsidRDefault="00BF3EFB">
      <w:pPr>
        <w:jc w:val="both"/>
      </w:pPr>
      <w:r>
        <w:rPr>
          <w:rFonts w:ascii="Tahoma" w:eastAsia="Tahoma" w:hAnsi="Tahoma" w:cs="Tahoma"/>
          <w:color w:val="000000"/>
          <w:sz w:val="21"/>
          <w:szCs w:val="21"/>
        </w:rPr>
        <w:t>5.4. O prazo de validade da proposta não será inferior a 60 dias, a contar da data de sua apresentação.</w:t>
      </w:r>
    </w:p>
    <w:p w:rsidR="00443A35" w:rsidRDefault="00BF3EFB">
      <w:pPr>
        <w:jc w:val="both"/>
      </w:pPr>
      <w:r>
        <w:rPr>
          <w:rFonts w:ascii="Tahoma" w:eastAsia="Tahoma" w:hAnsi="Tahoma" w:cs="Tahoma"/>
          <w:b/>
          <w:bCs/>
          <w:color w:val="000000"/>
          <w:sz w:val="21"/>
          <w:szCs w:val="21"/>
        </w:rPr>
        <w:lastRenderedPageBreak/>
        <w:t>5.5. Será desclassificada a proposta vencedora que:</w:t>
      </w:r>
    </w:p>
    <w:p w:rsidR="00443A35" w:rsidRDefault="00BF3EFB">
      <w:pPr>
        <w:jc w:val="both"/>
      </w:pPr>
      <w:r>
        <w:rPr>
          <w:rFonts w:ascii="Tahoma" w:eastAsia="Tahoma" w:hAnsi="Tahoma" w:cs="Tahoma"/>
          <w:color w:val="000000"/>
          <w:sz w:val="21"/>
          <w:szCs w:val="21"/>
        </w:rPr>
        <w:t>5.5.1. Contiver vícios insanáveis;</w:t>
      </w:r>
    </w:p>
    <w:p w:rsidR="00443A35" w:rsidRDefault="00BF3EFB">
      <w:pPr>
        <w:jc w:val="both"/>
      </w:pPr>
      <w:r>
        <w:rPr>
          <w:rFonts w:ascii="Tahoma" w:eastAsia="Tahoma" w:hAnsi="Tahoma" w:cs="Tahoma"/>
          <w:color w:val="000000"/>
          <w:sz w:val="21"/>
          <w:szCs w:val="21"/>
        </w:rPr>
        <w:t>5.5.2. Não obedecer às especificações técnicas pormenorizadas neste aviso ou em seus anexos;</w:t>
      </w:r>
    </w:p>
    <w:p w:rsidR="00443A35" w:rsidRDefault="00BF3EFB">
      <w:pPr>
        <w:jc w:val="both"/>
      </w:pPr>
      <w:r>
        <w:rPr>
          <w:rFonts w:ascii="Tahoma" w:eastAsia="Tahoma" w:hAnsi="Tahoma" w:cs="Tahoma"/>
          <w:color w:val="000000"/>
          <w:sz w:val="21"/>
          <w:szCs w:val="21"/>
        </w:rPr>
        <w:t>5.5.3. Apresentar preços inexequíveis ou permanecerem acima do preço máximo definido para a contratação;</w:t>
      </w:r>
    </w:p>
    <w:p w:rsidR="00443A35" w:rsidRDefault="00BF3EFB">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443A35" w:rsidRDefault="00BF3EFB">
      <w:pPr>
        <w:jc w:val="both"/>
      </w:pPr>
      <w:r>
        <w:rPr>
          <w:rFonts w:ascii="Tahoma" w:eastAsia="Tahoma" w:hAnsi="Tahoma" w:cs="Tahoma"/>
          <w:color w:val="000000"/>
          <w:sz w:val="21"/>
          <w:szCs w:val="21"/>
        </w:rPr>
        <w:t>5.5.4. Não tiverem sua exequibilidade demonstrada, quando exigido pela Administração;</w:t>
      </w:r>
    </w:p>
    <w:p w:rsidR="00443A35" w:rsidRDefault="00BF3EFB">
      <w:pPr>
        <w:jc w:val="both"/>
      </w:pPr>
      <w:r>
        <w:rPr>
          <w:rFonts w:ascii="Tahoma" w:eastAsia="Tahoma" w:hAnsi="Tahoma" w:cs="Tahoma"/>
          <w:color w:val="000000"/>
          <w:sz w:val="21"/>
          <w:szCs w:val="21"/>
        </w:rPr>
        <w:t>5.5.5. Apresentar desconformidade com quaisquer outras exigências deste aviso ou seus anexos, desde que insanável;</w:t>
      </w:r>
    </w:p>
    <w:p w:rsidR="00443A35" w:rsidRDefault="00BF3EFB">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443A35" w:rsidRDefault="00BF3EFB">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443A35" w:rsidRDefault="00BF3EFB">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443A35" w:rsidRDefault="00BF3EFB">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443A35" w:rsidRDefault="00BF3EFB">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443A35" w:rsidRDefault="00BF3EFB">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443A35" w:rsidRDefault="00BF3EFB">
      <w:pPr>
        <w:jc w:val="both"/>
      </w:pPr>
      <w:r>
        <w:rPr>
          <w:rFonts w:ascii="Tahoma" w:eastAsia="Tahoma" w:hAnsi="Tahoma" w:cs="Tahoma"/>
          <w:color w:val="000000"/>
          <w:sz w:val="21"/>
          <w:szCs w:val="21"/>
        </w:rPr>
        <w:lastRenderedPageBreak/>
        <w:t>5.8.2. Considera-se erro no preenchimento da planilha passível de correção a indicação de recolhimento de impostos e contribuições na forma do Simples Nacional, quando não cabível esse regime.</w:t>
      </w:r>
    </w:p>
    <w:p w:rsidR="00443A35" w:rsidRDefault="00BF3EFB">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443A35" w:rsidRDefault="00BF3EFB">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443A35" w:rsidRDefault="00BF3EFB">
      <w:pPr>
        <w:jc w:val="both"/>
      </w:pPr>
      <w:r>
        <w:rPr>
          <w:rFonts w:ascii="Tahoma" w:eastAsia="Tahoma" w:hAnsi="Tahoma" w:cs="Tahoma"/>
          <w:color w:val="000000"/>
          <w:sz w:val="21"/>
          <w:szCs w:val="21"/>
        </w:rPr>
        <w:t>5.11. Havendo necessidade, a sessão será suspensa, informando-se no “chat” a nova data e horário para a sua continuidade.</w:t>
      </w:r>
    </w:p>
    <w:p w:rsidR="00443A35" w:rsidRDefault="00BF3EFB">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443A35" w:rsidRDefault="00BF3EFB">
      <w:pPr>
        <w:jc w:val="both"/>
      </w:pPr>
      <w:r>
        <w:rPr>
          <w:rFonts w:ascii="Tahoma" w:eastAsia="Tahoma" w:hAnsi="Tahoma" w:cs="Tahoma"/>
          <w:b/>
          <w:bCs/>
          <w:color w:val="000000"/>
          <w:sz w:val="21"/>
          <w:szCs w:val="21"/>
        </w:rPr>
        <w:t>6. HABILITAÇÃO</w:t>
      </w:r>
    </w:p>
    <w:p w:rsidR="00443A35" w:rsidRDefault="00BF3EFB">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443A35" w:rsidRDefault="00BF3EFB">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443A35" w:rsidRDefault="00BF3EFB">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443A35" w:rsidRDefault="00BF3EFB">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443A35" w:rsidRDefault="00BF3EFB">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443A35" w:rsidRDefault="00BF3EFB">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443A35" w:rsidRDefault="00BF3EFB">
      <w:pPr>
        <w:jc w:val="both"/>
      </w:pPr>
      <w:r>
        <w:rPr>
          <w:rFonts w:ascii="Tahoma" w:eastAsia="Tahoma" w:hAnsi="Tahoma" w:cs="Tahoma"/>
          <w:color w:val="000000"/>
          <w:sz w:val="21"/>
          <w:szCs w:val="21"/>
        </w:rPr>
        <w:lastRenderedPageBreak/>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443A35" w:rsidRDefault="00BF3EFB">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443A35" w:rsidRDefault="00BF3EFB">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443A35" w:rsidRDefault="00BF3EFB">
      <w:pPr>
        <w:jc w:val="both"/>
      </w:pPr>
      <w:r>
        <w:rPr>
          <w:rFonts w:ascii="Tahoma" w:eastAsia="Tahoma" w:hAnsi="Tahoma" w:cs="Tahoma"/>
          <w:color w:val="000000"/>
          <w:sz w:val="21"/>
          <w:szCs w:val="21"/>
        </w:rPr>
        <w:t>b - da apresentação do balanço patrimonial e das demonstrações contábeis do último exercício.</w:t>
      </w:r>
    </w:p>
    <w:p w:rsidR="00443A35" w:rsidRDefault="00BF3EFB">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443A35" w:rsidRDefault="00BF3EFB">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443A35" w:rsidRDefault="00BF3EFB">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443A35" w:rsidRDefault="00BF3EFB">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443A35" w:rsidRDefault="00BF3EFB">
      <w:pPr>
        <w:jc w:val="both"/>
      </w:pPr>
      <w:r>
        <w:rPr>
          <w:rFonts w:ascii="Tahoma" w:eastAsia="Tahoma" w:hAnsi="Tahoma" w:cs="Tahoma"/>
          <w:b/>
          <w:bCs/>
          <w:color w:val="000000"/>
          <w:sz w:val="21"/>
          <w:szCs w:val="21"/>
        </w:rPr>
        <w:t>6.9. Constatado o atendimento às exigências de habilitação, o fornecedor será habilitado.</w:t>
      </w:r>
    </w:p>
    <w:p w:rsidR="00443A35" w:rsidRDefault="00BF3EFB">
      <w:pPr>
        <w:jc w:val="both"/>
      </w:pPr>
      <w:r>
        <w:rPr>
          <w:rFonts w:ascii="Tahoma" w:eastAsia="Tahoma" w:hAnsi="Tahoma" w:cs="Tahoma"/>
          <w:b/>
          <w:bCs/>
          <w:color w:val="000000"/>
          <w:sz w:val="21"/>
          <w:szCs w:val="21"/>
        </w:rPr>
        <w:t>7. CONTRATAÇÃO</w:t>
      </w:r>
    </w:p>
    <w:p w:rsidR="00443A35" w:rsidRDefault="00BF3EFB">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443A35" w:rsidRDefault="00BF3EFB">
      <w:pPr>
        <w:jc w:val="both"/>
      </w:pPr>
      <w:r>
        <w:rPr>
          <w:rFonts w:ascii="Tahoma" w:eastAsia="Tahoma" w:hAnsi="Tahoma" w:cs="Tahoma"/>
          <w:color w:val="000000"/>
          <w:sz w:val="21"/>
          <w:szCs w:val="21"/>
        </w:rPr>
        <w:t xml:space="preserve">7.2. O adjudicatário terá o prazo de 05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443A35" w:rsidRDefault="00BF3EFB">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443A35" w:rsidRDefault="00BF3EFB">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443A35" w:rsidRDefault="00BF3EFB">
      <w:pPr>
        <w:jc w:val="both"/>
      </w:pPr>
      <w:r>
        <w:rPr>
          <w:rFonts w:ascii="Tahoma" w:eastAsia="Tahoma" w:hAnsi="Tahoma" w:cs="Tahoma"/>
          <w:color w:val="000000"/>
          <w:sz w:val="21"/>
          <w:szCs w:val="21"/>
        </w:rPr>
        <w:lastRenderedPageBreak/>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443A35" w:rsidRDefault="00BF3EFB">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443A35" w:rsidRDefault="00BF3EFB">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443A35" w:rsidRDefault="00BF3EFB">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443A35" w:rsidRDefault="00BF3EFB">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443A35" w:rsidRDefault="00BF3EFB">
      <w:pPr>
        <w:jc w:val="both"/>
      </w:pPr>
      <w:r>
        <w:rPr>
          <w:rFonts w:ascii="Tahoma" w:eastAsia="Tahoma" w:hAnsi="Tahoma" w:cs="Tahoma"/>
          <w:b/>
          <w:bCs/>
          <w:color w:val="000000"/>
          <w:sz w:val="21"/>
          <w:szCs w:val="21"/>
        </w:rPr>
        <w:t>8. SANÇÕES</w:t>
      </w:r>
    </w:p>
    <w:p w:rsidR="00443A35" w:rsidRDefault="00BF3EFB">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443A35" w:rsidRDefault="00BF3EFB">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443A35" w:rsidRDefault="00BF3EFB">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443A35" w:rsidRDefault="00BF3EFB">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443A35" w:rsidRDefault="00BF3EFB">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443A35" w:rsidRDefault="00BF3EFB">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443A35" w:rsidRDefault="00BF3EFB">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443A35" w:rsidRDefault="00BF3EFB">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443A35" w:rsidRDefault="00BF3EFB">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443A35" w:rsidRDefault="00BF3EFB">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443A35" w:rsidRDefault="00BF3EFB">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443A35" w:rsidRDefault="00BF3EFB">
      <w:pPr>
        <w:jc w:val="both"/>
      </w:pPr>
      <w:proofErr w:type="gramStart"/>
      <w:r>
        <w:rPr>
          <w:rFonts w:ascii="Tahoma" w:eastAsia="Tahoma" w:hAnsi="Tahoma" w:cs="Tahoma"/>
          <w:i/>
          <w:iCs/>
          <w:color w:val="000000"/>
          <w:sz w:val="21"/>
          <w:szCs w:val="21"/>
        </w:rPr>
        <w:lastRenderedPageBreak/>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443A35" w:rsidRDefault="00BF3EFB">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443A35" w:rsidRDefault="00BF3EFB">
      <w:pPr>
        <w:jc w:val="both"/>
      </w:pPr>
      <w:r>
        <w:rPr>
          <w:rFonts w:ascii="Tahoma" w:eastAsia="Tahoma" w:hAnsi="Tahoma" w:cs="Tahoma"/>
          <w:i/>
          <w:iCs/>
          <w:color w:val="000000"/>
          <w:sz w:val="21"/>
          <w:szCs w:val="21"/>
        </w:rPr>
        <w:t>L. Praticar ato lesivo previsto no art. 5º da Lei nº 12.846, de 1º de agosto de 2013.</w:t>
      </w:r>
    </w:p>
    <w:p w:rsidR="00443A35" w:rsidRDefault="00BF3EFB">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443A35" w:rsidRDefault="00BF3EFB">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443A35" w:rsidRDefault="00BF3EFB">
      <w:pPr>
        <w:jc w:val="both"/>
      </w:pPr>
      <w:r>
        <w:rPr>
          <w:rFonts w:ascii="Tahoma" w:eastAsia="Tahoma" w:hAnsi="Tahoma" w:cs="Tahoma"/>
          <w:b/>
          <w:bCs/>
          <w:color w:val="000000"/>
          <w:sz w:val="21"/>
          <w:szCs w:val="21"/>
        </w:rPr>
        <w:t>b) Multa:</w:t>
      </w:r>
    </w:p>
    <w:p w:rsidR="00443A35" w:rsidRDefault="00BF3EFB">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443A35" w:rsidRDefault="00BF3EFB">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443A35" w:rsidRDefault="00BF3EFB">
      <w:pPr>
        <w:jc w:val="both"/>
      </w:pPr>
      <w:r>
        <w:rPr>
          <w:rFonts w:ascii="Tahoma" w:eastAsia="Tahoma" w:hAnsi="Tahoma" w:cs="Tahoma"/>
          <w:color w:val="000000"/>
          <w:sz w:val="21"/>
          <w:szCs w:val="21"/>
        </w:rPr>
        <w:t>2. Compensatória, para as infrações descritas nas alíneas "h" a "L" do subitem 8.1, de 10% a 20% do valor do Contrato.</w:t>
      </w:r>
    </w:p>
    <w:p w:rsidR="00443A35" w:rsidRDefault="00BF3EFB">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443A35" w:rsidRDefault="00BF3EFB">
      <w:pPr>
        <w:jc w:val="both"/>
      </w:pPr>
      <w:r>
        <w:rPr>
          <w:rFonts w:ascii="Tahoma" w:eastAsia="Tahoma" w:hAnsi="Tahoma" w:cs="Tahoma"/>
          <w:color w:val="000000"/>
          <w:sz w:val="21"/>
          <w:szCs w:val="21"/>
        </w:rPr>
        <w:t>4. Para infração descrita na alínea “b” do subitem 8.1, a multa será de 5% a 10% do valor do Contrato.</w:t>
      </w:r>
    </w:p>
    <w:p w:rsidR="00443A35" w:rsidRDefault="00BF3EFB">
      <w:pPr>
        <w:jc w:val="both"/>
      </w:pPr>
      <w:r>
        <w:rPr>
          <w:rFonts w:ascii="Tahoma" w:eastAsia="Tahoma" w:hAnsi="Tahoma" w:cs="Tahoma"/>
          <w:color w:val="000000"/>
          <w:sz w:val="21"/>
          <w:szCs w:val="21"/>
        </w:rPr>
        <w:t>5. Para infrações descritas na alínea “d" a "g” do subitem 8.1, a multa será de 1% a 5% do valor do Contrato.</w:t>
      </w:r>
    </w:p>
    <w:p w:rsidR="00443A35" w:rsidRDefault="00BF3EFB">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443A35" w:rsidRDefault="00BF3EFB">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443A35" w:rsidRDefault="00BF3EFB">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w:t>
      </w:r>
      <w:r>
        <w:rPr>
          <w:rFonts w:ascii="Tahoma" w:eastAsia="Tahoma" w:hAnsi="Tahoma" w:cs="Tahoma"/>
          <w:color w:val="000000"/>
          <w:sz w:val="21"/>
          <w:szCs w:val="21"/>
        </w:rPr>
        <w:lastRenderedPageBreak/>
        <w:t xml:space="preserve">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443A35" w:rsidRDefault="00BF3EFB">
      <w:r>
        <w:rPr>
          <w:rFonts w:ascii="Tahoma" w:eastAsia="Tahoma" w:hAnsi="Tahoma" w:cs="Tahoma"/>
          <w:b/>
          <w:bCs/>
          <w:color w:val="000000"/>
          <w:sz w:val="21"/>
          <w:szCs w:val="21"/>
        </w:rPr>
        <w:t>8.3. Na aplicação das sanções serão considerados:</w:t>
      </w:r>
    </w:p>
    <w:p w:rsidR="00443A35" w:rsidRDefault="00BF3EFB">
      <w:pPr>
        <w:jc w:val="both"/>
      </w:pPr>
      <w:r>
        <w:rPr>
          <w:rFonts w:ascii="Tahoma" w:eastAsia="Tahoma" w:hAnsi="Tahoma" w:cs="Tahoma"/>
          <w:color w:val="000000"/>
          <w:sz w:val="21"/>
          <w:szCs w:val="21"/>
        </w:rPr>
        <w:t>8.3.1. A natureza e a gravidade da infração cometida;</w:t>
      </w:r>
    </w:p>
    <w:p w:rsidR="00443A35" w:rsidRDefault="00BF3EFB">
      <w:pPr>
        <w:jc w:val="both"/>
      </w:pPr>
      <w:r>
        <w:rPr>
          <w:rFonts w:ascii="Tahoma" w:eastAsia="Tahoma" w:hAnsi="Tahoma" w:cs="Tahoma"/>
          <w:color w:val="000000"/>
          <w:sz w:val="21"/>
          <w:szCs w:val="21"/>
        </w:rPr>
        <w:t>8.3.2. As peculiaridades do caso concreto;</w:t>
      </w:r>
    </w:p>
    <w:p w:rsidR="00443A35" w:rsidRDefault="00BF3EFB">
      <w:pPr>
        <w:jc w:val="both"/>
      </w:pPr>
      <w:r>
        <w:rPr>
          <w:rFonts w:ascii="Tahoma" w:eastAsia="Tahoma" w:hAnsi="Tahoma" w:cs="Tahoma"/>
          <w:color w:val="000000"/>
          <w:sz w:val="21"/>
          <w:szCs w:val="21"/>
        </w:rPr>
        <w:t>8.3.3. As circunstâncias agravantes ou atenuantes;</w:t>
      </w:r>
    </w:p>
    <w:p w:rsidR="00443A35" w:rsidRDefault="00BF3EFB">
      <w:pPr>
        <w:jc w:val="both"/>
      </w:pPr>
      <w:r>
        <w:rPr>
          <w:rFonts w:ascii="Tahoma" w:eastAsia="Tahoma" w:hAnsi="Tahoma" w:cs="Tahoma"/>
          <w:color w:val="000000"/>
          <w:sz w:val="21"/>
          <w:szCs w:val="21"/>
        </w:rPr>
        <w:t>8.3.4. Os danos que dela provierem para a Administração Pública;</w:t>
      </w:r>
    </w:p>
    <w:p w:rsidR="00443A35" w:rsidRDefault="00BF3EFB">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443A35" w:rsidRDefault="00BF3EFB">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443A35" w:rsidRDefault="00BF3EFB">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443A35" w:rsidRDefault="00BF3EFB">
      <w:pPr>
        <w:jc w:val="both"/>
      </w:pPr>
      <w:r>
        <w:rPr>
          <w:rFonts w:ascii="Tahoma" w:eastAsia="Tahoma" w:hAnsi="Tahoma" w:cs="Tahoma"/>
          <w:color w:val="000000"/>
          <w:sz w:val="21"/>
          <w:szCs w:val="21"/>
        </w:rPr>
        <w:t>8.6. A penalidade de multa pode ser aplicada cumulativamente com as demais sanções.</w:t>
      </w:r>
    </w:p>
    <w:p w:rsidR="00443A35" w:rsidRDefault="00BF3EFB">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443A35" w:rsidRDefault="00BF3EFB">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443A35" w:rsidRDefault="00BF3EFB">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443A35" w:rsidRDefault="00BF3EFB">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443A35" w:rsidRDefault="00BF3EFB">
      <w:pPr>
        <w:jc w:val="both"/>
      </w:pPr>
      <w:r>
        <w:rPr>
          <w:rFonts w:ascii="Tahoma" w:eastAsia="Tahoma" w:hAnsi="Tahoma" w:cs="Tahoma"/>
          <w:b/>
          <w:bCs/>
          <w:color w:val="000000"/>
          <w:sz w:val="21"/>
          <w:szCs w:val="21"/>
        </w:rPr>
        <w:t>9. DAS DISPOSIÇÕES GERAIS</w:t>
      </w:r>
    </w:p>
    <w:p w:rsidR="00443A35" w:rsidRDefault="00BF3EFB">
      <w:pPr>
        <w:jc w:val="both"/>
      </w:pPr>
      <w:r>
        <w:rPr>
          <w:rFonts w:ascii="Tahoma" w:eastAsia="Tahoma" w:hAnsi="Tahoma" w:cs="Tahoma"/>
          <w:color w:val="000000"/>
          <w:sz w:val="21"/>
          <w:szCs w:val="21"/>
        </w:rPr>
        <w:lastRenderedPageBreak/>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443A35" w:rsidRDefault="00BF3EFB">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443A35" w:rsidRDefault="00BF3EFB">
      <w:pPr>
        <w:jc w:val="both"/>
      </w:pPr>
      <w:r>
        <w:rPr>
          <w:rFonts w:ascii="Tahoma" w:eastAsia="Tahoma" w:hAnsi="Tahoma" w:cs="Tahoma"/>
          <w:color w:val="000000"/>
          <w:sz w:val="21"/>
          <w:szCs w:val="21"/>
        </w:rPr>
        <w:t>9.2.1. Republicar o presente aviso com uma nova data;</w:t>
      </w:r>
    </w:p>
    <w:p w:rsidR="00443A35" w:rsidRDefault="00BF3EFB">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443A35" w:rsidRDefault="00BF3EFB">
      <w:pPr>
        <w:jc w:val="both"/>
      </w:pPr>
      <w:r>
        <w:rPr>
          <w:rFonts w:ascii="Tahoma" w:eastAsia="Tahoma" w:hAnsi="Tahoma" w:cs="Tahoma"/>
          <w:color w:val="000000"/>
          <w:sz w:val="21"/>
          <w:szCs w:val="21"/>
        </w:rPr>
        <w:t>9.2.2.1. No caso do subitem anterior, a contratação será operacionalizada fora deste procedimento.</w:t>
      </w:r>
    </w:p>
    <w:p w:rsidR="00443A35" w:rsidRDefault="00BF3EFB">
      <w:pPr>
        <w:jc w:val="both"/>
      </w:pPr>
      <w:r>
        <w:rPr>
          <w:rFonts w:ascii="Tahoma" w:eastAsia="Tahoma" w:hAnsi="Tahoma" w:cs="Tahoma"/>
          <w:color w:val="000000"/>
          <w:sz w:val="21"/>
          <w:szCs w:val="21"/>
        </w:rPr>
        <w:t>9.2.3. Fixar prazo para que possa haver adequação das propostas ou da documentação de habilitação, conforme o caso.</w:t>
      </w:r>
    </w:p>
    <w:p w:rsidR="00443A35" w:rsidRDefault="00BF3EFB">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443A35" w:rsidRDefault="00BF3EFB">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443A35" w:rsidRDefault="00BF3EFB">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443A35" w:rsidRDefault="00BF3EFB">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443A35" w:rsidRDefault="00BF3EFB">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443A35" w:rsidRDefault="00BF3EFB">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43A35" w:rsidRDefault="00BF3EFB">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443A35" w:rsidRDefault="00BF3EFB">
      <w:pPr>
        <w:jc w:val="both"/>
      </w:pPr>
      <w:r>
        <w:rPr>
          <w:rFonts w:ascii="Tahoma" w:eastAsia="Tahoma" w:hAnsi="Tahoma" w:cs="Tahoma"/>
          <w:color w:val="000000"/>
          <w:sz w:val="21"/>
          <w:szCs w:val="21"/>
        </w:rPr>
        <w:lastRenderedPageBreak/>
        <w:t>9.10. Os fornecedores assumem todos os custos de preparação e apresentação de suas propostas e a Administração não será, em nenhum caso, responsável por esses custos, independentemente da condução ou do resultado do processo de contratação.</w:t>
      </w:r>
    </w:p>
    <w:p w:rsidR="00443A35" w:rsidRDefault="00BF3EFB">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443A35" w:rsidRDefault="00BF3EFB">
      <w:pPr>
        <w:jc w:val="both"/>
      </w:pPr>
      <w:r>
        <w:rPr>
          <w:rFonts w:ascii="Tahoma" w:eastAsia="Tahoma" w:hAnsi="Tahoma" w:cs="Tahoma"/>
          <w:color w:val="000000"/>
          <w:sz w:val="21"/>
          <w:szCs w:val="21"/>
        </w:rPr>
        <w:t>9.12. Da sessão pública será divulgada Ata no sistema eletrônico.</w:t>
      </w:r>
    </w:p>
    <w:p w:rsidR="00443A35" w:rsidRDefault="00BF3EFB">
      <w:pPr>
        <w:jc w:val="both"/>
      </w:pPr>
      <w:r>
        <w:rPr>
          <w:rFonts w:ascii="Tahoma" w:eastAsia="Tahoma" w:hAnsi="Tahoma" w:cs="Tahoma"/>
          <w:color w:val="000000"/>
          <w:sz w:val="21"/>
          <w:szCs w:val="21"/>
        </w:rPr>
        <w:t>9.13. Integram este Aviso de Contratação Direta, para todos os fins e efeitos, os seguintes anexos:</w:t>
      </w:r>
    </w:p>
    <w:p w:rsidR="00443A35" w:rsidRDefault="00BF3EFB">
      <w:pPr>
        <w:jc w:val="both"/>
      </w:pPr>
      <w:r>
        <w:rPr>
          <w:rFonts w:ascii="Tahoma" w:eastAsia="Tahoma" w:hAnsi="Tahoma" w:cs="Tahoma"/>
          <w:color w:val="000000"/>
          <w:sz w:val="21"/>
          <w:szCs w:val="21"/>
        </w:rPr>
        <w:t>9.13.1. ANEXO I – Termo de referência;</w:t>
      </w:r>
    </w:p>
    <w:p w:rsidR="00443A35" w:rsidRDefault="00BF3EFB">
      <w:pPr>
        <w:jc w:val="both"/>
      </w:pPr>
      <w:r>
        <w:rPr>
          <w:rFonts w:ascii="Tahoma" w:eastAsia="Tahoma" w:hAnsi="Tahoma" w:cs="Tahoma"/>
          <w:color w:val="000000"/>
          <w:sz w:val="21"/>
          <w:szCs w:val="21"/>
        </w:rPr>
        <w:t>9.13.2. ANEXO I DO TR - Estimativa de Despesa;</w:t>
      </w:r>
    </w:p>
    <w:p w:rsidR="00443A35" w:rsidRDefault="00BF3EFB">
      <w:pPr>
        <w:jc w:val="both"/>
      </w:pPr>
      <w:r>
        <w:rPr>
          <w:rFonts w:ascii="Tahoma" w:eastAsia="Tahoma" w:hAnsi="Tahoma" w:cs="Tahoma"/>
          <w:color w:val="000000"/>
          <w:sz w:val="21"/>
          <w:szCs w:val="21"/>
        </w:rPr>
        <w:t>9.13.3. ANEXO III – Minuta da Proposta;</w:t>
      </w:r>
    </w:p>
    <w:p w:rsidR="00443A35" w:rsidRDefault="00BF3EFB">
      <w:pPr>
        <w:jc w:val="both"/>
      </w:pPr>
      <w:r>
        <w:rPr>
          <w:rFonts w:ascii="Tahoma" w:eastAsia="Tahoma" w:hAnsi="Tahoma" w:cs="Tahoma"/>
          <w:color w:val="000000"/>
          <w:sz w:val="21"/>
          <w:szCs w:val="21"/>
        </w:rPr>
        <w:t>9.13.4. ANEXO IV - Minuta de contrato</w:t>
      </w:r>
    </w:p>
    <w:p w:rsidR="00443A35" w:rsidRDefault="00305F6D" w:rsidP="00305F6D">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sidR="00BF3EFB">
        <w:rPr>
          <w:rFonts w:ascii="Tahoma" w:eastAsia="Tahoma" w:hAnsi="Tahoma" w:cs="Tahoma"/>
          <w:color w:val="000000"/>
          <w:sz w:val="21"/>
          <w:szCs w:val="21"/>
        </w:rPr>
        <w:t>Ibertioga</w:t>
      </w:r>
      <w:proofErr w:type="spellEnd"/>
      <w:r w:rsidR="00BF3EFB">
        <w:rPr>
          <w:rFonts w:ascii="Tahoma" w:eastAsia="Tahoma" w:hAnsi="Tahoma" w:cs="Tahoma"/>
          <w:color w:val="000000"/>
          <w:sz w:val="21"/>
          <w:szCs w:val="21"/>
        </w:rPr>
        <w:t>, 22</w:t>
      </w:r>
      <w:r>
        <w:rPr>
          <w:rFonts w:ascii="Tahoma" w:eastAsia="Tahoma" w:hAnsi="Tahoma" w:cs="Tahoma"/>
          <w:color w:val="000000"/>
          <w:sz w:val="21"/>
          <w:szCs w:val="21"/>
        </w:rPr>
        <w:t xml:space="preserve"> de março de </w:t>
      </w:r>
      <w:r w:rsidR="00BF3EFB">
        <w:rPr>
          <w:rFonts w:ascii="Tahoma" w:eastAsia="Tahoma" w:hAnsi="Tahoma" w:cs="Tahoma"/>
          <w:color w:val="000000"/>
          <w:sz w:val="21"/>
          <w:szCs w:val="21"/>
        </w:rPr>
        <w:t xml:space="preserve">2024. </w:t>
      </w:r>
    </w:p>
    <w:p w:rsidR="00305F6D" w:rsidRDefault="00305F6D" w:rsidP="00305F6D">
      <w:pPr>
        <w:jc w:val="right"/>
      </w:pPr>
    </w:p>
    <w:p w:rsidR="00443A35" w:rsidRDefault="00BF3EFB" w:rsidP="00305F6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color w:val="000000"/>
          <w:sz w:val="21"/>
          <w:szCs w:val="21"/>
        </w:rPr>
        <w:t>Secretário Municipal de Viação e Transporte</w:t>
      </w:r>
      <w:r>
        <w:br/>
      </w: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A50D00">
      <w:pPr>
        <w:jc w:val="center"/>
      </w:pPr>
      <w:r>
        <w:rPr>
          <w:rFonts w:ascii="Tahoma" w:eastAsia="Tahoma" w:hAnsi="Tahoma" w:cs="Tahoma"/>
          <w:b/>
          <w:bCs/>
          <w:color w:val="000000"/>
          <w:sz w:val="27"/>
          <w:szCs w:val="27"/>
        </w:rPr>
        <w:lastRenderedPageBreak/>
        <w:t>ANEXO I</w:t>
      </w:r>
    </w:p>
    <w:p w:rsidR="00A50D00" w:rsidRDefault="00A50D00" w:rsidP="00A50D00">
      <w:pPr>
        <w:jc w:val="center"/>
      </w:pPr>
      <w:r>
        <w:rPr>
          <w:rFonts w:ascii="Tahoma" w:eastAsia="Tahoma" w:hAnsi="Tahoma" w:cs="Tahoma"/>
          <w:b/>
          <w:bCs/>
          <w:color w:val="000000"/>
          <w:sz w:val="24"/>
          <w:szCs w:val="24"/>
        </w:rPr>
        <w:t xml:space="preserve">TERMO DE REFERÊNCIA  </w:t>
      </w:r>
    </w:p>
    <w:p w:rsidR="00A50D00" w:rsidRDefault="00A50D00" w:rsidP="00A50D00">
      <w:pPr>
        <w:jc w:val="both"/>
      </w:pPr>
      <w:r>
        <w:rPr>
          <w:rFonts w:ascii="Tahoma" w:eastAsia="Tahoma" w:hAnsi="Tahoma" w:cs="Tahoma"/>
          <w:b/>
          <w:bCs/>
          <w:color w:val="000000"/>
          <w:sz w:val="21"/>
          <w:szCs w:val="21"/>
        </w:rPr>
        <w:t>1 - OBJETO</w:t>
      </w:r>
    </w:p>
    <w:p w:rsidR="00A50D00" w:rsidRDefault="00A50D00" w:rsidP="00A50D00">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especializada em apoio administrativo, por meio de um profissional técnico capacitado, para auxiliar na aquisição de peças automotivas, pneus, lubrificantes e acessórios, através de operacionalização de sistema ofertado por empresa de serviços de quarteirização, catálogos, sistema/tabela de peças e de mão de obra, atuando na identificação destes produtos por meio de seus códigos e especificações, bem como para elaborar cotações, planilhas de compras e conferência na entrega destes materiais, além de auxiliar na elaboração de estudo técnico e termos de referência para a aquisição de peças, pneus, lubrificantes e mão de obra mecânica,, conforme condições e especificações contidas neste termo de referência.</w:t>
      </w:r>
    </w:p>
    <w:p w:rsidR="00A50D00" w:rsidRDefault="00A50D00" w:rsidP="00A50D00">
      <w:pPr>
        <w:jc w:val="both"/>
      </w:pPr>
      <w:r>
        <w:rPr>
          <w:rFonts w:ascii="Tahoma" w:eastAsia="Tahoma" w:hAnsi="Tahoma" w:cs="Tahoma"/>
          <w:b/>
          <w:bCs/>
          <w:color w:val="000000"/>
          <w:sz w:val="21"/>
          <w:szCs w:val="21"/>
        </w:rPr>
        <w:t>2 - DA PADRONIZAÇÃO</w:t>
      </w:r>
    </w:p>
    <w:p w:rsidR="00A50D00" w:rsidRDefault="00A50D00" w:rsidP="00A50D00">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A50D00" w:rsidRDefault="00A50D00" w:rsidP="00A50D00">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A50D00" w:rsidRDefault="00A50D00" w:rsidP="00A50D00">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A50D00" w:rsidRDefault="00A50D00" w:rsidP="00A50D00">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9"/>
        <w:gridCol w:w="6946"/>
        <w:gridCol w:w="709"/>
        <w:gridCol w:w="718"/>
      </w:tblGrid>
      <w:tr w:rsidR="00A50D00" w:rsidTr="006C6760">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Quant.</w:t>
            </w:r>
          </w:p>
        </w:tc>
      </w:tr>
      <w:tr w:rsidR="00A50D00" w:rsidTr="006C6760">
        <w:tc>
          <w:tcPr>
            <w:tcW w:w="719"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center"/>
            </w:pPr>
            <w:r>
              <w:rPr>
                <w:rFonts w:ascii="Tahoma" w:eastAsia="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both"/>
            </w:pPr>
            <w:r>
              <w:rPr>
                <w:rFonts w:ascii="Tahoma" w:eastAsia="Tahoma" w:hAnsi="Tahoma" w:cs="Tahoma"/>
                <w:color w:val="000000"/>
                <w:sz w:val="21"/>
                <w:szCs w:val="21"/>
              </w:rPr>
              <w:t xml:space="preserve">A contratação para prestação do serviço deve-se ao fato do Município não possuir corpo técnico suficiente para realizar a correta identificação dos mais variados insumos, que são necessários à manutenção da frota Municipal. Por esta razão, há necessidade de se estabelecer critérios técnicos visando à aquisição de peças, pneus, lubrificantes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objetivando a aquisição destes itens, por meio do melhor custo benefício possível. O Outro intuito é fiscalizar de forma que garanta as aquisições e a realização de serviços nos veículos dentro das normas licitadas.</w:t>
            </w:r>
          </w:p>
        </w:tc>
        <w:tc>
          <w:tcPr>
            <w:tcW w:w="709"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right"/>
            </w:pPr>
            <w:r>
              <w:rPr>
                <w:rFonts w:ascii="Tahoma" w:eastAsia="Tahoma" w:hAnsi="Tahoma" w:cs="Tahoma"/>
                <w:color w:val="000000"/>
                <w:sz w:val="21"/>
                <w:szCs w:val="21"/>
              </w:rPr>
              <w:t>Mês</w:t>
            </w:r>
          </w:p>
        </w:tc>
        <w:tc>
          <w:tcPr>
            <w:tcW w:w="718"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right"/>
            </w:pPr>
            <w:r>
              <w:rPr>
                <w:rFonts w:ascii="Tahoma" w:eastAsia="Tahoma" w:hAnsi="Tahoma" w:cs="Tahoma"/>
                <w:color w:val="000000"/>
                <w:sz w:val="21"/>
                <w:szCs w:val="21"/>
              </w:rPr>
              <w:t>12</w:t>
            </w:r>
          </w:p>
        </w:tc>
      </w:tr>
    </w:tbl>
    <w:p w:rsidR="00A50D00" w:rsidRDefault="00A50D00" w:rsidP="00A50D00">
      <w:pPr>
        <w:jc w:val="both"/>
      </w:pPr>
    </w:p>
    <w:p w:rsidR="00A50D00" w:rsidRDefault="00A50D00" w:rsidP="00A50D00">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A50D00" w:rsidRDefault="00A50D00" w:rsidP="00A50D00">
      <w:pPr>
        <w:jc w:val="both"/>
      </w:pPr>
      <w:r>
        <w:rPr>
          <w:rFonts w:ascii="Tahoma" w:eastAsia="Tahoma" w:hAnsi="Tahoma" w:cs="Tahoma"/>
          <w:color w:val="000000"/>
          <w:sz w:val="21"/>
          <w:szCs w:val="21"/>
        </w:rPr>
        <w:t>5.1 -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w:t>
      </w:r>
      <w:proofErr w:type="gramStart"/>
      <w:r>
        <w:rPr>
          <w:rFonts w:ascii="Tahoma" w:eastAsia="Tahoma" w:hAnsi="Tahoma" w:cs="Tahoma"/>
          <w:color w:val="000000"/>
          <w:sz w:val="21"/>
          <w:szCs w:val="21"/>
        </w:rPr>
        <w:t xml:space="preserve"> </w:t>
      </w:r>
    </w:p>
    <w:p w:rsidR="00A50D00" w:rsidRDefault="00A50D00" w:rsidP="00A50D00">
      <w:pPr>
        <w:jc w:val="both"/>
      </w:pPr>
      <w:proofErr w:type="gramEnd"/>
      <w:r>
        <w:rPr>
          <w:rFonts w:ascii="Tahoma" w:eastAsia="Tahoma" w:hAnsi="Tahoma" w:cs="Tahoma"/>
          <w:color w:val="000000"/>
          <w:sz w:val="21"/>
          <w:szCs w:val="21"/>
        </w:rPr>
        <w:lastRenderedPageBreak/>
        <w:t xml:space="preserve">5.2 - </w:t>
      </w:r>
      <w:r>
        <w:rPr>
          <w:rFonts w:ascii="Tahoma" w:eastAsia="Tahoma" w:hAnsi="Tahoma" w:cs="Tahoma"/>
          <w:b/>
          <w:bCs/>
          <w:color w:val="000000"/>
          <w:sz w:val="21"/>
          <w:szCs w:val="21"/>
        </w:rPr>
        <w:t xml:space="preserve">Da justificativa acerca da natureza continuada do serviço </w:t>
      </w:r>
    </w:p>
    <w:p w:rsidR="00A50D00" w:rsidRDefault="00A50D00" w:rsidP="00A50D00">
      <w:pPr>
        <w:jc w:val="both"/>
      </w:pPr>
      <w:r>
        <w:rPr>
          <w:rFonts w:ascii="Tahoma" w:eastAsia="Tahoma" w:hAnsi="Tahoma" w:cs="Tahoma"/>
          <w:color w:val="000000"/>
          <w:sz w:val="21"/>
          <w:szCs w:val="21"/>
        </w:rPr>
        <w:t xml:space="preserve">5.2.1 - 5.2.1 - No caso em tela, a contratação tem natureza continuada por se tratar de serviço que visa atender necessidade pública de forma permanente e contínua, cuja interrupção pode comprometer a continuidade das atividades da Administração, atividades estas que estão voltadas ao funcionamento das rotinas administrativas e operacionais deste órgão. </w:t>
      </w:r>
    </w:p>
    <w:p w:rsidR="00A50D00" w:rsidRDefault="00A50D00" w:rsidP="00A50D00">
      <w:pPr>
        <w:jc w:val="both"/>
      </w:pPr>
      <w:r>
        <w:rPr>
          <w:rFonts w:ascii="Tahoma" w:eastAsia="Tahoma" w:hAnsi="Tahoma" w:cs="Tahoma"/>
          <w:color w:val="000000"/>
          <w:sz w:val="21"/>
          <w:szCs w:val="21"/>
        </w:rPr>
        <w:t xml:space="preserve">5.2.2 - Os serviços a serem contratados enquadram-se como atividades materiais acessórias, instrumentais ou complementares à área de competência legal do órgão licitante, não inerentes às categorias funcionais abrangidas por seu respectivo plano de cargos. </w:t>
      </w:r>
    </w:p>
    <w:p w:rsidR="00A50D00" w:rsidRDefault="00A50D00" w:rsidP="00A50D00">
      <w:pPr>
        <w:jc w:val="both"/>
      </w:pPr>
      <w:r>
        <w:rPr>
          <w:rFonts w:ascii="Tahoma" w:eastAsia="Tahoma" w:hAnsi="Tahoma" w:cs="Tahoma"/>
          <w:color w:val="000000"/>
          <w:sz w:val="21"/>
          <w:szCs w:val="21"/>
        </w:rPr>
        <w:t>5.2.3. Ressalta-se que prestação do serviço pretendida não gera vínculo empregatício entre os empregados da Contratada e a Administração Contratante, vedando-se qualquer relação entre estes que caracterize pessoalidade e subordinação direta.</w:t>
      </w:r>
    </w:p>
    <w:p w:rsidR="00A50D00" w:rsidRDefault="00A50D00" w:rsidP="00A50D00">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A50D00" w:rsidRDefault="00A50D00" w:rsidP="00A50D00">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A50D00" w:rsidRDefault="00A50D00" w:rsidP="00A50D00">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A50D00" w:rsidRDefault="00A50D00" w:rsidP="00A50D00">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A50D00" w:rsidRDefault="00A50D00" w:rsidP="00A50D00">
      <w:pPr>
        <w:jc w:val="both"/>
      </w:pPr>
      <w:r>
        <w:rPr>
          <w:rFonts w:ascii="Tahoma" w:eastAsia="Tahoma" w:hAnsi="Tahoma" w:cs="Tahoma"/>
          <w:color w:val="000000"/>
          <w:sz w:val="21"/>
          <w:szCs w:val="21"/>
        </w:rPr>
        <w:t xml:space="preserve">7.1.1 - VISITA TÉCNICA: compreende a vinda do profissional técnico da Contratada à cidade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qual se apresentará no </w:t>
      </w:r>
      <w:proofErr w:type="spellStart"/>
      <w:r>
        <w:rPr>
          <w:rFonts w:ascii="Tahoma" w:eastAsia="Tahoma" w:hAnsi="Tahoma" w:cs="Tahoma"/>
          <w:color w:val="000000"/>
          <w:sz w:val="21"/>
          <w:szCs w:val="21"/>
        </w:rPr>
        <w:t>Patio</w:t>
      </w:r>
      <w:proofErr w:type="spellEnd"/>
      <w:r>
        <w:rPr>
          <w:rFonts w:ascii="Tahoma" w:eastAsia="Tahoma" w:hAnsi="Tahoma" w:cs="Tahoma"/>
          <w:color w:val="000000"/>
          <w:sz w:val="21"/>
          <w:szCs w:val="21"/>
        </w:rPr>
        <w:t xml:space="preserve"> Municipal para realizar presencialmente conferência de compatibilidade de produtos recebidos a que pertinente a sua atribuição.</w:t>
      </w:r>
    </w:p>
    <w:p w:rsidR="00A50D00" w:rsidRDefault="00A50D00" w:rsidP="00A50D00">
      <w:pPr>
        <w:jc w:val="both"/>
      </w:pPr>
      <w:r>
        <w:rPr>
          <w:rFonts w:ascii="Tahoma" w:eastAsia="Tahoma" w:hAnsi="Tahoma" w:cs="Tahoma"/>
          <w:color w:val="000000"/>
          <w:sz w:val="21"/>
          <w:szCs w:val="21"/>
        </w:rPr>
        <w:t>7.1.2 - SISTEMAS DE PEÇAS: são os sistemas terceirizados que permitem a gerência, conferência, consulta e criação de orçamentos, por meio de identificação, códigos e tabelas de valores. Exemplos de provedores destes sistemas: (</w:t>
      </w:r>
      <w:proofErr w:type="spellStart"/>
      <w:r>
        <w:rPr>
          <w:rFonts w:ascii="Tahoma" w:eastAsia="Tahoma" w:hAnsi="Tahoma" w:cs="Tahoma"/>
          <w:color w:val="000000"/>
          <w:sz w:val="21"/>
          <w:szCs w:val="21"/>
        </w:rPr>
        <w:t>Cília</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Audatex</w:t>
      </w:r>
      <w:proofErr w:type="spellEnd"/>
      <w:r>
        <w:rPr>
          <w:rFonts w:ascii="Tahoma" w:eastAsia="Tahoma" w:hAnsi="Tahoma" w:cs="Tahoma"/>
          <w:color w:val="000000"/>
          <w:sz w:val="21"/>
          <w:szCs w:val="21"/>
        </w:rPr>
        <w:t>).</w:t>
      </w:r>
    </w:p>
    <w:p w:rsidR="00A50D00" w:rsidRDefault="00A50D00" w:rsidP="00A50D00">
      <w:pPr>
        <w:jc w:val="both"/>
      </w:pPr>
      <w:r>
        <w:rPr>
          <w:rFonts w:ascii="Tahoma" w:eastAsia="Tahoma" w:hAnsi="Tahoma" w:cs="Tahoma"/>
          <w:color w:val="000000"/>
          <w:sz w:val="21"/>
          <w:szCs w:val="21"/>
        </w:rPr>
        <w:t>7.1.3 - SISTEMAS DE MÃO DE OBRA MECÂNICA/TABELA: são os sistemas terceirizados que permitem a gerência, conferência, consulta e criação de orçamentos de mão de obra mecânica. Exemplo de provedor deste sistema: (</w:t>
      </w:r>
      <w:proofErr w:type="spellStart"/>
      <w:r>
        <w:rPr>
          <w:rFonts w:ascii="Tahoma" w:eastAsia="Tahoma" w:hAnsi="Tahoma" w:cs="Tahoma"/>
          <w:color w:val="000000"/>
          <w:sz w:val="21"/>
          <w:szCs w:val="21"/>
        </w:rPr>
        <w:t>Tempário</w:t>
      </w:r>
      <w:proofErr w:type="spellEnd"/>
      <w:r>
        <w:rPr>
          <w:rFonts w:ascii="Tahoma" w:eastAsia="Tahoma" w:hAnsi="Tahoma" w:cs="Tahoma"/>
          <w:color w:val="000000"/>
          <w:sz w:val="21"/>
          <w:szCs w:val="21"/>
        </w:rPr>
        <w:t>).</w:t>
      </w:r>
    </w:p>
    <w:p w:rsidR="00A50D00" w:rsidRDefault="00A50D00" w:rsidP="00A50D00">
      <w:pPr>
        <w:jc w:val="both"/>
      </w:pPr>
      <w:r>
        <w:rPr>
          <w:rFonts w:ascii="Tahoma" w:eastAsia="Tahoma" w:hAnsi="Tahoma" w:cs="Tahoma"/>
          <w:color w:val="000000"/>
          <w:sz w:val="21"/>
          <w:szCs w:val="21"/>
        </w:rPr>
        <w:t xml:space="preserve">7.1.4 </w:t>
      </w:r>
      <w:proofErr w:type="gramStart"/>
      <w:r>
        <w:rPr>
          <w:rFonts w:ascii="Tahoma" w:eastAsia="Tahoma" w:hAnsi="Tahoma" w:cs="Tahoma"/>
          <w:color w:val="000000"/>
          <w:sz w:val="21"/>
          <w:szCs w:val="21"/>
        </w:rPr>
        <w:t>-LISTA</w:t>
      </w:r>
      <w:proofErr w:type="gramEnd"/>
      <w:r>
        <w:rPr>
          <w:rFonts w:ascii="Tahoma" w:eastAsia="Tahoma" w:hAnsi="Tahoma" w:cs="Tahoma"/>
          <w:color w:val="000000"/>
          <w:sz w:val="21"/>
          <w:szCs w:val="21"/>
        </w:rPr>
        <w:t xml:space="preserve"> DE PREÇOS: são listas de produtos do fabricante que permitem a conferência, consulta e criação de orçamentos, por meio de identificação, códigos e tabelas de valores.</w:t>
      </w:r>
    </w:p>
    <w:p w:rsidR="00A50D00" w:rsidRDefault="00A50D00" w:rsidP="00A50D00">
      <w:pPr>
        <w:jc w:val="both"/>
      </w:pPr>
      <w:r>
        <w:rPr>
          <w:rFonts w:ascii="Tahoma" w:eastAsia="Tahoma" w:hAnsi="Tahoma" w:cs="Tahoma"/>
          <w:color w:val="000000"/>
          <w:sz w:val="21"/>
          <w:szCs w:val="21"/>
        </w:rPr>
        <w:lastRenderedPageBreak/>
        <w:t xml:space="preserve">7.1.5 - CATÁLOGO: são sistemas, software ou arquivos disponibilizados pelo fabricante de determinado produto que permite de forma ilustrada, identificar peças por meio de códigos, nomes, segmento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xml:space="preserve"> de um determinado veículo, máquina ou equipamento.</w:t>
      </w:r>
    </w:p>
    <w:p w:rsidR="00A50D00" w:rsidRDefault="00A50D00" w:rsidP="00A50D00">
      <w:pPr>
        <w:jc w:val="both"/>
      </w:pPr>
      <w:r>
        <w:rPr>
          <w:rFonts w:ascii="Tahoma" w:eastAsia="Tahoma" w:hAnsi="Tahoma" w:cs="Tahoma"/>
          <w:color w:val="000000"/>
          <w:sz w:val="21"/>
          <w:szCs w:val="21"/>
        </w:rPr>
        <w:t xml:space="preserve">5.6. SISTEMA DE QUARTEIRIZAÇÃO: Os serviços se amoldam à chamada quarteirização da atividade de aquisição de peças, pneus, lubrificantes, mão de obra mecânica, abastecimento de combustível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xml:space="preserve">, no qual se apresenta na evolução da já conhecida terceirização, possibilitando que a Administração Pública, ao invés de licitar os produtos e mão de obra diretamente com os fornecedores, opte por contrata-los por meio de uma empresa especializada no gerenciamento destes serviços. </w:t>
      </w:r>
    </w:p>
    <w:p w:rsidR="00A50D00" w:rsidRDefault="00A50D00" w:rsidP="00A50D00">
      <w:pPr>
        <w:jc w:val="both"/>
      </w:pPr>
      <w:proofErr w:type="gramStart"/>
      <w:r>
        <w:rPr>
          <w:rFonts w:ascii="Tahoma" w:eastAsia="Tahoma" w:hAnsi="Tahoma" w:cs="Tahoma"/>
          <w:color w:val="000000"/>
          <w:sz w:val="21"/>
          <w:szCs w:val="21"/>
        </w:rPr>
        <w:t xml:space="preserve">Exemplo de empresas provedoras deste de sistemas quarteirização: Prime, </w:t>
      </w:r>
      <w:proofErr w:type="spellStart"/>
      <w:r>
        <w:rPr>
          <w:rFonts w:ascii="Tahoma" w:eastAsia="Tahoma" w:hAnsi="Tahoma" w:cs="Tahoma"/>
          <w:color w:val="000000"/>
          <w:sz w:val="21"/>
          <w:szCs w:val="21"/>
        </w:rPr>
        <w:t>Carletto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Trivale</w:t>
      </w:r>
      <w:proofErr w:type="spellEnd"/>
      <w:r>
        <w:rPr>
          <w:rFonts w:ascii="Tahoma" w:eastAsia="Tahoma" w:hAnsi="Tahoma" w:cs="Tahoma"/>
          <w:color w:val="000000"/>
          <w:sz w:val="21"/>
          <w:szCs w:val="21"/>
        </w:rPr>
        <w:t xml:space="preserve"> entre outras deste mesmo segmento)</w:t>
      </w:r>
      <w:proofErr w:type="gramEnd"/>
      <w:r>
        <w:rPr>
          <w:rFonts w:ascii="Tahoma" w:eastAsia="Tahoma" w:hAnsi="Tahoma" w:cs="Tahoma"/>
          <w:color w:val="000000"/>
          <w:sz w:val="21"/>
          <w:szCs w:val="21"/>
        </w:rPr>
        <w:t>.</w:t>
      </w:r>
    </w:p>
    <w:p w:rsidR="00A50D00" w:rsidRDefault="00A50D00" w:rsidP="00A50D00">
      <w:r>
        <w:rPr>
          <w:rFonts w:ascii="Tahoma" w:eastAsia="Tahoma" w:hAnsi="Tahoma" w:cs="Tahoma"/>
          <w:b/>
          <w:bCs/>
          <w:color w:val="000000"/>
          <w:sz w:val="21"/>
          <w:szCs w:val="21"/>
        </w:rPr>
        <w:t>8 - REQUISITOS DA CONTRATAÇÃO</w:t>
      </w:r>
    </w:p>
    <w:p w:rsidR="00A50D00" w:rsidRDefault="00A50D00" w:rsidP="00A50D00">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A50D00" w:rsidRDefault="00A50D00" w:rsidP="00A50D00">
      <w:pPr>
        <w:jc w:val="both"/>
      </w:pPr>
      <w:r>
        <w:rPr>
          <w:rFonts w:ascii="Tahoma" w:eastAsia="Tahoma" w:hAnsi="Tahoma" w:cs="Tahoma"/>
          <w:b/>
          <w:bCs/>
          <w:color w:val="000000"/>
          <w:sz w:val="21"/>
          <w:szCs w:val="21"/>
        </w:rPr>
        <w:t>8.2 - Sustentabilidade</w:t>
      </w:r>
    </w:p>
    <w:p w:rsidR="00A50D00" w:rsidRDefault="00A50D00" w:rsidP="00A50D00">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A50D00" w:rsidRDefault="00A50D00" w:rsidP="00A50D00">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A50D00" w:rsidRDefault="00A50D00" w:rsidP="00A50D00">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A50D00" w:rsidRDefault="00A50D00" w:rsidP="00A50D00">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A50D00" w:rsidRDefault="00A50D00" w:rsidP="00A50D00">
      <w:pPr>
        <w:jc w:val="both"/>
      </w:pPr>
      <w:r>
        <w:rPr>
          <w:rFonts w:ascii="Tahoma" w:eastAsia="Tahoma" w:hAnsi="Tahoma" w:cs="Tahoma"/>
          <w:color w:val="000000"/>
          <w:sz w:val="21"/>
          <w:szCs w:val="21"/>
        </w:rPr>
        <w:t>8.3.1 - Na presente contratação NÃO será indicado marcas, características ou modelo(s).</w:t>
      </w:r>
    </w:p>
    <w:p w:rsidR="00A50D00" w:rsidRDefault="00A50D00" w:rsidP="00A50D00">
      <w:pPr>
        <w:jc w:val="both"/>
      </w:pPr>
    </w:p>
    <w:p w:rsidR="00A50D00" w:rsidRDefault="00A50D00" w:rsidP="00A50D00">
      <w:pPr>
        <w:jc w:val="both"/>
      </w:pPr>
      <w:r>
        <w:rPr>
          <w:rFonts w:ascii="Tahoma" w:eastAsia="Tahoma" w:hAnsi="Tahoma" w:cs="Tahoma"/>
          <w:b/>
          <w:bCs/>
          <w:color w:val="000000"/>
          <w:sz w:val="21"/>
          <w:szCs w:val="21"/>
        </w:rPr>
        <w:lastRenderedPageBreak/>
        <w:t>8.4 - Da vedação de utilização de marca/produto</w:t>
      </w:r>
    </w:p>
    <w:p w:rsidR="00A50D00" w:rsidRDefault="00A50D00" w:rsidP="00A50D00">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A50D00" w:rsidRDefault="00A50D00" w:rsidP="00A50D00">
      <w:r>
        <w:rPr>
          <w:rFonts w:ascii="Tahoma" w:eastAsia="Tahoma" w:hAnsi="Tahoma" w:cs="Tahoma"/>
          <w:b/>
          <w:bCs/>
          <w:color w:val="000000"/>
          <w:sz w:val="21"/>
          <w:szCs w:val="21"/>
        </w:rPr>
        <w:t>8.5 - Subcontratação</w:t>
      </w:r>
    </w:p>
    <w:p w:rsidR="00A50D00" w:rsidRDefault="00A50D00" w:rsidP="00A50D00">
      <w:pPr>
        <w:jc w:val="both"/>
      </w:pPr>
      <w:r>
        <w:rPr>
          <w:rFonts w:ascii="Tahoma" w:eastAsia="Tahoma" w:hAnsi="Tahoma" w:cs="Tahoma"/>
          <w:color w:val="000000"/>
          <w:sz w:val="21"/>
          <w:szCs w:val="21"/>
        </w:rPr>
        <w:t xml:space="preserve">8.5.1 - NÃO será admitida a subcontratação do objeto contratual. </w:t>
      </w:r>
    </w:p>
    <w:p w:rsidR="00A50D00" w:rsidRDefault="00A50D00" w:rsidP="00A50D00">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A50D00" w:rsidRDefault="00A50D00" w:rsidP="00A50D00">
      <w:pPr>
        <w:jc w:val="both"/>
      </w:pPr>
      <w:r>
        <w:rPr>
          <w:rFonts w:ascii="Tahoma" w:eastAsia="Tahoma" w:hAnsi="Tahoma" w:cs="Tahoma"/>
          <w:color w:val="000000"/>
          <w:sz w:val="21"/>
          <w:szCs w:val="21"/>
        </w:rPr>
        <w:t>8.6.1 - 8.7.1 - Não haverá exigência de garantia contratual da execução.</w:t>
      </w:r>
    </w:p>
    <w:p w:rsidR="00A50D00" w:rsidRDefault="00A50D00" w:rsidP="00A50D00">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A50D00" w:rsidRDefault="00A50D00" w:rsidP="00A50D00">
      <w:pPr>
        <w:jc w:val="both"/>
      </w:pPr>
      <w:r>
        <w:rPr>
          <w:rFonts w:ascii="Tahoma" w:eastAsia="Tahoma" w:hAnsi="Tahoma" w:cs="Tahoma"/>
          <w:b/>
          <w:bCs/>
          <w:color w:val="000000"/>
          <w:sz w:val="21"/>
          <w:szCs w:val="21"/>
        </w:rPr>
        <w:t>9.1 - CONDIÇÕES DE EXECUÇÃO</w:t>
      </w:r>
    </w:p>
    <w:p w:rsidR="00A50D00" w:rsidRDefault="00A50D00" w:rsidP="00A50D00">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o) Prefeitura RVA.</w:t>
      </w:r>
    </w:p>
    <w:p w:rsidR="00A50D00" w:rsidRDefault="00A50D00" w:rsidP="00A50D00">
      <w:pPr>
        <w:jc w:val="both"/>
      </w:pPr>
      <w:r>
        <w:rPr>
          <w:rFonts w:ascii="Tahoma" w:eastAsia="Tahoma" w:hAnsi="Tahoma" w:cs="Tahoma"/>
          <w:color w:val="000000"/>
          <w:sz w:val="21"/>
          <w:szCs w:val="21"/>
        </w:rPr>
        <w:t>9.1.2 - Para a execução do objeto a CONTRATADA deverá seguir a seguinte dinâmica:</w:t>
      </w:r>
    </w:p>
    <w:p w:rsidR="00A50D00" w:rsidRDefault="00A50D00" w:rsidP="00A50D00">
      <w:r>
        <w:rPr>
          <w:rFonts w:ascii="Tahoma" w:eastAsia="Tahoma" w:hAnsi="Tahoma" w:cs="Tahoma"/>
          <w:color w:val="000000"/>
          <w:sz w:val="21"/>
          <w:szCs w:val="21"/>
        </w:rPr>
        <w:t xml:space="preserve">9.1.2.1 - A Contratada se obriga a realizar os serviços especializados de apoio administrativo, por meio de um profissional técnico capacitado, para auxiliar na aquisição de peças automotivas, pneus, lubrificantes e acessórios, através de operacionalização de sistema ofertado por empresa de serviços de quarteirização, catálogos, sistema/tabela de peças e de mão de obra, atuando na identificação destes produtos por meio de seus códigos e especificações, bem como para elaborar cotações, planilhas de compras e conferência na entrega destes materiais, além de auxiliar na </w:t>
      </w:r>
      <w:proofErr w:type="gramStart"/>
      <w:r>
        <w:rPr>
          <w:rFonts w:ascii="Tahoma" w:eastAsia="Tahoma" w:hAnsi="Tahoma" w:cs="Tahoma"/>
          <w:color w:val="000000"/>
          <w:sz w:val="21"/>
          <w:szCs w:val="21"/>
        </w:rPr>
        <w:t>elaboração de estudo técnico</w:t>
      </w:r>
      <w:proofErr w:type="gramEnd"/>
      <w:r>
        <w:rPr>
          <w:rFonts w:ascii="Tahoma" w:eastAsia="Tahoma" w:hAnsi="Tahoma" w:cs="Tahoma"/>
          <w:color w:val="000000"/>
          <w:sz w:val="21"/>
          <w:szCs w:val="21"/>
        </w:rPr>
        <w:t xml:space="preserve"> e termos de referência para a aquisição de peças, pneus, lubrificantes e mão de obra mecânica.</w:t>
      </w:r>
    </w:p>
    <w:p w:rsidR="00A50D00" w:rsidRDefault="00A50D00" w:rsidP="00A50D00">
      <w:r>
        <w:rPr>
          <w:rFonts w:ascii="Tahoma" w:eastAsia="Tahoma" w:hAnsi="Tahoma" w:cs="Tahoma"/>
          <w:color w:val="000000"/>
          <w:sz w:val="21"/>
          <w:szCs w:val="21"/>
        </w:rPr>
        <w:t>9.1.2.2 - O profissional técnico da Contratada deverá se apresentar no Paço Municipal para realizar ao menos 01 (UMA) VISITA TÉCNICA PRESENCIAL QUINZENAL à sede do Contratante (exceto quando não houver conferência a ser feita), a fim de realizar conferência de compatibilidade dos itens fornecidos pelas empresas com aqueles ofertados na proposta de venda, emitindo, assim, parecer de aprovação ou reprovação do item fornecido/recebido.</w:t>
      </w:r>
    </w:p>
    <w:p w:rsidR="00A50D00" w:rsidRDefault="00A50D00" w:rsidP="00A50D00">
      <w:r>
        <w:rPr>
          <w:rFonts w:ascii="Tahoma" w:eastAsia="Tahoma" w:hAnsi="Tahoma" w:cs="Tahoma"/>
          <w:color w:val="000000"/>
          <w:sz w:val="21"/>
          <w:szCs w:val="21"/>
        </w:rPr>
        <w:t>9.1.2.3 - Emitida a ordem de serviços, a Contratada deverá proceder à vistoria presencial na frota municipal de veículos, caminhões, máquinas e implementos, para conhecimento, criação de dados e de cadastro próprio, por meio da elaboração de fichas individuais para cada veículo, coletando as informações principais como: fabricante, modelo, codificação da cor, chassi, número de motor, modelo da motorização, modelo da transmissão, número de portas, especificações de pneus, combustíveis e lubrificantes utilizados, dentre outros dados que se mostrarem necessários à correta manutenção preventiva e corretiva, a fim de ganhar de tempo na realização dos serviços e não necessitar de pedidos frequentes de informações da frota junto ao município.</w:t>
      </w:r>
    </w:p>
    <w:p w:rsidR="00A50D00" w:rsidRDefault="00A50D00" w:rsidP="00A50D00">
      <w:r>
        <w:rPr>
          <w:rFonts w:ascii="Tahoma" w:eastAsia="Tahoma" w:hAnsi="Tahoma" w:cs="Tahoma"/>
          <w:color w:val="000000"/>
          <w:sz w:val="21"/>
          <w:szCs w:val="21"/>
        </w:rPr>
        <w:lastRenderedPageBreak/>
        <w:t>9.1.2.4 - A vistoria deverá ser feita em até 15 (quinze) dias corridos após a contratação dos serviços ou quando da aquisição de novos veículos/equipamentos;</w:t>
      </w:r>
    </w:p>
    <w:p w:rsidR="00A50D00" w:rsidRDefault="00A50D00" w:rsidP="00A50D00">
      <w:r>
        <w:rPr>
          <w:rFonts w:ascii="Tahoma" w:eastAsia="Tahoma" w:hAnsi="Tahoma" w:cs="Tahoma"/>
          <w:color w:val="000000"/>
          <w:sz w:val="21"/>
          <w:szCs w:val="21"/>
        </w:rPr>
        <w:t>9.1.2.5 - A Contratada deverá comprovar que criou o banco de dados/cadastro da frota, por meio das fichas individuais dos veículos, que deverão ser entregues a prefeitura em até 15 (quinze) dias corridos da vistoria.</w:t>
      </w:r>
    </w:p>
    <w:p w:rsidR="00A50D00" w:rsidRDefault="00A50D00" w:rsidP="00A50D00">
      <w:r>
        <w:rPr>
          <w:rFonts w:ascii="Tahoma" w:eastAsia="Tahoma" w:hAnsi="Tahoma" w:cs="Tahoma"/>
          <w:color w:val="000000"/>
          <w:sz w:val="21"/>
          <w:szCs w:val="21"/>
        </w:rPr>
        <w:t>9.1.2.6 -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O Profissional técnico da Contratada deverá ter experiência e conhecimento de sistemas de peças, códigos e valores (a exemplo de sistemas de peças das empresas: </w:t>
      </w:r>
      <w:proofErr w:type="spellStart"/>
      <w:r>
        <w:rPr>
          <w:rFonts w:ascii="Tahoma" w:eastAsia="Tahoma" w:hAnsi="Tahoma" w:cs="Tahoma"/>
          <w:color w:val="000000"/>
          <w:sz w:val="21"/>
          <w:szCs w:val="21"/>
        </w:rPr>
        <w:t>Cília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Audatex</w:t>
      </w:r>
      <w:proofErr w:type="spellEnd"/>
      <w:r>
        <w:rPr>
          <w:rFonts w:ascii="Tahoma" w:eastAsia="Tahoma" w:hAnsi="Tahoma" w:cs="Tahoma"/>
          <w:color w:val="000000"/>
          <w:sz w:val="21"/>
          <w:szCs w:val="21"/>
        </w:rPr>
        <w:t xml:space="preserve"> e outras), bem como conhecimento de tabelas de mão de obra (a exemplo da Tabela </w:t>
      </w:r>
      <w:proofErr w:type="spellStart"/>
      <w:r>
        <w:rPr>
          <w:rFonts w:ascii="Tahoma" w:eastAsia="Tahoma" w:hAnsi="Tahoma" w:cs="Tahoma"/>
          <w:color w:val="000000"/>
          <w:sz w:val="21"/>
          <w:szCs w:val="21"/>
        </w:rPr>
        <w:t>Tempária</w:t>
      </w:r>
      <w:proofErr w:type="spellEnd"/>
      <w:r>
        <w:rPr>
          <w:rFonts w:ascii="Tahoma" w:eastAsia="Tahoma" w:hAnsi="Tahoma" w:cs="Tahoma"/>
          <w:color w:val="000000"/>
          <w:sz w:val="21"/>
          <w:szCs w:val="21"/>
        </w:rPr>
        <w:t xml:space="preserve">), além de possuir experiência para gerir sistemas de quarteirização ofertados (a empresas de sistemas como a Prime, </w:t>
      </w:r>
      <w:proofErr w:type="spellStart"/>
      <w:r>
        <w:rPr>
          <w:rFonts w:ascii="Tahoma" w:eastAsia="Tahoma" w:hAnsi="Tahoma" w:cs="Tahoma"/>
          <w:color w:val="000000"/>
          <w:sz w:val="21"/>
          <w:szCs w:val="21"/>
        </w:rPr>
        <w:t>Carletto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Trivale</w:t>
      </w:r>
      <w:proofErr w:type="spellEnd"/>
      <w:r>
        <w:rPr>
          <w:rFonts w:ascii="Tahoma" w:eastAsia="Tahoma" w:hAnsi="Tahoma" w:cs="Tahoma"/>
          <w:color w:val="000000"/>
          <w:sz w:val="21"/>
          <w:szCs w:val="21"/>
        </w:rPr>
        <w:t xml:space="preserve"> entre outras deste mesmo segmento).</w:t>
      </w:r>
    </w:p>
    <w:p w:rsidR="00A50D00" w:rsidRDefault="00A50D00" w:rsidP="00A50D00">
      <w:r>
        <w:rPr>
          <w:rFonts w:ascii="Tahoma" w:eastAsia="Tahoma" w:hAnsi="Tahoma" w:cs="Tahoma"/>
          <w:color w:val="000000"/>
          <w:sz w:val="21"/>
          <w:szCs w:val="21"/>
        </w:rPr>
        <w:t>9.1.2.7 - A Contratada deverá arcar com as despesas de licença de usuário dos sistemas/tabelas, junto provedores dos softwares, exceto para o sistema de quarteirização cuja autorização para acessar será concedida pelo Contratante;</w:t>
      </w:r>
    </w:p>
    <w:p w:rsidR="00A50D00" w:rsidRDefault="00A50D00" w:rsidP="00A50D00">
      <w:r>
        <w:rPr>
          <w:rFonts w:ascii="Tahoma" w:eastAsia="Tahoma" w:hAnsi="Tahoma" w:cs="Tahoma"/>
          <w:color w:val="000000"/>
          <w:sz w:val="21"/>
          <w:szCs w:val="21"/>
        </w:rPr>
        <w:t xml:space="preserve">9.1.2.8 - No sistema de quarteirização o técnico da Contratada executará todas as tarefas necessárias para fazer pedidos, acompanhar cotações, entrar em contato com o fornecedor para resolver pendências, fazer reclamações/sugestões ou buscar soluções junto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provedora do sistema para promover melhorias, além de realizar outras tarefas pertinentes que visam garantir a efetivação das compras com total sucesso.</w:t>
      </w:r>
    </w:p>
    <w:p w:rsidR="00A50D00" w:rsidRDefault="00A50D00" w:rsidP="00A50D00">
      <w:r>
        <w:rPr>
          <w:rFonts w:ascii="Tahoma" w:eastAsia="Tahoma" w:hAnsi="Tahoma" w:cs="Tahoma"/>
          <w:color w:val="000000"/>
          <w:sz w:val="21"/>
          <w:szCs w:val="21"/>
        </w:rPr>
        <w:t>9.1.2.9 - Nos serviços de gerência de peças e mão de obra mecânica, o Técnico da Contratada deverá realizar as consultas aos sistemas terceirizados, tabelas do fabricante, catálogos, tabelas de mão de obra mecânica, adotados como balizadores de preços para aquisição de produtos ou mão de obra, para identificação do nome da peça, do código identificador, do valor atualizado constante na tabela do fabricante, bem como para aplicar os descontos ofertados pelos licitantes, a fim de se apurar o preço real de aquisição ou de serviço.</w:t>
      </w:r>
    </w:p>
    <w:p w:rsidR="00A50D00" w:rsidRDefault="00A50D00" w:rsidP="00A50D00">
      <w:r>
        <w:rPr>
          <w:rFonts w:ascii="Tahoma" w:eastAsia="Tahoma" w:hAnsi="Tahoma" w:cs="Tahoma"/>
          <w:color w:val="000000"/>
          <w:sz w:val="21"/>
          <w:szCs w:val="21"/>
        </w:rPr>
        <w:t xml:space="preserve">9.1.2.10 - A Contratada deverá encaminhar as cotações de peças automotivas em documento timbrado da empresa, constando identificação completa dos veículos e a relação das peças solicitadas e constará ainda o nome das peças conforme Lista de Preços </w:t>
      </w:r>
      <w:proofErr w:type="gramStart"/>
      <w:r>
        <w:rPr>
          <w:rFonts w:ascii="Tahoma" w:eastAsia="Tahoma" w:hAnsi="Tahoma" w:cs="Tahoma"/>
          <w:color w:val="000000"/>
          <w:sz w:val="21"/>
          <w:szCs w:val="21"/>
        </w:rPr>
        <w:t>Públicos adotada</w:t>
      </w:r>
      <w:proofErr w:type="gramEnd"/>
      <w:r>
        <w:rPr>
          <w:rFonts w:ascii="Tahoma" w:eastAsia="Tahoma" w:hAnsi="Tahoma" w:cs="Tahoma"/>
          <w:color w:val="000000"/>
          <w:sz w:val="21"/>
          <w:szCs w:val="21"/>
        </w:rPr>
        <w:t xml:space="preserve"> no certame, código da montadora, descrição complementar da peça (nome popular) e valor unitário da mesma, valor com desconto vencedor aplicado, assim como cópia da consulta ao sistema/lista de preços adotado;</w:t>
      </w:r>
    </w:p>
    <w:p w:rsidR="00A50D00" w:rsidRDefault="00A50D00" w:rsidP="00A50D00">
      <w:r>
        <w:rPr>
          <w:rFonts w:ascii="Tahoma" w:eastAsia="Tahoma" w:hAnsi="Tahoma" w:cs="Tahoma"/>
          <w:color w:val="000000"/>
          <w:sz w:val="21"/>
          <w:szCs w:val="21"/>
        </w:rPr>
        <w:t>9.1.2.11 - A Contratada deverá desenvolver as tarefas por meio de catálogos de peças, com vistas explodidas que permitam a identificação e individualização das peças que compõem o veículo/máquina em questão,</w:t>
      </w:r>
    </w:p>
    <w:p w:rsidR="00A50D00" w:rsidRDefault="00A50D00" w:rsidP="00A50D00">
      <w:proofErr w:type="gramStart"/>
      <w:r>
        <w:rPr>
          <w:rFonts w:ascii="Tahoma" w:eastAsia="Tahoma" w:hAnsi="Tahoma" w:cs="Tahoma"/>
          <w:color w:val="000000"/>
          <w:sz w:val="21"/>
          <w:szCs w:val="21"/>
        </w:rPr>
        <w:t>preferencialmente</w:t>
      </w:r>
      <w:proofErr w:type="gramEnd"/>
      <w:r>
        <w:rPr>
          <w:rFonts w:ascii="Tahoma" w:eastAsia="Tahoma" w:hAnsi="Tahoma" w:cs="Tahoma"/>
          <w:color w:val="000000"/>
          <w:sz w:val="21"/>
          <w:szCs w:val="21"/>
        </w:rPr>
        <w:t xml:space="preserve"> aqueles que possuem a funcionalidade de individualização da busca pelo chassi e/ou confirmação da compatibilidade das peças com o chassi informado, bem como comprovar a disponibilidade desses catálogos (caso solicitado pelo Contratante).</w:t>
      </w:r>
    </w:p>
    <w:p w:rsidR="00A50D00" w:rsidRDefault="00A50D00" w:rsidP="00A50D00">
      <w:r>
        <w:rPr>
          <w:rFonts w:ascii="Tahoma" w:eastAsia="Tahoma" w:hAnsi="Tahoma" w:cs="Tahoma"/>
          <w:color w:val="000000"/>
          <w:sz w:val="21"/>
          <w:szCs w:val="21"/>
        </w:rPr>
        <w:lastRenderedPageBreak/>
        <w:t>9.1.2.12 - A Contratada também deverá fornecer acesso às Listas de Preço Público à Administração, em formato de documentos digitais ou sistemas de consulta que serão utilizados como referencial para execução do certame em questão.</w:t>
      </w:r>
    </w:p>
    <w:p w:rsidR="00A50D00" w:rsidRDefault="00A50D00" w:rsidP="00A50D00">
      <w:r>
        <w:rPr>
          <w:rFonts w:ascii="Tahoma" w:eastAsia="Tahoma" w:hAnsi="Tahoma" w:cs="Tahoma"/>
          <w:color w:val="000000"/>
          <w:sz w:val="21"/>
          <w:szCs w:val="21"/>
        </w:rPr>
        <w:t xml:space="preserve">9.1.2.13 - A Contratada deverá dar apoio técnico (quando solicitado) para auxiliar na </w:t>
      </w:r>
      <w:proofErr w:type="gramStart"/>
      <w:r>
        <w:rPr>
          <w:rFonts w:ascii="Tahoma" w:eastAsia="Tahoma" w:hAnsi="Tahoma" w:cs="Tahoma"/>
          <w:color w:val="000000"/>
          <w:sz w:val="21"/>
          <w:szCs w:val="21"/>
        </w:rPr>
        <w:t>elaboração de Estudo técnico</w:t>
      </w:r>
      <w:proofErr w:type="gramEnd"/>
      <w:r>
        <w:rPr>
          <w:rFonts w:ascii="Tahoma" w:eastAsia="Tahoma" w:hAnsi="Tahoma" w:cs="Tahoma"/>
          <w:color w:val="000000"/>
          <w:sz w:val="21"/>
          <w:szCs w:val="21"/>
        </w:rPr>
        <w:t xml:space="preserve"> e Termo de Referência para a aquisição de produtos, mão de obra mecânica e para processo de quarteirização, por meio de produção de documentos e estudos que visam garantir a qualidade, boas especificações, justificativas técnicas e melhor o custo benefício, de modo a ajudar a administração pública a obter a proposta mais vantajosa.</w:t>
      </w:r>
    </w:p>
    <w:p w:rsidR="00A50D00" w:rsidRDefault="00A50D00" w:rsidP="00A50D00">
      <w:r>
        <w:rPr>
          <w:rFonts w:ascii="Tahoma" w:eastAsia="Tahoma" w:hAnsi="Tahoma" w:cs="Tahoma"/>
          <w:color w:val="000000"/>
          <w:sz w:val="21"/>
          <w:szCs w:val="21"/>
        </w:rPr>
        <w:t>9.1.2.14 - A Contratada se obriga a apoiar a Comissão de Licitação (quando solicitado) durante a sessão das licitações ou nas diligências instauradas, de modo presencial ou online, para auxiliar nas questões técnicas sobre o fornecimento do objeto licitado, priorizando os critérios técnicos amplamente referenciados por órgãos governamentais como Agência Nacional do Petróleo (ANP), Instituto Nacional de Metrologia, Qualidade e Tecnologia (INMETRO), entidades de renome como Associação Brasileira de Normas Técnicas, montadora de veículo, dentre outros, em estreita observação à legislação pertinente e jurisprudência dos Tribunais de Contas, com objetivo de alcançar a ampla concorrência e melhor custo benefício.</w:t>
      </w:r>
    </w:p>
    <w:p w:rsidR="00A50D00" w:rsidRDefault="00A50D00" w:rsidP="00A50D00">
      <w:r>
        <w:rPr>
          <w:rFonts w:ascii="Tahoma" w:eastAsia="Tahoma" w:hAnsi="Tahoma" w:cs="Tahoma"/>
          <w:color w:val="000000"/>
          <w:sz w:val="21"/>
          <w:szCs w:val="21"/>
        </w:rPr>
        <w:t xml:space="preserve">9.1.2.15 - A Contratada deverá realizar os atendimentos por meio remoto, telefone, </w:t>
      </w:r>
      <w:proofErr w:type="spellStart"/>
      <w:proofErr w:type="gramStart"/>
      <w:r>
        <w:rPr>
          <w:rFonts w:ascii="Tahoma" w:eastAsia="Tahoma" w:hAnsi="Tahoma" w:cs="Tahoma"/>
          <w:color w:val="000000"/>
          <w:sz w:val="21"/>
          <w:szCs w:val="21"/>
        </w:rPr>
        <w:t>WhatsApp</w:t>
      </w:r>
      <w:proofErr w:type="spellEnd"/>
      <w:proofErr w:type="gramEnd"/>
      <w:r>
        <w:rPr>
          <w:rFonts w:ascii="Tahoma" w:eastAsia="Tahoma" w:hAnsi="Tahoma" w:cs="Tahoma"/>
          <w:color w:val="000000"/>
          <w:sz w:val="21"/>
          <w:szCs w:val="21"/>
        </w:rPr>
        <w:t>, e-mail, dentre outros meios de comunicação disponíveis, visando sempre agilidade no processo de consulta.</w:t>
      </w:r>
    </w:p>
    <w:p w:rsidR="00A50D00" w:rsidRDefault="00A50D00" w:rsidP="00A50D00">
      <w:r>
        <w:rPr>
          <w:rFonts w:ascii="Tahoma" w:eastAsia="Tahoma" w:hAnsi="Tahoma" w:cs="Tahoma"/>
          <w:color w:val="000000"/>
          <w:sz w:val="21"/>
          <w:szCs w:val="21"/>
        </w:rPr>
        <w:t xml:space="preserve">9.1.2.16 - A Contratada deverá estar disponível para atender aos chamados do Contratante de segunda a sexta-feira, exceto recessos e feriados, nos horários de 08h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17h.</w:t>
      </w:r>
    </w:p>
    <w:p w:rsidR="00A50D00" w:rsidRDefault="00A50D00" w:rsidP="00A50D00">
      <w:r>
        <w:rPr>
          <w:rFonts w:ascii="Tahoma" w:eastAsia="Tahoma" w:hAnsi="Tahoma" w:cs="Tahoma"/>
          <w:color w:val="000000"/>
          <w:sz w:val="21"/>
          <w:szCs w:val="21"/>
        </w:rPr>
        <w:t xml:space="preserve">9.1.2.17 - A contratada deverá indicar, quando da assinatura do Contrato, </w:t>
      </w:r>
      <w:proofErr w:type="gramStart"/>
      <w:r>
        <w:rPr>
          <w:rFonts w:ascii="Tahoma" w:eastAsia="Tahoma" w:hAnsi="Tahoma" w:cs="Tahoma"/>
          <w:color w:val="000000"/>
          <w:sz w:val="21"/>
          <w:szCs w:val="21"/>
        </w:rPr>
        <w:t>preposto</w:t>
      </w:r>
      <w:proofErr w:type="gramEnd"/>
      <w:r>
        <w:rPr>
          <w:rFonts w:ascii="Tahoma" w:eastAsia="Tahoma" w:hAnsi="Tahoma" w:cs="Tahoma"/>
          <w:color w:val="000000"/>
          <w:sz w:val="21"/>
          <w:szCs w:val="21"/>
        </w:rPr>
        <w:t xml:space="preserve"> que tenha capacidade gerencial para tratar de todos os assuntos previstos neste instrumento contratual, munido de telefone de contato, para que, em caso de necessidade, ser acionado, sem que isso implique acréscimo nos preços contratados.</w:t>
      </w:r>
    </w:p>
    <w:p w:rsidR="00A50D00" w:rsidRDefault="00A50D00" w:rsidP="00A50D00">
      <w:r>
        <w:rPr>
          <w:rFonts w:ascii="Tahoma" w:eastAsia="Tahoma" w:hAnsi="Tahoma" w:cs="Tahoma"/>
          <w:color w:val="000000"/>
          <w:sz w:val="21"/>
          <w:szCs w:val="21"/>
        </w:rPr>
        <w:t>9.1.2.18 - A comunicação entre a Contratada e o Contratante ocorrerá unicamente por intermédio do Preposto e do Gestor/Fiscal do Contrato (titular ou substituto), respectivamente.</w:t>
      </w:r>
    </w:p>
    <w:p w:rsidR="00A50D00" w:rsidRDefault="00A50D00" w:rsidP="00A50D00">
      <w:r>
        <w:rPr>
          <w:rFonts w:ascii="Tahoma" w:eastAsia="Tahoma" w:hAnsi="Tahoma" w:cs="Tahoma"/>
          <w:color w:val="000000"/>
          <w:sz w:val="21"/>
          <w:szCs w:val="21"/>
        </w:rPr>
        <w:t>9.1.2.19 - A Ordem de Serviço será encaminhada à Contratada para o endereço eletrônico fornecido no momento da licitação.</w:t>
      </w:r>
    </w:p>
    <w:p w:rsidR="00A50D00" w:rsidRDefault="00A50D00" w:rsidP="00A50D00">
      <w:r>
        <w:rPr>
          <w:rFonts w:ascii="Tahoma" w:eastAsia="Tahoma" w:hAnsi="Tahoma" w:cs="Tahoma"/>
          <w:color w:val="000000"/>
          <w:sz w:val="21"/>
          <w:szCs w:val="21"/>
        </w:rPr>
        <w:t>9.1.2.20 - A data do recebimento, para efeito de contagem de prazo, será considerada a data em que a contratada confirmou o recebimento da Ordem de Serviço através do endereço eletrônico.</w:t>
      </w:r>
    </w:p>
    <w:p w:rsidR="00A50D00" w:rsidRDefault="00A50D00" w:rsidP="00A50D00">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A50D00" w:rsidRDefault="00A50D00" w:rsidP="00A50D00">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A50D00" w:rsidRDefault="00A50D00" w:rsidP="00A50D00">
      <w:pPr>
        <w:jc w:val="both"/>
      </w:pPr>
      <w:r>
        <w:rPr>
          <w:rFonts w:ascii="Tahoma" w:eastAsia="Tahoma" w:hAnsi="Tahoma" w:cs="Tahoma"/>
          <w:color w:val="000000"/>
          <w:sz w:val="21"/>
          <w:szCs w:val="21"/>
        </w:rPr>
        <w:lastRenderedPageBreak/>
        <w:t>10.2 - Em caso de impedimento, ordem de paralisação ou suspensão do contrato, o cronograma de execução será prorrogado automaticamente pelo tempo correspondente, anotadas tais circunstâncias mediante simples apostila.</w:t>
      </w:r>
    </w:p>
    <w:p w:rsidR="00A50D00" w:rsidRDefault="00A50D00" w:rsidP="00A50D00">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A50D00" w:rsidRDefault="00A50D00" w:rsidP="00A50D00">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A50D00" w:rsidRDefault="00A50D00" w:rsidP="00A50D00">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A50D00" w:rsidRDefault="00A50D00" w:rsidP="00A50D00">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A50D00" w:rsidRDefault="00A50D00" w:rsidP="00A50D00">
      <w:r>
        <w:rPr>
          <w:rFonts w:ascii="Tahoma" w:eastAsia="Tahoma" w:hAnsi="Tahoma" w:cs="Tahoma"/>
          <w:b/>
          <w:bCs/>
          <w:color w:val="000000"/>
          <w:sz w:val="21"/>
          <w:szCs w:val="21"/>
        </w:rPr>
        <w:t>11 - CRITÉRIOS DE MEDIÇÃO E PAGAMENTO</w:t>
      </w:r>
    </w:p>
    <w:p w:rsidR="00A50D00" w:rsidRDefault="00A50D00" w:rsidP="00A50D00">
      <w:r>
        <w:rPr>
          <w:rFonts w:ascii="Tahoma" w:eastAsia="Tahoma" w:hAnsi="Tahoma" w:cs="Tahoma"/>
          <w:b/>
          <w:bCs/>
          <w:color w:val="000000"/>
          <w:sz w:val="21"/>
          <w:szCs w:val="21"/>
        </w:rPr>
        <w:t>11.1 - DO RECEBIMENTO</w:t>
      </w:r>
    </w:p>
    <w:p w:rsidR="00A50D00" w:rsidRDefault="00A50D00" w:rsidP="00A50D00">
      <w:pPr>
        <w:jc w:val="both"/>
      </w:pPr>
      <w:r>
        <w:rPr>
          <w:rFonts w:ascii="Tahoma" w:eastAsia="Tahoma" w:hAnsi="Tahoma" w:cs="Tahoma"/>
          <w:color w:val="000000"/>
          <w:sz w:val="21"/>
          <w:szCs w:val="21"/>
        </w:rPr>
        <w:t xml:space="preserve"> 11.1.1 -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A50D00" w:rsidRDefault="00A50D00" w:rsidP="00A50D00">
      <w:pPr>
        <w:jc w:val="both"/>
      </w:pPr>
      <w:r>
        <w:rPr>
          <w:rFonts w:ascii="Tahoma" w:eastAsia="Tahoma" w:hAnsi="Tahoma" w:cs="Tahoma"/>
          <w:color w:val="000000"/>
          <w:sz w:val="21"/>
          <w:szCs w:val="21"/>
        </w:rPr>
        <w:t xml:space="preserve">11.1.1.1 -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A50D00" w:rsidRDefault="00A50D00" w:rsidP="00A50D00">
      <w:pPr>
        <w:jc w:val="both"/>
      </w:pPr>
      <w:r>
        <w:rPr>
          <w:rFonts w:ascii="Tahoma" w:eastAsia="Tahoma" w:hAnsi="Tahoma" w:cs="Tahoma"/>
          <w:color w:val="000000"/>
          <w:sz w:val="21"/>
          <w:szCs w:val="21"/>
        </w:rPr>
        <w:t>11.1.2 -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A50D00" w:rsidRDefault="00A50D00" w:rsidP="00A50D00">
      <w:pPr>
        <w:jc w:val="both"/>
      </w:pPr>
      <w:r>
        <w:rPr>
          <w:rFonts w:ascii="Tahoma" w:eastAsia="Tahoma" w:hAnsi="Tahoma" w:cs="Tahoma"/>
          <w:color w:val="000000"/>
          <w:sz w:val="21"/>
          <w:szCs w:val="21"/>
        </w:rPr>
        <w:t>11.1.2.1 - Os serviços poderão ser rejeitados, no todo ou em parte, quando em desacordo com as especificações constantes neste Termo de Referência e na proposta, sem prejuízo da aplicação das penalidades.</w:t>
      </w:r>
    </w:p>
    <w:p w:rsidR="00A50D00" w:rsidRDefault="00A50D00" w:rsidP="00A50D00">
      <w:pPr>
        <w:jc w:val="both"/>
      </w:pPr>
      <w:r>
        <w:rPr>
          <w:rFonts w:ascii="Tahoma" w:eastAsia="Tahoma" w:hAnsi="Tahoma" w:cs="Tahoma"/>
          <w:color w:val="000000"/>
          <w:sz w:val="21"/>
          <w:szCs w:val="21"/>
        </w:rPr>
        <w:t xml:space="preserve">11.1.3 - Os serviços serão recebidos definitivamente no prazo de 20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A50D00" w:rsidRDefault="00A50D00" w:rsidP="00A50D00">
      <w:pPr>
        <w:jc w:val="both"/>
      </w:pPr>
      <w:r>
        <w:rPr>
          <w:rFonts w:ascii="Tahoma" w:eastAsia="Tahoma" w:hAnsi="Tahoma" w:cs="Tahoma"/>
          <w:color w:val="000000"/>
          <w:sz w:val="21"/>
          <w:szCs w:val="21"/>
        </w:rPr>
        <w:lastRenderedPageBreak/>
        <w:t>11.1.3.1 -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A50D00" w:rsidRDefault="00A50D00" w:rsidP="00A50D00">
      <w:pPr>
        <w:jc w:val="both"/>
      </w:pPr>
      <w:r>
        <w:rPr>
          <w:rFonts w:ascii="Tahoma" w:eastAsia="Tahoma" w:hAnsi="Tahoma" w:cs="Tahoma"/>
          <w:color w:val="000000"/>
          <w:sz w:val="21"/>
          <w:szCs w:val="21"/>
        </w:rPr>
        <w:t>11.1.3.2 - Emitir Termo Circunstanciado para efeito de recebimento definitivo dos serviços prestados, com base nas documentações apresentadas, quando for o caso;</w:t>
      </w:r>
    </w:p>
    <w:p w:rsidR="00A50D00" w:rsidRDefault="00A50D00" w:rsidP="00A50D00">
      <w:pPr>
        <w:jc w:val="both"/>
      </w:pPr>
      <w:r>
        <w:rPr>
          <w:rFonts w:ascii="Tahoma" w:eastAsia="Tahoma" w:hAnsi="Tahoma" w:cs="Tahoma"/>
          <w:color w:val="000000"/>
          <w:sz w:val="21"/>
          <w:szCs w:val="21"/>
        </w:rPr>
        <w:t>11.1.3.3 - Comunicar a empresa para que emita a Nota Fiscal ou Fatura, com o valor exato dimensionado pela fiscalização.</w:t>
      </w:r>
    </w:p>
    <w:p w:rsidR="00A50D00" w:rsidRDefault="00A50D00" w:rsidP="00A50D00">
      <w:pPr>
        <w:jc w:val="both"/>
      </w:pPr>
      <w:r>
        <w:rPr>
          <w:rFonts w:ascii="Tahoma" w:eastAsia="Tahoma" w:hAnsi="Tahoma" w:cs="Tahoma"/>
          <w:color w:val="000000"/>
          <w:sz w:val="21"/>
          <w:szCs w:val="21"/>
        </w:rPr>
        <w:t>11.1.3.4 - Enviar a documentação pertinente ao setor de contratos para a formalização dos procedimentos de liquidação e pagamento, no valor dimensionado pela fiscalização e gestão.</w:t>
      </w:r>
    </w:p>
    <w:p w:rsidR="00A50D00" w:rsidRDefault="00A50D00" w:rsidP="00A50D00">
      <w:pPr>
        <w:jc w:val="both"/>
      </w:pPr>
      <w:r>
        <w:rPr>
          <w:rFonts w:ascii="Tahoma" w:eastAsia="Tahoma" w:hAnsi="Tahoma" w:cs="Tahoma"/>
          <w:color w:val="000000"/>
          <w:sz w:val="21"/>
          <w:szCs w:val="21"/>
        </w:rPr>
        <w:t xml:space="preserve">11.1.4 -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A50D00" w:rsidRDefault="00A50D00" w:rsidP="00A50D00">
      <w:pPr>
        <w:jc w:val="both"/>
      </w:pPr>
      <w:r>
        <w:rPr>
          <w:rFonts w:ascii="Tahoma" w:eastAsia="Tahoma" w:hAnsi="Tahoma" w:cs="Tahoma"/>
          <w:color w:val="000000"/>
          <w:sz w:val="21"/>
          <w:szCs w:val="21"/>
        </w:rPr>
        <w:t>11.1.5 - Nenhum prazo de recebimento ocorrerá enquanto pendente a solução, pelo contratado, de inconsistências verificadas na execução do objeto ou no instrumento de cobrança.</w:t>
      </w:r>
    </w:p>
    <w:p w:rsidR="00A50D00" w:rsidRDefault="00A50D00" w:rsidP="00A50D00">
      <w:pPr>
        <w:jc w:val="both"/>
      </w:pPr>
      <w:r>
        <w:rPr>
          <w:rFonts w:ascii="Tahoma" w:eastAsia="Tahoma" w:hAnsi="Tahoma" w:cs="Tahoma"/>
          <w:color w:val="000000"/>
          <w:sz w:val="21"/>
          <w:szCs w:val="21"/>
        </w:rPr>
        <w:t>11.1.6 - O recebimento provisório ou definitivo não excluirá a responsabilidade civil pela solidez e pela segurança do serviço nem a responsabilidade ético-profissional pela perfeita execução do contrato.</w:t>
      </w:r>
    </w:p>
    <w:p w:rsidR="00A50D00" w:rsidRDefault="00A50D00" w:rsidP="00A50D00">
      <w:pPr>
        <w:jc w:val="both"/>
      </w:pPr>
      <w:r>
        <w:rPr>
          <w:rFonts w:ascii="Tahoma" w:eastAsia="Tahoma" w:hAnsi="Tahoma" w:cs="Tahoma"/>
          <w:color w:val="000000"/>
          <w:sz w:val="21"/>
          <w:szCs w:val="21"/>
        </w:rPr>
        <w:t xml:space="preserve">11.1.7 -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A50D00" w:rsidRDefault="00A50D00" w:rsidP="00A50D00">
      <w:pPr>
        <w:jc w:val="both"/>
      </w:pPr>
      <w:r>
        <w:rPr>
          <w:rFonts w:ascii="Tahoma" w:eastAsia="Tahoma" w:hAnsi="Tahoma" w:cs="Tahoma"/>
          <w:color w:val="000000"/>
          <w:sz w:val="21"/>
          <w:szCs w:val="21"/>
        </w:rPr>
        <w:t>11.1.8 - O recebimento provisório e definitivo poderá ser substituído por recibo ou outra forma simples, quando forem suficientes para atestar o atendimento das exigências contratuais.</w:t>
      </w:r>
    </w:p>
    <w:p w:rsidR="00A50D00" w:rsidRDefault="00A50D00" w:rsidP="00A50D00">
      <w:pPr>
        <w:jc w:val="both"/>
      </w:pPr>
      <w:r>
        <w:rPr>
          <w:rFonts w:ascii="Tahoma" w:eastAsia="Tahoma" w:hAnsi="Tahoma" w:cs="Tahoma"/>
          <w:b/>
          <w:bCs/>
          <w:color w:val="000000"/>
          <w:sz w:val="21"/>
          <w:szCs w:val="21"/>
        </w:rPr>
        <w:t>12 - LIQUIDAÇÃO</w:t>
      </w:r>
    </w:p>
    <w:p w:rsidR="00A50D00" w:rsidRDefault="00A50D00" w:rsidP="00A50D00">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A50D00" w:rsidRDefault="00A50D00" w:rsidP="00A50D00">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50D00" w:rsidRDefault="00A50D00" w:rsidP="00A50D00">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A50D00" w:rsidRDefault="00A50D00" w:rsidP="00A50D00">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lastRenderedPageBreak/>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A50D00" w:rsidRDefault="00A50D00" w:rsidP="00A50D00">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A50D00" w:rsidRDefault="00A50D00" w:rsidP="00A50D00">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A50D00" w:rsidRDefault="00A50D00" w:rsidP="00A50D00">
      <w:pPr>
        <w:jc w:val="both"/>
      </w:pPr>
      <w:r>
        <w:rPr>
          <w:rFonts w:ascii="Tahoma" w:eastAsia="Tahoma" w:hAnsi="Tahoma" w:cs="Tahoma"/>
          <w:color w:val="000000"/>
          <w:sz w:val="21"/>
          <w:szCs w:val="21"/>
        </w:rPr>
        <w:t xml:space="preserve">12.5 - A Administração deverá realizar consulta para: </w:t>
      </w:r>
    </w:p>
    <w:p w:rsidR="00A50D00" w:rsidRDefault="00A50D00" w:rsidP="00A50D00">
      <w:pPr>
        <w:jc w:val="both"/>
      </w:pPr>
      <w:r>
        <w:rPr>
          <w:rFonts w:ascii="Tahoma" w:eastAsia="Tahoma" w:hAnsi="Tahoma" w:cs="Tahoma"/>
          <w:color w:val="000000"/>
          <w:sz w:val="21"/>
          <w:szCs w:val="21"/>
        </w:rPr>
        <w:t xml:space="preserve">a) verificar a manutenção das condições de habilitação; </w:t>
      </w:r>
    </w:p>
    <w:p w:rsidR="00A50D00" w:rsidRDefault="00A50D00" w:rsidP="00A50D00">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A50D00" w:rsidRDefault="00A50D00" w:rsidP="00A50D00">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A50D00" w:rsidRDefault="00A50D00" w:rsidP="00A50D00">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A50D00" w:rsidRDefault="00A50D00" w:rsidP="00A50D00">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A50D00" w:rsidRDefault="00A50D00" w:rsidP="00A50D00">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A50D00" w:rsidRDefault="00A50D00" w:rsidP="00A50D00">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A50D00" w:rsidRDefault="00A50D00" w:rsidP="00A50D00">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A50D00" w:rsidRDefault="00A50D00" w:rsidP="00A50D00">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A50D00" w:rsidRDefault="00A50D00" w:rsidP="00A50D00">
      <w:pPr>
        <w:jc w:val="both"/>
      </w:pPr>
    </w:p>
    <w:p w:rsidR="00A50D00" w:rsidRDefault="00A50D00" w:rsidP="00A50D00">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A50D00" w:rsidRDefault="00A50D00" w:rsidP="00A50D00">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A50D00" w:rsidRDefault="00A50D00" w:rsidP="00A50D00">
      <w:pPr>
        <w:jc w:val="both"/>
      </w:pPr>
      <w:r>
        <w:rPr>
          <w:rFonts w:ascii="Tahoma" w:eastAsia="Tahoma" w:hAnsi="Tahoma" w:cs="Tahoma"/>
          <w:color w:val="000000"/>
          <w:sz w:val="21"/>
          <w:szCs w:val="21"/>
        </w:rPr>
        <w:t>14.2 - Será considerada data do pagamento o dia em que constar como emitida a ordem bancária para pagamento.</w:t>
      </w:r>
    </w:p>
    <w:p w:rsidR="00A50D00" w:rsidRDefault="00A50D00" w:rsidP="00A50D00">
      <w:pPr>
        <w:jc w:val="both"/>
      </w:pPr>
      <w:r>
        <w:rPr>
          <w:rFonts w:ascii="Tahoma" w:eastAsia="Tahoma" w:hAnsi="Tahoma" w:cs="Tahoma"/>
          <w:color w:val="000000"/>
          <w:sz w:val="21"/>
          <w:szCs w:val="21"/>
        </w:rPr>
        <w:t>14.3 - Quando do pagamento, será efetuada a retenção tributária prevista na legislação aplicável.</w:t>
      </w:r>
    </w:p>
    <w:p w:rsidR="00A50D00" w:rsidRDefault="00A50D00" w:rsidP="00A50D00">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A50D00" w:rsidRDefault="00A50D00" w:rsidP="00A50D00">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50D00" w:rsidRDefault="00A50D00" w:rsidP="00A50D00">
      <w:pPr>
        <w:jc w:val="both"/>
      </w:pPr>
      <w:r>
        <w:rPr>
          <w:rFonts w:ascii="Tahoma" w:eastAsia="Tahoma" w:hAnsi="Tahoma" w:cs="Tahoma"/>
          <w:b/>
          <w:bCs/>
          <w:color w:val="000000"/>
          <w:sz w:val="21"/>
          <w:szCs w:val="21"/>
        </w:rPr>
        <w:t xml:space="preserve">15 - REAJUSTE </w:t>
      </w:r>
    </w:p>
    <w:p w:rsidR="00A50D00" w:rsidRDefault="00A50D00" w:rsidP="00A50D00">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A50D00" w:rsidRDefault="00A50D00" w:rsidP="00A50D00">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A50D00" w:rsidRDefault="00A50D00" w:rsidP="00A50D00">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A50D00" w:rsidRDefault="00A50D00" w:rsidP="00A50D00">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A50D00" w:rsidRDefault="00A50D00" w:rsidP="00A50D00">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A50D00" w:rsidRDefault="00A50D00" w:rsidP="00A50D00">
      <w:r>
        <w:rPr>
          <w:rFonts w:ascii="Tahoma" w:eastAsia="Tahoma" w:hAnsi="Tahoma" w:cs="Tahoma"/>
          <w:b/>
          <w:bCs/>
          <w:color w:val="000000"/>
          <w:sz w:val="21"/>
          <w:szCs w:val="21"/>
        </w:rPr>
        <w:t>16 - FORMA E CRITÉRIOS DE SELEÇÃO DO FORNECEDOR</w:t>
      </w:r>
    </w:p>
    <w:p w:rsidR="00A50D00" w:rsidRDefault="00A50D00" w:rsidP="00A50D00">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A50D00" w:rsidRDefault="00A50D00" w:rsidP="00A50D00">
      <w:pPr>
        <w:jc w:val="both"/>
      </w:pPr>
      <w:r>
        <w:rPr>
          <w:rFonts w:ascii="Tahoma" w:eastAsia="Tahoma" w:hAnsi="Tahoma" w:cs="Tahoma"/>
          <w:color w:val="000000"/>
          <w:sz w:val="21"/>
          <w:szCs w:val="21"/>
        </w:rPr>
        <w:t>16.1.1 -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roofErr w:type="gramStart"/>
      <w:r>
        <w:rPr>
          <w:rFonts w:ascii="Tahoma" w:eastAsia="Tahoma" w:hAnsi="Tahoma" w:cs="Tahoma"/>
          <w:b/>
          <w:bCs/>
          <w:color w:val="000000"/>
          <w:sz w:val="21"/>
          <w:szCs w:val="21"/>
        </w:rPr>
        <w:t>..</w:t>
      </w:r>
      <w:proofErr w:type="gramEnd"/>
    </w:p>
    <w:p w:rsidR="00A50D00" w:rsidRDefault="00A50D00" w:rsidP="00A50D00">
      <w:pPr>
        <w:jc w:val="both"/>
      </w:pPr>
      <w:r>
        <w:rPr>
          <w:rFonts w:ascii="Tahoma" w:eastAsia="Tahoma" w:hAnsi="Tahoma" w:cs="Tahoma"/>
          <w:b/>
          <w:bCs/>
          <w:color w:val="000000"/>
          <w:sz w:val="21"/>
          <w:szCs w:val="21"/>
        </w:rPr>
        <w:lastRenderedPageBreak/>
        <w:t>16.2 - Condições de Participação</w:t>
      </w:r>
    </w:p>
    <w:p w:rsidR="00A50D00" w:rsidRDefault="00A50D00" w:rsidP="00A50D00">
      <w:pPr>
        <w:jc w:val="both"/>
      </w:pPr>
      <w:r>
        <w:rPr>
          <w:rFonts w:ascii="Tahoma" w:eastAsia="Tahoma" w:hAnsi="Tahoma" w:cs="Tahoma"/>
          <w:color w:val="000000"/>
          <w:sz w:val="21"/>
          <w:szCs w:val="21"/>
        </w:rPr>
        <w:t xml:space="preserve">16.2.1 - Nos termos do Art. 48, inciso I da lei complementar nº 123/2006, essa dispensa SERÁ </w:t>
      </w:r>
      <w:r w:rsidRPr="00FE658F">
        <w:rPr>
          <w:rFonts w:ascii="Tahoma" w:eastAsia="Tahoma" w:hAnsi="Tahoma" w:cs="Tahoma"/>
          <w:b/>
          <w:color w:val="000000"/>
          <w:sz w:val="21"/>
          <w:szCs w:val="21"/>
        </w:rPr>
        <w:t>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conforme previsão no DECRETO N.º 1.863, DE 22 DE NOVEMBRO DE 2023.</w:t>
      </w:r>
    </w:p>
    <w:p w:rsidR="00A50D00" w:rsidRDefault="00A50D00" w:rsidP="00A50D00">
      <w:pPr>
        <w:jc w:val="both"/>
      </w:pPr>
      <w:r>
        <w:rPr>
          <w:rFonts w:ascii="Tahoma" w:eastAsia="Tahoma" w:hAnsi="Tahoma" w:cs="Tahoma"/>
          <w:color w:val="000000"/>
          <w:sz w:val="21"/>
          <w:szCs w:val="21"/>
        </w:rPr>
        <w:t xml:space="preserve">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w:t>
      </w:r>
    </w:p>
    <w:p w:rsidR="00A50D00" w:rsidRDefault="00A50D00" w:rsidP="00A50D00">
      <w:pPr>
        <w:jc w:val="both"/>
      </w:pPr>
      <w:r>
        <w:rPr>
          <w:rFonts w:ascii="Tahoma" w:eastAsia="Tahoma" w:hAnsi="Tahoma" w:cs="Tahoma"/>
          <w:b/>
          <w:bCs/>
          <w:color w:val="000000"/>
          <w:sz w:val="21"/>
          <w:szCs w:val="21"/>
        </w:rPr>
        <w:t>16.3 - Exigências de habilitação</w:t>
      </w:r>
    </w:p>
    <w:p w:rsidR="00A50D00" w:rsidRDefault="00A50D00" w:rsidP="00A50D00">
      <w:pPr>
        <w:jc w:val="both"/>
      </w:pPr>
      <w:r>
        <w:rPr>
          <w:rFonts w:ascii="Tahoma" w:eastAsia="Tahoma" w:hAnsi="Tahoma" w:cs="Tahoma"/>
          <w:color w:val="000000"/>
          <w:sz w:val="21"/>
          <w:szCs w:val="21"/>
        </w:rPr>
        <w:t>16.3.1 - Para fins de habilitação, deverá o licitante comprovar os seguintes requisitos:</w:t>
      </w:r>
    </w:p>
    <w:p w:rsidR="00A50D00" w:rsidRDefault="00A50D00" w:rsidP="00A50D00">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A50D00" w:rsidRDefault="00A50D00" w:rsidP="00A50D00">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A50D00" w:rsidRDefault="00A50D00" w:rsidP="00A50D00">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A50D00" w:rsidRDefault="00A50D00" w:rsidP="00A50D00">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A50D00" w:rsidRDefault="00A50D00" w:rsidP="00A50D00">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A50D00" w:rsidRDefault="00A50D00" w:rsidP="00A50D00">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A50D00" w:rsidRDefault="00A50D00" w:rsidP="00A50D00">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A50D00" w:rsidRDefault="00A50D00" w:rsidP="00A50D00">
      <w:pPr>
        <w:jc w:val="both"/>
      </w:pPr>
      <w:r>
        <w:rPr>
          <w:rFonts w:ascii="Tahoma" w:eastAsia="Tahoma" w:hAnsi="Tahoma" w:cs="Tahoma"/>
          <w:color w:val="000000"/>
          <w:sz w:val="21"/>
          <w:szCs w:val="21"/>
        </w:rPr>
        <w:lastRenderedPageBreak/>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A50D00" w:rsidRDefault="00A50D00" w:rsidP="00A50D00">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A50D00" w:rsidRDefault="00A50D00" w:rsidP="00A50D00">
      <w:pPr>
        <w:jc w:val="both"/>
      </w:pPr>
      <w:r>
        <w:rPr>
          <w:rFonts w:ascii="Tahoma" w:eastAsia="Tahoma" w:hAnsi="Tahoma" w:cs="Tahoma"/>
          <w:color w:val="000000"/>
          <w:sz w:val="21"/>
          <w:szCs w:val="21"/>
        </w:rPr>
        <w:t>16.5.1 - Prova de inscrição no Cadastro Nacional de Pessoas Jurídicas;</w:t>
      </w:r>
    </w:p>
    <w:p w:rsidR="00A50D00" w:rsidRDefault="00A50D00" w:rsidP="00A50D00">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A50D00" w:rsidRDefault="00A50D00" w:rsidP="00A50D00">
      <w:pPr>
        <w:jc w:val="both"/>
      </w:pPr>
      <w:r>
        <w:rPr>
          <w:rFonts w:ascii="Tahoma" w:eastAsia="Tahoma" w:hAnsi="Tahoma" w:cs="Tahoma"/>
          <w:color w:val="000000"/>
          <w:sz w:val="21"/>
          <w:szCs w:val="21"/>
        </w:rPr>
        <w:t>16.5.3 - Prova de regularidade com o Fundo de Garantia do Tempo de Serviço (FGTS);</w:t>
      </w:r>
    </w:p>
    <w:p w:rsidR="00A50D00" w:rsidRDefault="00A50D00" w:rsidP="00A50D00">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50D00" w:rsidRDefault="00A50D00" w:rsidP="00A50D00">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A50D00" w:rsidRDefault="00A50D00" w:rsidP="00A50D00">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A50D00" w:rsidRDefault="00A50D00" w:rsidP="00A50D00">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A50D00" w:rsidRDefault="00A50D00" w:rsidP="00A50D00">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A50D00" w:rsidRDefault="00A50D00" w:rsidP="00A50D00">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A50D00" w:rsidRDefault="00A50D00" w:rsidP="00A50D00">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A50D00" w:rsidRDefault="00A50D00" w:rsidP="00A50D00">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A50D00" w:rsidRDefault="00A50D00" w:rsidP="00A50D00">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A50D00" w:rsidRDefault="00A50D00" w:rsidP="00A50D00">
      <w:pPr>
        <w:jc w:val="both"/>
      </w:pPr>
      <w:r>
        <w:rPr>
          <w:rFonts w:ascii="Tahoma" w:eastAsia="Tahoma" w:hAnsi="Tahoma" w:cs="Tahoma"/>
          <w:color w:val="000000"/>
          <w:sz w:val="21"/>
          <w:szCs w:val="21"/>
        </w:rPr>
        <w:lastRenderedPageBreak/>
        <w:t>16.7.1.1. PROVA DE APTIDÃO para desempenho de atividades compatíveis em características com o objeto</w:t>
      </w:r>
    </w:p>
    <w:p w:rsidR="00A50D00" w:rsidRDefault="00A50D00" w:rsidP="00A50D00">
      <w:pPr>
        <w:jc w:val="both"/>
      </w:pP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licitação, demonstrando que a Pessoa Jurídica/Licitante/Empresa prestou pelo menos os serviços de apoio administrativo para órgãos/entidades/empresas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xml:space="preserve"> que utilizam sistema terceirizado que auxilia na identificação de peças e na aquisição de pneus, lubrificantes e mão de obra mecânica, por meio da apresentação de Atestado(s) ou Certidão(</w:t>
      </w:r>
      <w:proofErr w:type="spellStart"/>
      <w:r>
        <w:rPr>
          <w:rFonts w:ascii="Tahoma" w:eastAsia="Tahoma" w:hAnsi="Tahoma" w:cs="Tahoma"/>
          <w:color w:val="000000"/>
          <w:sz w:val="21"/>
          <w:szCs w:val="21"/>
        </w:rPr>
        <w:t>ões</w:t>
      </w:r>
      <w:proofErr w:type="spellEnd"/>
      <w:r>
        <w:rPr>
          <w:rFonts w:ascii="Tahoma" w:eastAsia="Tahoma" w:hAnsi="Tahoma" w:cs="Tahoma"/>
          <w:color w:val="000000"/>
          <w:sz w:val="21"/>
          <w:szCs w:val="21"/>
        </w:rPr>
        <w:t>) expedido(s) por pessoa jurídica de direito público ou privado, necessariamente em nome da empresa licitante.</w:t>
      </w:r>
    </w:p>
    <w:p w:rsidR="00A50D00" w:rsidRDefault="00A50D00" w:rsidP="00A50D00">
      <w:pPr>
        <w:jc w:val="both"/>
      </w:pPr>
      <w:r>
        <w:rPr>
          <w:rFonts w:ascii="Tahoma" w:eastAsia="Tahoma" w:hAnsi="Tahoma" w:cs="Tahoma"/>
          <w:color w:val="000000"/>
          <w:sz w:val="21"/>
          <w:szCs w:val="21"/>
        </w:rPr>
        <w:t>16.7.1.2. ATESTADO DE CAPACIDADE TÉCNICA (dispensando de chancela em entidade Classe), compatíveis em características com o objeto da licitação, em nome da pessoa física (profissional técnico que executará os serviços), fornecido por pessoa jurídica de direito público ou privado, que comprove e ateste que o profissional da contratada já executou pelo menos os serviços de apoio administrativo desenvolvendo tarefas em sistema de quarteirização para aquisição de peças automotivas, pneus, lubrificantes e mão de obra mecânica e também em sistema de catálogo, codificação e identificação de peças.</w:t>
      </w:r>
    </w:p>
    <w:p w:rsidR="00A50D00" w:rsidRDefault="00A50D00" w:rsidP="00A50D00">
      <w:pPr>
        <w:jc w:val="both"/>
      </w:pPr>
      <w:r>
        <w:rPr>
          <w:rFonts w:ascii="Tahoma" w:eastAsia="Tahoma" w:hAnsi="Tahoma" w:cs="Tahoma"/>
          <w:color w:val="000000"/>
          <w:sz w:val="21"/>
          <w:szCs w:val="21"/>
        </w:rPr>
        <w:t>16.7.1.3. Considera-se atestado compatível em característica com o objeto da licitação, para fins de comprovação de aptidão da empresa e de experiência do profissional, o atestado que se originou de contrato firmado em caráter de natureza contínua, ou seja, contrato em que os serviços foram executados de forma rotineira e cuja vigência contratual tenha sido firmada em prazo aproximado, igual ou superior ao desta contração.</w:t>
      </w:r>
    </w:p>
    <w:p w:rsidR="00A50D00" w:rsidRDefault="00A50D00" w:rsidP="00A50D00">
      <w:pPr>
        <w:jc w:val="both"/>
      </w:pPr>
      <w:r>
        <w:rPr>
          <w:rFonts w:ascii="Tahoma" w:eastAsia="Tahoma" w:hAnsi="Tahoma" w:cs="Tahoma"/>
          <w:color w:val="000000"/>
          <w:sz w:val="21"/>
          <w:szCs w:val="21"/>
        </w:rPr>
        <w:t>Justificativa para exigência acima: Tal exigência visa inibir a produção de atestado falso, que pode ser facilmente produzido sob a alegação de que o serviço foi executado em única tarefa ou em curto período de duração. Ademais, a aptidão da empresa e a capacidade técnica do profissional não podem ser atestadas de forma rasa, vez que a solução dos serviços exige vivência para ganho de experiência.</w:t>
      </w:r>
    </w:p>
    <w:p w:rsidR="00A50D00" w:rsidRDefault="00A50D00" w:rsidP="00A50D00">
      <w:pPr>
        <w:jc w:val="both"/>
      </w:pPr>
      <w:r>
        <w:rPr>
          <w:rFonts w:ascii="Tahoma" w:eastAsia="Tahoma" w:hAnsi="Tahoma" w:cs="Tahoma"/>
          <w:color w:val="000000"/>
          <w:sz w:val="21"/>
          <w:szCs w:val="21"/>
        </w:rPr>
        <w:t>16.7.1.4. A comprovação a que se refere aos subitens acima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poderá vir em único atestado ou ser comprovada separadamente se utilizando do somatório de tantos atestados ou certidões válidas (quanto dispuser);</w:t>
      </w:r>
    </w:p>
    <w:p w:rsidR="00A50D00" w:rsidRDefault="00A50D00" w:rsidP="00A50D00">
      <w:pPr>
        <w:jc w:val="both"/>
      </w:pPr>
      <w:r>
        <w:rPr>
          <w:rFonts w:ascii="Tahoma" w:eastAsia="Tahoma" w:hAnsi="Tahoma" w:cs="Tahoma"/>
          <w:color w:val="000000"/>
          <w:sz w:val="21"/>
          <w:szCs w:val="21"/>
        </w:rPr>
        <w:t>16.7.1.5. O Atestado deverá identificar com precisão a empresa e o representante que atestou a licitante e/ou o profissional;</w:t>
      </w:r>
    </w:p>
    <w:p w:rsidR="00A50D00" w:rsidRDefault="00A50D00" w:rsidP="00A50D00">
      <w:pPr>
        <w:jc w:val="both"/>
      </w:pPr>
      <w:r>
        <w:rPr>
          <w:rFonts w:ascii="Tahoma" w:eastAsia="Tahoma" w:hAnsi="Tahoma" w:cs="Tahoma"/>
          <w:color w:val="000000"/>
          <w:sz w:val="21"/>
          <w:szCs w:val="21"/>
        </w:rPr>
        <w:t>16.7.1.6. Somente será aceito atestado expedido após o término da vigência contratual e da completa execução dos serviços, vez que entre as finalidades do atestado está a de certificar o cumprimento integral das obrigações firmadas por parte da Contratada, bem como a completa experiência do profissional;</w:t>
      </w:r>
    </w:p>
    <w:p w:rsidR="00A50D00" w:rsidRDefault="00A50D00" w:rsidP="00A50D00">
      <w:pPr>
        <w:jc w:val="both"/>
      </w:pPr>
      <w:r>
        <w:rPr>
          <w:rFonts w:ascii="Tahoma" w:eastAsia="Tahoma" w:hAnsi="Tahoma" w:cs="Tahoma"/>
          <w:color w:val="000000"/>
          <w:sz w:val="21"/>
          <w:szCs w:val="21"/>
        </w:rPr>
        <w:t>16.7.1.6.1. O critério de julgamento do subitem acima será considerado à conclusão da primeira vigência contratual, ou seja, aquela a que se refere o Contrato inicial, portanto, a prorrogação de vigência por meio de termo aditivo não impede a interpretação de que a vigência do contrato inicial já fora cumprida.</w:t>
      </w:r>
    </w:p>
    <w:p w:rsidR="00A50D00" w:rsidRDefault="00A50D00" w:rsidP="00A50D00">
      <w:pPr>
        <w:jc w:val="both"/>
      </w:pPr>
      <w:r>
        <w:rPr>
          <w:rFonts w:ascii="Tahoma" w:eastAsia="Tahoma" w:hAnsi="Tahoma" w:cs="Tahoma"/>
          <w:color w:val="000000"/>
          <w:sz w:val="21"/>
          <w:szCs w:val="21"/>
        </w:rPr>
        <w:lastRenderedPageBreak/>
        <w:t xml:space="preserve">16.7.1.7. Não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aceito(s) atestado(s) de capacidade técnica emitido(s) pelo própria empresa licitante ao seu profissional;</w:t>
      </w:r>
    </w:p>
    <w:p w:rsidR="00A50D00" w:rsidRDefault="00A50D00" w:rsidP="00A50D00">
      <w:pPr>
        <w:jc w:val="both"/>
      </w:pPr>
      <w:r>
        <w:rPr>
          <w:rFonts w:ascii="Tahoma" w:eastAsia="Tahoma" w:hAnsi="Tahoma" w:cs="Tahoma"/>
          <w:color w:val="000000"/>
          <w:sz w:val="21"/>
          <w:szCs w:val="21"/>
        </w:rPr>
        <w:t>16.7.1.8. Havendo dúvida com relação ao atestado(s), o Pregoeiro poderá promover diligência para apuração, ficando o licitante obrigado a disponibilizar todas as informações cabíveis e necessárias, bem como fornecer dentre outros documentos, cópia do contrato que deu suporte à contratação, nota fiscal que comprove a prestação do serviço, endereço atual da contratante, telefone, e-mail e local em que foram prestados os serviços e etc.</w:t>
      </w:r>
    </w:p>
    <w:p w:rsidR="00A50D00" w:rsidRDefault="00A50D00" w:rsidP="00A50D00">
      <w:pPr>
        <w:jc w:val="both"/>
      </w:pPr>
      <w:proofErr w:type="gramStart"/>
      <w:r>
        <w:rPr>
          <w:rFonts w:ascii="Tahoma" w:eastAsia="Tahoma" w:hAnsi="Tahoma" w:cs="Tahoma"/>
          <w:color w:val="000000"/>
          <w:sz w:val="21"/>
          <w:szCs w:val="21"/>
        </w:rPr>
        <w:t>16.8 - QUALIFICAÇÃO</w:t>
      </w:r>
      <w:proofErr w:type="gramEnd"/>
      <w:r>
        <w:rPr>
          <w:rFonts w:ascii="Tahoma" w:eastAsia="Tahoma" w:hAnsi="Tahoma" w:cs="Tahoma"/>
          <w:color w:val="000000"/>
          <w:sz w:val="21"/>
          <w:szCs w:val="21"/>
        </w:rPr>
        <w:t xml:space="preserve"> TÉCNICO-OPERACIONAL</w:t>
      </w:r>
    </w:p>
    <w:p w:rsidR="00A50D00" w:rsidRDefault="00A50D00" w:rsidP="00A50D00">
      <w:pPr>
        <w:jc w:val="both"/>
      </w:pPr>
      <w:r>
        <w:rPr>
          <w:rFonts w:ascii="Tahoma" w:eastAsia="Tahoma" w:hAnsi="Tahoma" w:cs="Tahoma"/>
          <w:color w:val="000000"/>
          <w:sz w:val="21"/>
          <w:szCs w:val="21"/>
        </w:rPr>
        <w:t>16.8.1. COMPROVAÇÃO DE VÍNCULO DO RESPONSÁVEL TÉCNICO, mediante apresentação de documento comprobatório de que o profissional pertence ao quadro permanente de funcionário da empresa por meio de contratado de trabalho, carteira assinada ou outro meio legal.</w:t>
      </w:r>
    </w:p>
    <w:p w:rsidR="00A50D00" w:rsidRDefault="00A50D00" w:rsidP="00A50D00">
      <w:pPr>
        <w:jc w:val="both"/>
      </w:pPr>
      <w:r>
        <w:rPr>
          <w:rFonts w:ascii="Tahoma" w:eastAsia="Tahoma" w:hAnsi="Tahoma" w:cs="Tahoma"/>
          <w:color w:val="000000"/>
          <w:sz w:val="21"/>
          <w:szCs w:val="21"/>
        </w:rPr>
        <w:t xml:space="preserve">16.8.1.1. Caso a empresa licitante, na data da habilitação, não possuir em seu quadro pessoal de os profissionais responsáveis pelo serviço, está poderá substituir a comprovação de vínculo acima por simples declaração, firmado e assinado pelas partes (representante legal da empresa licitante e o </w:t>
      </w:r>
      <w:proofErr w:type="gramStart"/>
      <w:r>
        <w:rPr>
          <w:rFonts w:ascii="Tahoma" w:eastAsia="Tahoma" w:hAnsi="Tahoma" w:cs="Tahoma"/>
          <w:color w:val="000000"/>
          <w:sz w:val="21"/>
          <w:szCs w:val="21"/>
        </w:rPr>
        <w:t>profissional(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de modo a garantir ao Município que o(s) mesmo(s)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contratado(s), em conformidade com a legislação trabalhista para executar os serviços objeto, caso a empresa licitante seja a vencedora do certame e posteriormente a Contratada.</w:t>
      </w:r>
    </w:p>
    <w:p w:rsidR="00A50D00" w:rsidRDefault="00A50D00" w:rsidP="00A50D00">
      <w:pPr>
        <w:jc w:val="both"/>
      </w:pPr>
      <w:r>
        <w:rPr>
          <w:rFonts w:ascii="Tahoma" w:eastAsia="Tahoma" w:hAnsi="Tahoma" w:cs="Tahoma"/>
          <w:color w:val="000000"/>
          <w:sz w:val="21"/>
          <w:szCs w:val="21"/>
        </w:rPr>
        <w:t xml:space="preserve">16.8.1.2. Ocorrendo a hipótese prevista no subitem anterior a vencedora/contratada terá o prazo máximo de 05 (cinco) dias úteis, a contar da assinatura do contrato, para comprovar a contratação do(s) </w:t>
      </w:r>
      <w:proofErr w:type="gramStart"/>
      <w:r>
        <w:rPr>
          <w:rFonts w:ascii="Tahoma" w:eastAsia="Tahoma" w:hAnsi="Tahoma" w:cs="Tahoma"/>
          <w:color w:val="000000"/>
          <w:sz w:val="21"/>
          <w:szCs w:val="21"/>
        </w:rPr>
        <w:t>profissional(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na forma descrita no subitem 16.8.1.</w:t>
      </w:r>
    </w:p>
    <w:p w:rsidR="00A50D00" w:rsidRDefault="00A50D00" w:rsidP="00A50D00">
      <w:pPr>
        <w:jc w:val="both"/>
      </w:pPr>
      <w:r>
        <w:rPr>
          <w:rFonts w:ascii="Tahoma" w:eastAsia="Tahoma" w:hAnsi="Tahoma" w:cs="Tahoma"/>
          <w:color w:val="000000"/>
          <w:sz w:val="21"/>
          <w:szCs w:val="21"/>
        </w:rPr>
        <w:t>5.8.1.3. Caso o profissional pertença ao quadro societário da empresa licitante, fica dispensada a comprovação de vínculo.</w:t>
      </w:r>
    </w:p>
    <w:p w:rsidR="00A50D00" w:rsidRDefault="00A50D00" w:rsidP="00A50D00">
      <w:r>
        <w:rPr>
          <w:rFonts w:ascii="Tahoma" w:eastAsia="Tahoma" w:hAnsi="Tahoma" w:cs="Tahoma"/>
          <w:b/>
          <w:bCs/>
          <w:color w:val="000000"/>
          <w:sz w:val="21"/>
          <w:szCs w:val="21"/>
        </w:rPr>
        <w:t>17 - ESTIMATIVAS DO VALOR DA CONTRATAÇÃO</w:t>
      </w:r>
    </w:p>
    <w:p w:rsidR="00A50D00" w:rsidRDefault="00A50D00" w:rsidP="00A50D00">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A50D00" w:rsidRDefault="00A50D00" w:rsidP="00A50D00">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A50D00" w:rsidRDefault="00A50D00" w:rsidP="00A50D00">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50D00" w:rsidRDefault="00A50D00" w:rsidP="00A50D00">
      <w:pPr>
        <w:jc w:val="both"/>
      </w:pPr>
      <w:r>
        <w:rPr>
          <w:rFonts w:ascii="Tahoma" w:eastAsia="Tahoma" w:hAnsi="Tahoma" w:cs="Tahoma"/>
          <w:color w:val="000000"/>
          <w:sz w:val="21"/>
          <w:szCs w:val="21"/>
        </w:rPr>
        <w:t>18.1.1 - A contratação será atendida pela seguinte dotação:</w:t>
      </w:r>
    </w:p>
    <w:p w:rsidR="00A50D00" w:rsidRDefault="00A50D00" w:rsidP="00A50D00">
      <w:pPr>
        <w:jc w:val="both"/>
      </w:pPr>
      <w:r>
        <w:rPr>
          <w:rFonts w:ascii="Tahoma" w:eastAsia="Tahoma" w:hAnsi="Tahoma" w:cs="Tahoma"/>
          <w:color w:val="000000"/>
          <w:sz w:val="21"/>
          <w:szCs w:val="21"/>
        </w:rPr>
        <w:t>3.3.90.39.00.2.11.00.26.782.0013.2.0072 1.500.000 CONSERVAÇÃO DAS ESTRADAS DE RODAGEM.</w:t>
      </w:r>
    </w:p>
    <w:p w:rsidR="00A50D00" w:rsidRDefault="00A50D00" w:rsidP="00A50D00">
      <w:pPr>
        <w:jc w:val="both"/>
      </w:pPr>
      <w:r>
        <w:rPr>
          <w:rFonts w:ascii="Tahoma" w:eastAsia="Tahoma" w:hAnsi="Tahoma" w:cs="Tahoma"/>
          <w:color w:val="000000"/>
          <w:sz w:val="21"/>
          <w:szCs w:val="21"/>
        </w:rPr>
        <w:lastRenderedPageBreak/>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A50D00" w:rsidRDefault="00A50D00" w:rsidP="00A50D00">
      <w:r>
        <w:rPr>
          <w:rFonts w:ascii="Tahoma" w:eastAsia="Tahoma" w:hAnsi="Tahoma" w:cs="Tahoma"/>
          <w:b/>
          <w:bCs/>
          <w:color w:val="000000"/>
          <w:sz w:val="21"/>
          <w:szCs w:val="21"/>
        </w:rPr>
        <w:t>19 - INFORMAÇÕES COMPLEMENTARES</w:t>
      </w:r>
    </w:p>
    <w:p w:rsidR="00A50D00" w:rsidRDefault="00A50D00" w:rsidP="00A50D00">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A50D00" w:rsidRDefault="00A50D00" w:rsidP="00A50D00">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A50D00" w:rsidRDefault="00A50D00" w:rsidP="00A50D00">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A50D00" w:rsidRDefault="00A50D00" w:rsidP="00A50D00">
      <w:pPr>
        <w:jc w:val="right"/>
      </w:pPr>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22/03/2024. </w:t>
      </w:r>
    </w:p>
    <w:p w:rsidR="00A50D00" w:rsidRDefault="00A50D00" w:rsidP="00A50D00">
      <w:pPr>
        <w:jc w:val="both"/>
      </w:pPr>
      <w:r>
        <w:t> </w:t>
      </w:r>
    </w:p>
    <w:p w:rsidR="00A50D00" w:rsidRDefault="00A50D00" w:rsidP="00A50D00">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b/>
          <w:bCs/>
          <w:color w:val="000000"/>
          <w:sz w:val="21"/>
          <w:szCs w:val="21"/>
        </w:rPr>
        <w:t>Secretário Municipal de Viação e Transporte</w:t>
      </w:r>
      <w:r>
        <w:br/>
      </w:r>
    </w:p>
    <w:p w:rsidR="00A50D00" w:rsidRDefault="00A50D00" w:rsidP="00A50D00">
      <w:pPr>
        <w:jc w:val="center"/>
      </w:pPr>
      <w:r>
        <w:t> </w:t>
      </w:r>
    </w:p>
    <w:p w:rsidR="00A50D00" w:rsidRDefault="00A50D00" w:rsidP="00A50D00">
      <w:pPr>
        <w:jc w:val="both"/>
      </w:pPr>
      <w:r>
        <w:rPr>
          <w:rFonts w:ascii="Tahoma" w:eastAsia="Tahoma" w:hAnsi="Tahoma" w:cs="Tahoma"/>
          <w:color w:val="000000"/>
          <w:sz w:val="22"/>
          <w:szCs w:val="22"/>
        </w:rPr>
        <w:t> </w:t>
      </w: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A50D00">
      <w:pPr>
        <w:jc w:val="center"/>
      </w:pPr>
      <w:r>
        <w:rPr>
          <w:rFonts w:ascii="Tahoma" w:eastAsia="Tahoma" w:hAnsi="Tahoma" w:cs="Tahoma"/>
          <w:b/>
          <w:bCs/>
          <w:color w:val="000000"/>
          <w:sz w:val="27"/>
          <w:szCs w:val="27"/>
        </w:rPr>
        <w:lastRenderedPageBreak/>
        <w:t>ANEXO I DO TERMO DE REFERÊNCIA</w:t>
      </w:r>
    </w:p>
    <w:p w:rsidR="00A50D00" w:rsidRDefault="00A50D00" w:rsidP="00A50D00">
      <w:pPr>
        <w:jc w:val="center"/>
      </w:pPr>
      <w:r>
        <w:rPr>
          <w:rFonts w:ascii="Tahoma" w:eastAsia="Tahoma" w:hAnsi="Tahoma" w:cs="Tahoma"/>
          <w:b/>
          <w:bCs/>
          <w:color w:val="000000"/>
          <w:sz w:val="24"/>
          <w:szCs w:val="24"/>
        </w:rPr>
        <w:t>ESTIMATIVA DE DESPESA</w:t>
      </w:r>
    </w:p>
    <w:p w:rsidR="00A50D00" w:rsidRDefault="00A50D00" w:rsidP="00A50D00">
      <w:pPr>
        <w:jc w:val="center"/>
      </w:pPr>
      <w:r>
        <w:rPr>
          <w:rFonts w:ascii="Tahoma" w:eastAsia="Tahoma" w:hAnsi="Tahoma" w:cs="Tahoma"/>
          <w:b/>
          <w:bCs/>
          <w:color w:val="000000"/>
          <w:sz w:val="21"/>
          <w:szCs w:val="21"/>
        </w:rPr>
        <w:t>Processo nº 032/2024 - Dispensa nº 016/2024</w:t>
      </w:r>
    </w:p>
    <w:p w:rsidR="00A50D00" w:rsidRDefault="00A50D00" w:rsidP="00A50D00">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0"/>
        <w:gridCol w:w="4829"/>
        <w:gridCol w:w="708"/>
        <w:gridCol w:w="851"/>
        <w:gridCol w:w="992"/>
        <w:gridCol w:w="1002"/>
      </w:tblGrid>
      <w:tr w:rsidR="00A50D00" w:rsidTr="006C6760">
        <w:trPr>
          <w:tblHeader/>
        </w:trPr>
        <w:tc>
          <w:tcPr>
            <w:tcW w:w="710"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Item</w:t>
            </w:r>
          </w:p>
        </w:tc>
        <w:tc>
          <w:tcPr>
            <w:tcW w:w="4829"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Descrição</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Unid.</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A50D00" w:rsidTr="006C6760">
        <w:tc>
          <w:tcPr>
            <w:tcW w:w="710"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center"/>
            </w:pPr>
            <w:r>
              <w:rPr>
                <w:rFonts w:ascii="Tahoma" w:eastAsia="Tahoma" w:hAnsi="Tahoma" w:cs="Tahoma"/>
                <w:color w:val="000000"/>
                <w:sz w:val="21"/>
                <w:szCs w:val="21"/>
              </w:rPr>
              <w:t>01</w:t>
            </w:r>
          </w:p>
        </w:tc>
        <w:tc>
          <w:tcPr>
            <w:tcW w:w="4829"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both"/>
            </w:pPr>
            <w:r>
              <w:rPr>
                <w:rFonts w:ascii="Tahoma" w:eastAsia="Tahoma" w:hAnsi="Tahoma" w:cs="Tahoma"/>
                <w:color w:val="000000"/>
                <w:sz w:val="21"/>
                <w:szCs w:val="21"/>
              </w:rPr>
              <w:t xml:space="preserve">A contratação para prestação do serviço deve-se ao fato do Município não possuir corpo técnico suficiente para realizar a correta identificação dos mais variados insumos, que são necessários à manutenção da frota Municipal. Por esta razão, há necessidade de se estabelecer critérios técnicos visando à aquisição de peças, pneus, lubrificantes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objetivando a aquisição destes itens, por meio do melhor custo benefício possível. O Outro intuito é fiscalizar de forma que garanta as aquisições e a realização de serviços nos veículos dentro das normas licitadas.</w:t>
            </w:r>
          </w:p>
        </w:tc>
        <w:tc>
          <w:tcPr>
            <w:tcW w:w="708"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right"/>
            </w:pPr>
            <w:r>
              <w:rPr>
                <w:rFonts w:ascii="Tahoma" w:eastAsia="Tahoma" w:hAnsi="Tahoma" w:cs="Tahoma"/>
                <w:color w:val="000000"/>
                <w:sz w:val="21"/>
                <w:szCs w:val="21"/>
              </w:rPr>
              <w:t>Mês</w:t>
            </w:r>
          </w:p>
        </w:tc>
        <w:tc>
          <w:tcPr>
            <w:tcW w:w="851"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right"/>
            </w:pPr>
            <w:r>
              <w:rPr>
                <w:rFonts w:ascii="Tahoma" w:eastAsia="Tahoma" w:hAnsi="Tahoma" w:cs="Tahoma"/>
                <w:color w:val="000000"/>
                <w:sz w:val="21"/>
                <w:szCs w:val="21"/>
              </w:rPr>
              <w:t>12</w:t>
            </w:r>
          </w:p>
        </w:tc>
        <w:tc>
          <w:tcPr>
            <w:tcW w:w="992"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right"/>
            </w:pPr>
            <w:r>
              <w:rPr>
                <w:rFonts w:ascii="Tahoma" w:eastAsia="Tahoma" w:hAnsi="Tahoma" w:cs="Tahoma"/>
                <w:color w:val="000000"/>
                <w:sz w:val="21"/>
                <w:szCs w:val="21"/>
              </w:rPr>
              <w:t>2.825,00</w:t>
            </w:r>
          </w:p>
        </w:tc>
        <w:tc>
          <w:tcPr>
            <w:tcW w:w="1002" w:type="dxa"/>
            <w:tcBorders>
              <w:top w:val="single" w:sz="7" w:space="0" w:color="CBCBCB"/>
              <w:left w:val="single" w:sz="7" w:space="0" w:color="CBCBCB"/>
              <w:bottom w:val="single" w:sz="7" w:space="0" w:color="CBCBCB"/>
              <w:right w:val="single" w:sz="7" w:space="0" w:color="CBCBCB"/>
            </w:tcBorders>
            <w:noWrap/>
          </w:tcPr>
          <w:p w:rsidR="00A50D00" w:rsidRDefault="00A50D00" w:rsidP="006C6760">
            <w:pPr>
              <w:jc w:val="right"/>
            </w:pPr>
            <w:r>
              <w:rPr>
                <w:rFonts w:ascii="Tahoma" w:eastAsia="Tahoma" w:hAnsi="Tahoma" w:cs="Tahoma"/>
                <w:color w:val="000000"/>
                <w:sz w:val="21"/>
                <w:szCs w:val="21"/>
              </w:rPr>
              <w:t>33.900,00</w:t>
            </w:r>
          </w:p>
        </w:tc>
      </w:tr>
    </w:tbl>
    <w:p w:rsidR="00A50D00" w:rsidRDefault="00A50D00" w:rsidP="00A50D00">
      <w:r>
        <w:t> </w:t>
      </w:r>
    </w:p>
    <w:p w:rsidR="00A50D00" w:rsidRDefault="00A50D00" w:rsidP="00A50D00">
      <w:r>
        <w:rPr>
          <w:rFonts w:ascii="Tahoma" w:eastAsia="Tahoma" w:hAnsi="Tahoma" w:cs="Tahoma"/>
          <w:color w:val="000000"/>
          <w:sz w:val="21"/>
          <w:szCs w:val="21"/>
        </w:rPr>
        <w:t xml:space="preserve">O valor total para contratação do objeto é de </w:t>
      </w:r>
      <w:r w:rsidRPr="00324DCD">
        <w:rPr>
          <w:rFonts w:ascii="Tahoma" w:eastAsia="Tahoma" w:hAnsi="Tahoma" w:cs="Tahoma"/>
          <w:b/>
          <w:color w:val="000000"/>
          <w:sz w:val="21"/>
          <w:szCs w:val="21"/>
        </w:rPr>
        <w:t>R$33.900,00 (trinta e três mil e novecentos reais)</w:t>
      </w:r>
      <w:r w:rsidRPr="00324DCD">
        <w:rPr>
          <w:rFonts w:ascii="Tahoma" w:eastAsia="Tahoma" w:hAnsi="Tahoma" w:cs="Tahoma"/>
          <w:b/>
          <w:color w:val="000000"/>
        </w:rPr>
        <w:t>.</w:t>
      </w: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305F6D">
      <w:pPr>
        <w:jc w:val="center"/>
      </w:pPr>
    </w:p>
    <w:p w:rsidR="00A50D00" w:rsidRDefault="00A50D00" w:rsidP="00A50D00">
      <w:pPr>
        <w:jc w:val="center"/>
      </w:pPr>
      <w:r>
        <w:rPr>
          <w:rFonts w:ascii="Tahoma" w:eastAsia="Tahoma" w:hAnsi="Tahoma" w:cs="Tahoma"/>
          <w:b/>
          <w:bCs/>
          <w:color w:val="000000"/>
          <w:sz w:val="24"/>
          <w:szCs w:val="24"/>
        </w:rPr>
        <w:lastRenderedPageBreak/>
        <w:t>ANEXO II</w:t>
      </w:r>
    </w:p>
    <w:p w:rsidR="00A50D00" w:rsidRDefault="00A50D00" w:rsidP="00A50D00">
      <w:pPr>
        <w:jc w:val="center"/>
      </w:pPr>
      <w:r>
        <w:rPr>
          <w:rFonts w:ascii="Tahoma" w:eastAsia="Tahoma" w:hAnsi="Tahoma" w:cs="Tahoma"/>
          <w:b/>
          <w:bCs/>
          <w:color w:val="000000"/>
          <w:sz w:val="24"/>
          <w:szCs w:val="24"/>
        </w:rPr>
        <w:t xml:space="preserve">MODELO DE PROPOSTA COMERCIAL </w:t>
      </w:r>
    </w:p>
    <w:p w:rsidR="00A50D00" w:rsidRDefault="00A50D00" w:rsidP="00A50D00">
      <w:pPr>
        <w:jc w:val="center"/>
      </w:pPr>
      <w:r>
        <w:t> </w:t>
      </w:r>
    </w:p>
    <w:p w:rsidR="00A50D00" w:rsidRDefault="00A50D00" w:rsidP="00A50D00">
      <w:r>
        <w:rPr>
          <w:rFonts w:ascii="Tahoma" w:eastAsia="Tahoma" w:hAnsi="Tahoma" w:cs="Tahoma"/>
          <w:b/>
          <w:bCs/>
          <w:color w:val="000000"/>
          <w:sz w:val="21"/>
          <w:szCs w:val="21"/>
        </w:rPr>
        <w:t>PROCESSO N.º 032/2024</w:t>
      </w:r>
    </w:p>
    <w:p w:rsidR="00A50D00" w:rsidRDefault="00A50D00" w:rsidP="00A50D00">
      <w:r>
        <w:rPr>
          <w:rFonts w:ascii="Tahoma" w:eastAsia="Tahoma" w:hAnsi="Tahoma" w:cs="Tahoma"/>
          <w:b/>
          <w:bCs/>
          <w:color w:val="000000"/>
          <w:sz w:val="21"/>
          <w:szCs w:val="21"/>
        </w:rPr>
        <w:t>DISPENSA N.º 016/2024</w:t>
      </w:r>
    </w:p>
    <w:p w:rsidR="00A50D00" w:rsidRDefault="00A50D00" w:rsidP="00A50D00">
      <w:r>
        <w:t> </w:t>
      </w:r>
    </w:p>
    <w:p w:rsidR="00A50D00" w:rsidRDefault="00A50D00" w:rsidP="00A50D00">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A50D00" w:rsidRDefault="00A50D00" w:rsidP="00A50D00">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A50D00" w:rsidRDefault="00A50D00" w:rsidP="00A50D00">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A50D00" w:rsidRDefault="00A50D00" w:rsidP="00A50D00">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A50D00" w:rsidRDefault="00A50D00" w:rsidP="00A50D00">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A50D00" w:rsidTr="006C6760">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50D00" w:rsidRDefault="00A50D00" w:rsidP="00A50D00">
      <w:pPr>
        <w:jc w:val="both"/>
      </w:pPr>
      <w:r>
        <w:t> </w:t>
      </w:r>
    </w:p>
    <w:p w:rsidR="00A50D00" w:rsidRDefault="00A50D00" w:rsidP="00A50D00">
      <w:pPr>
        <w:jc w:val="both"/>
      </w:pPr>
      <w:r>
        <w:rPr>
          <w:rFonts w:ascii="Tahoma" w:eastAsia="Tahoma" w:hAnsi="Tahoma" w:cs="Tahoma"/>
          <w:b/>
          <w:bCs/>
          <w:color w:val="000000"/>
          <w:sz w:val="21"/>
          <w:szCs w:val="21"/>
        </w:rPr>
        <w:t>1 - DO PRAZO DE VALIDADE DA PROPOSTA:</w:t>
      </w:r>
    </w:p>
    <w:p w:rsidR="00A50D00" w:rsidRDefault="00A50D00" w:rsidP="00A50D00">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A50D00" w:rsidRDefault="00A50D00" w:rsidP="00A50D00">
      <w:pPr>
        <w:jc w:val="both"/>
      </w:pPr>
      <w:r>
        <w:rPr>
          <w:rFonts w:ascii="Tahoma" w:eastAsia="Tahoma" w:hAnsi="Tahoma" w:cs="Tahoma"/>
          <w:b/>
          <w:bCs/>
          <w:color w:val="000000"/>
          <w:sz w:val="21"/>
          <w:szCs w:val="21"/>
        </w:rPr>
        <w:t>2 - DECLARAÇÃO:</w:t>
      </w:r>
    </w:p>
    <w:p w:rsidR="00A50D00" w:rsidRDefault="00A50D00" w:rsidP="00A50D00">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A50D00" w:rsidRDefault="00A50D00" w:rsidP="00A50D00">
      <w:pPr>
        <w:jc w:val="both"/>
      </w:pPr>
      <w:r>
        <w:rPr>
          <w:rFonts w:ascii="Tahoma" w:eastAsia="Tahoma" w:hAnsi="Tahoma" w:cs="Tahoma"/>
          <w:color w:val="000000"/>
          <w:sz w:val="21"/>
          <w:szCs w:val="21"/>
        </w:rPr>
        <w:t>LOCAL/DATA</w:t>
      </w:r>
    </w:p>
    <w:p w:rsidR="00A50D00" w:rsidRDefault="00A50D00" w:rsidP="00A50D00">
      <w:pPr>
        <w:jc w:val="center"/>
      </w:pPr>
      <w:r>
        <w:rPr>
          <w:rFonts w:ascii="Tahoma" w:eastAsia="Tahoma" w:hAnsi="Tahoma" w:cs="Tahoma"/>
          <w:color w:val="000000"/>
          <w:sz w:val="21"/>
          <w:szCs w:val="21"/>
        </w:rPr>
        <w:t>_____________________________________________</w:t>
      </w:r>
    </w:p>
    <w:p w:rsidR="00A50D00" w:rsidRDefault="00A50D00" w:rsidP="00A50D00">
      <w:pPr>
        <w:jc w:val="center"/>
      </w:pPr>
      <w:r>
        <w:rPr>
          <w:rFonts w:ascii="Tahoma" w:eastAsia="Tahoma" w:hAnsi="Tahoma" w:cs="Tahoma"/>
          <w:b/>
          <w:bCs/>
          <w:color w:val="000000"/>
          <w:sz w:val="21"/>
          <w:szCs w:val="21"/>
        </w:rPr>
        <w:t>Nome do Responsável</w:t>
      </w:r>
    </w:p>
    <w:p w:rsidR="00A50D00" w:rsidRDefault="00A50D00" w:rsidP="00305F6D">
      <w:pPr>
        <w:jc w:val="center"/>
      </w:pPr>
    </w:p>
    <w:p w:rsidR="00A50D00" w:rsidRDefault="00A50D00" w:rsidP="00A50D00">
      <w:pPr>
        <w:jc w:val="center"/>
      </w:pPr>
      <w:r>
        <w:rPr>
          <w:rFonts w:ascii="Tahoma" w:eastAsia="Tahoma" w:hAnsi="Tahoma" w:cs="Tahoma"/>
          <w:b/>
          <w:bCs/>
          <w:color w:val="000000"/>
          <w:sz w:val="24"/>
          <w:szCs w:val="24"/>
        </w:rPr>
        <w:lastRenderedPageBreak/>
        <w:t>ANEXO III - MINUTA DE CONTRATO</w:t>
      </w:r>
    </w:p>
    <w:p w:rsidR="00A50D00" w:rsidRDefault="00A50D00" w:rsidP="00A50D00">
      <w:pPr>
        <w:jc w:val="center"/>
      </w:pPr>
      <w:r>
        <w:t> </w:t>
      </w:r>
    </w:p>
    <w:p w:rsidR="00A50D00" w:rsidRDefault="00A50D00" w:rsidP="00A50D00">
      <w:pPr>
        <w:jc w:val="both"/>
      </w:pPr>
      <w:r>
        <w:rPr>
          <w:rFonts w:ascii="Tahoma" w:eastAsia="Tahoma" w:hAnsi="Tahoma" w:cs="Tahoma"/>
          <w:b/>
          <w:bCs/>
          <w:color w:val="000000"/>
          <w:sz w:val="21"/>
          <w:szCs w:val="21"/>
        </w:rPr>
        <w:t>CONTRATO Nº ____/____</w:t>
      </w:r>
    </w:p>
    <w:p w:rsidR="00A50D00" w:rsidRDefault="00A50D00" w:rsidP="00A50D00">
      <w:pPr>
        <w:jc w:val="both"/>
      </w:pPr>
      <w:r>
        <w:t> </w:t>
      </w:r>
    </w:p>
    <w:p w:rsidR="00A50D00" w:rsidRDefault="00A50D00" w:rsidP="00A50D00">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w:t>
      </w:r>
      <w:r>
        <w:rPr>
          <w:rFonts w:ascii="Tahoma" w:eastAsia="Tahoma" w:hAnsi="Tahoma" w:cs="Tahoma"/>
          <w:color w:val="000000"/>
          <w:sz w:val="21"/>
          <w:szCs w:val="21"/>
        </w:rPr>
        <w:t xml:space="preserve">, inscrito(a) no CPF/CNPJ _____________________, situada no(a) ________________________________, representada pelo(a) Sr.(a) ______________________________, CPF nº ________________________________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032/2024 - Dispensa  nº 016/2024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A50D00" w:rsidRDefault="00A50D00" w:rsidP="00A50D00">
      <w:pPr>
        <w:jc w:val="both"/>
      </w:pPr>
      <w:r>
        <w:rPr>
          <w:rFonts w:ascii="Tahoma" w:eastAsia="Tahoma" w:hAnsi="Tahoma" w:cs="Tahoma"/>
          <w:b/>
          <w:bCs/>
          <w:color w:val="000000"/>
          <w:sz w:val="21"/>
          <w:szCs w:val="21"/>
        </w:rPr>
        <w:t>1 - CLÁUSULA PRIMEIRA: DO OBJETO</w:t>
      </w:r>
    </w:p>
    <w:p w:rsidR="00A50D00" w:rsidRDefault="00A50D00" w:rsidP="00A50D00">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especializada em apoio administrativo, por meio de um profissional técnico capacitado, para auxiliar na aquisição de peças automotivas, pneus, lubrificantes e acessórios, através de operacionalização de sistema ofertado por empresa de serviços de quarteirização, catálogos, sistema/tabela de peças e de mão de obra, atuando na identificação destes produtos por meio de seus códigos e especificações, bem como para elaborar cotações, planilhas de compras e conferência na entrega destes materiais, além de auxiliar na elaboração de estudo técnico e termos de referência para a aquisição de peças, pneus, lubrificantes e mão de obra mecânica</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parte integrante e inseparável deste contrato.</w:t>
      </w:r>
    </w:p>
    <w:p w:rsidR="00A50D00" w:rsidRDefault="00A50D00" w:rsidP="00A50D00">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A50D00" w:rsidTr="006C6760">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A50D00" w:rsidRDefault="00A50D00" w:rsidP="006C67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50D00" w:rsidRDefault="00A50D00" w:rsidP="00A50D00">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A50D00" w:rsidRDefault="00A50D00" w:rsidP="00A50D00">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A50D00" w:rsidRDefault="00A50D00" w:rsidP="00A50D00">
      <w:pPr>
        <w:jc w:val="both"/>
      </w:pPr>
      <w:r>
        <w:rPr>
          <w:rFonts w:ascii="Tahoma" w:eastAsia="Tahoma" w:hAnsi="Tahoma" w:cs="Tahoma"/>
          <w:color w:val="000000"/>
          <w:sz w:val="21"/>
          <w:szCs w:val="21"/>
        </w:rPr>
        <w:lastRenderedPageBreak/>
        <w:t xml:space="preserve">2.1 - O prazo de vigência da contratação será 12 meses, contados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assinatura do contrato, prorrogável sucessivamente por até 10 anos, na forma dos </w:t>
      </w:r>
      <w:hyperlink r:id="rId10" w:anchor="art106" w:history="1">
        <w:r>
          <w:t>artigos 106 e 107 da Lei n° 14.133, de 2021.</w:t>
        </w:r>
      </w:hyperlink>
    </w:p>
    <w:p w:rsidR="00A50D00" w:rsidRDefault="00A50D00" w:rsidP="00A50D00">
      <w:pPr>
        <w:jc w:val="both"/>
      </w:pPr>
      <w:r>
        <w:rPr>
          <w:rFonts w:ascii="Tahoma" w:eastAsia="Tahoma" w:hAnsi="Tahoma" w:cs="Tahoma"/>
          <w:color w:val="000000"/>
          <w:sz w:val="21"/>
          <w:szCs w:val="21"/>
        </w:rPr>
        <w:t xml:space="preserve">2.2 - A prorrogação de que trata este item é condicionada ao ateste, pela autoridade competente, de que as condições e os preços permanecem </w:t>
      </w:r>
      <w:proofErr w:type="gramStart"/>
      <w:r>
        <w:rPr>
          <w:rFonts w:ascii="Tahoma" w:eastAsia="Tahoma" w:hAnsi="Tahoma" w:cs="Tahoma"/>
          <w:color w:val="000000"/>
          <w:sz w:val="21"/>
          <w:szCs w:val="21"/>
        </w:rPr>
        <w:t>vantajosos para a Administração, permitida</w:t>
      </w:r>
      <w:proofErr w:type="gramEnd"/>
      <w:r>
        <w:rPr>
          <w:rFonts w:ascii="Tahoma" w:eastAsia="Tahoma" w:hAnsi="Tahoma" w:cs="Tahoma"/>
          <w:color w:val="000000"/>
          <w:sz w:val="21"/>
          <w:szCs w:val="21"/>
        </w:rPr>
        <w:t xml:space="preserve"> a negociação com o contratado, atentando, ainda, para o cumprimento dos seguintes requisitos: </w:t>
      </w:r>
    </w:p>
    <w:p w:rsidR="00A50D00" w:rsidRDefault="00A50D00" w:rsidP="00A50D00">
      <w:pPr>
        <w:numPr>
          <w:ilvl w:val="0"/>
          <w:numId w:val="1"/>
        </w:numPr>
      </w:pPr>
    </w:p>
    <w:p w:rsidR="00A50D00" w:rsidRDefault="00A50D00" w:rsidP="00A50D00">
      <w:pPr>
        <w:numPr>
          <w:ilvl w:val="1"/>
          <w:numId w:val="1"/>
        </w:numPr>
      </w:pPr>
      <w:r>
        <w:rPr>
          <w:rFonts w:ascii="Tahoma" w:eastAsia="Tahoma" w:hAnsi="Tahoma" w:cs="Tahoma"/>
          <w:color w:val="000000"/>
          <w:sz w:val="21"/>
          <w:szCs w:val="21"/>
        </w:rPr>
        <w:t>Estar formalmente demonstrado no processo que o objeto tem natureza continuada;</w:t>
      </w:r>
    </w:p>
    <w:p w:rsidR="00A50D00" w:rsidRDefault="00A50D00" w:rsidP="00A50D00">
      <w:pPr>
        <w:numPr>
          <w:ilvl w:val="1"/>
          <w:numId w:val="1"/>
        </w:numPr>
      </w:pPr>
      <w:r>
        <w:rPr>
          <w:rFonts w:ascii="Tahoma" w:eastAsia="Tahoma" w:hAnsi="Tahoma" w:cs="Tahoma"/>
          <w:color w:val="000000"/>
          <w:sz w:val="21"/>
          <w:szCs w:val="21"/>
        </w:rPr>
        <w:t>Seja juntada justificativa e motivo, por escrito, de que a Administração mantém interesse na continuidade do contrato; </w:t>
      </w:r>
      <w:proofErr w:type="gramStart"/>
      <w:r>
        <w:rPr>
          <w:rFonts w:ascii="Tahoma" w:eastAsia="Tahoma" w:hAnsi="Tahoma" w:cs="Tahoma"/>
          <w:color w:val="000000"/>
          <w:sz w:val="21"/>
          <w:szCs w:val="21"/>
        </w:rPr>
        <w:t xml:space="preserve"> </w:t>
      </w:r>
    </w:p>
    <w:p w:rsidR="00A50D00" w:rsidRDefault="00A50D00" w:rsidP="00A50D00">
      <w:pPr>
        <w:numPr>
          <w:ilvl w:val="1"/>
          <w:numId w:val="1"/>
        </w:numPr>
      </w:pPr>
      <w:proofErr w:type="gramEnd"/>
      <w:r>
        <w:rPr>
          <w:rFonts w:ascii="Tahoma" w:eastAsia="Tahoma" w:hAnsi="Tahoma" w:cs="Tahoma"/>
          <w:color w:val="000000"/>
          <w:sz w:val="21"/>
          <w:szCs w:val="21"/>
        </w:rPr>
        <w:t xml:space="preserve">Haja manifestação expressa do contratado informando o interesse na prorrogação; </w:t>
      </w:r>
    </w:p>
    <w:p w:rsidR="00A50D00" w:rsidRDefault="00A50D00" w:rsidP="00A50D00">
      <w:pPr>
        <w:numPr>
          <w:ilvl w:val="1"/>
          <w:numId w:val="1"/>
        </w:numPr>
      </w:pPr>
      <w:r>
        <w:rPr>
          <w:rFonts w:ascii="Tahoma" w:eastAsia="Tahoma" w:hAnsi="Tahoma" w:cs="Tahoma"/>
          <w:color w:val="000000"/>
          <w:sz w:val="21"/>
          <w:szCs w:val="21"/>
        </w:rPr>
        <w:t>Seja comprovado que o contratado mantém as condições iniciais de habilitação.</w:t>
      </w:r>
    </w:p>
    <w:p w:rsidR="00A50D00" w:rsidRDefault="00A50D00" w:rsidP="00A50D00">
      <w:pPr>
        <w:jc w:val="both"/>
      </w:pPr>
      <w:r>
        <w:rPr>
          <w:rFonts w:ascii="Tahoma" w:eastAsia="Tahoma" w:hAnsi="Tahoma" w:cs="Tahoma"/>
          <w:color w:val="000000"/>
          <w:sz w:val="21"/>
          <w:szCs w:val="21"/>
        </w:rPr>
        <w:t>2.3 - O contratado não tem direito subjetivo à prorrogação contratual.</w:t>
      </w:r>
    </w:p>
    <w:p w:rsidR="00A50D00" w:rsidRDefault="00A50D00" w:rsidP="00A50D00">
      <w:pPr>
        <w:jc w:val="both"/>
      </w:pPr>
      <w:r>
        <w:rPr>
          <w:rFonts w:ascii="Tahoma" w:eastAsia="Tahoma" w:hAnsi="Tahoma" w:cs="Tahoma"/>
          <w:color w:val="000000"/>
          <w:sz w:val="21"/>
          <w:szCs w:val="21"/>
        </w:rPr>
        <w:t xml:space="preserve">2.4 - A prorrogação de contrato deverá ser promovida mediante celebração de termo aditivo. </w:t>
      </w:r>
    </w:p>
    <w:p w:rsidR="00A50D00" w:rsidRDefault="00A50D00" w:rsidP="00A50D00">
      <w:pPr>
        <w:jc w:val="both"/>
      </w:pPr>
      <w:r>
        <w:rPr>
          <w:rFonts w:ascii="Tahoma" w:eastAsia="Tahoma" w:hAnsi="Tahoma" w:cs="Tahoma"/>
          <w:color w:val="000000"/>
          <w:sz w:val="21"/>
          <w:szCs w:val="21"/>
        </w:rPr>
        <w:t>2.5 - Nas eventuais prorrogações contratuais, os custos não renováveis já pagos ou amortizados ao longo do primeiro período de vigência da contratação deverão ser reduzidos ou eliminados como condição para a renovação.</w:t>
      </w:r>
    </w:p>
    <w:p w:rsidR="00A50D00" w:rsidRDefault="00A50D00" w:rsidP="00A50D00">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A50D00" w:rsidRDefault="00A50D00" w:rsidP="00A50D00">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A50D00" w:rsidRDefault="00A50D00" w:rsidP="00A50D00">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A50D00" w:rsidRDefault="00A50D00" w:rsidP="00A50D00">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A50D00" w:rsidRDefault="00A50D00" w:rsidP="00A50D00">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A50D00" w:rsidRDefault="00A50D00" w:rsidP="00A50D00">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 (______________________), </w:t>
      </w:r>
      <w:r>
        <w:rPr>
          <w:rFonts w:ascii="Tahoma" w:eastAsia="Tahoma" w:hAnsi="Tahoma" w:cs="Tahoma"/>
          <w:color w:val="000000"/>
          <w:sz w:val="21"/>
          <w:szCs w:val="21"/>
        </w:rPr>
        <w:t>conforme quadro acima.</w:t>
      </w:r>
    </w:p>
    <w:p w:rsidR="00A50D00" w:rsidRDefault="00A50D00" w:rsidP="00A50D00">
      <w:pPr>
        <w:jc w:val="both"/>
      </w:pPr>
      <w:r>
        <w:rPr>
          <w:rFonts w:ascii="Tahoma" w:eastAsia="Tahoma" w:hAnsi="Tahoma" w:cs="Tahoma"/>
          <w:color w:val="000000"/>
          <w:sz w:val="21"/>
          <w:szCs w:val="21"/>
        </w:rPr>
        <w:lastRenderedPageBreak/>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A50D00" w:rsidRDefault="00A50D00" w:rsidP="00A50D00">
      <w:pPr>
        <w:jc w:val="both"/>
      </w:pPr>
    </w:p>
    <w:p w:rsidR="00A50D00" w:rsidRDefault="00A50D00" w:rsidP="00A50D00">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A50D00" w:rsidRDefault="00A50D00" w:rsidP="00A50D00">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A50D00" w:rsidRDefault="00A50D00" w:rsidP="00A50D00">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A50D00" w:rsidRDefault="00A50D00" w:rsidP="00A50D00">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A50D00" w:rsidRDefault="00A50D00" w:rsidP="00A50D00">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A50D00" w:rsidRDefault="00A50D00" w:rsidP="00A50D00">
      <w:pPr>
        <w:jc w:val="both"/>
      </w:pPr>
      <w:r>
        <w:rPr>
          <w:rFonts w:ascii="Tahoma" w:eastAsia="Tahoma" w:hAnsi="Tahoma" w:cs="Tahoma"/>
          <w:b/>
          <w:bCs/>
          <w:color w:val="000000"/>
          <w:sz w:val="21"/>
          <w:szCs w:val="21"/>
        </w:rPr>
        <w:t>8.1 - São obrigações do Contratante:</w:t>
      </w:r>
    </w:p>
    <w:p w:rsidR="00A50D00" w:rsidRDefault="00A50D00" w:rsidP="00A50D00">
      <w:pPr>
        <w:jc w:val="both"/>
      </w:pPr>
      <w:r>
        <w:rPr>
          <w:rFonts w:ascii="Tahoma" w:eastAsia="Tahoma" w:hAnsi="Tahoma" w:cs="Tahoma"/>
          <w:color w:val="000000"/>
          <w:sz w:val="21"/>
          <w:szCs w:val="21"/>
        </w:rPr>
        <w:t>8.1.2 - Exigir o cumprimento de todas as obrigações assumidas pelo Contratado, de acordo com o contrato e seus anexos;</w:t>
      </w:r>
    </w:p>
    <w:p w:rsidR="00A50D00" w:rsidRDefault="00A50D00" w:rsidP="00A50D00">
      <w:pPr>
        <w:jc w:val="both"/>
      </w:pPr>
      <w:r>
        <w:rPr>
          <w:rFonts w:ascii="Tahoma" w:eastAsia="Tahoma" w:hAnsi="Tahoma" w:cs="Tahoma"/>
          <w:color w:val="000000"/>
          <w:sz w:val="21"/>
          <w:szCs w:val="21"/>
        </w:rPr>
        <w:t>8.1.3 - Receber o objeto no prazo e condições estabelecidas no Termo de Referência;</w:t>
      </w:r>
    </w:p>
    <w:p w:rsidR="00A50D00" w:rsidRDefault="00A50D00" w:rsidP="00A50D00">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A50D00" w:rsidRDefault="00A50D00" w:rsidP="00A50D00">
      <w:pPr>
        <w:jc w:val="both"/>
      </w:pPr>
      <w:r>
        <w:rPr>
          <w:rFonts w:ascii="Tahoma" w:eastAsia="Tahoma" w:hAnsi="Tahoma" w:cs="Tahoma"/>
          <w:color w:val="000000"/>
          <w:sz w:val="21"/>
          <w:szCs w:val="21"/>
        </w:rPr>
        <w:t>8.1.5 - Acompanhar e fiscalizar a execução do contrato e o cumprimento das obrigações pelo Contratado;</w:t>
      </w:r>
    </w:p>
    <w:p w:rsidR="00A50D00" w:rsidRDefault="00A50D00" w:rsidP="00A50D00">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A50D00" w:rsidRDefault="00A50D00" w:rsidP="00A50D00">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A50D00" w:rsidRDefault="00A50D00" w:rsidP="00A50D00">
      <w:pPr>
        <w:jc w:val="both"/>
      </w:pPr>
      <w:r>
        <w:rPr>
          <w:rFonts w:ascii="Tahoma" w:eastAsia="Tahoma" w:hAnsi="Tahoma" w:cs="Tahoma"/>
          <w:color w:val="000000"/>
          <w:sz w:val="21"/>
          <w:szCs w:val="21"/>
        </w:rPr>
        <w:t>8.1.8 - Aplicar ao Contratado as sanções previstas na lei e neste Contrato;</w:t>
      </w:r>
    </w:p>
    <w:p w:rsidR="00A50D00" w:rsidRDefault="00A50D00" w:rsidP="00A50D00">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A50D00" w:rsidRDefault="00A50D00" w:rsidP="00A50D00">
      <w:pPr>
        <w:jc w:val="both"/>
      </w:pPr>
      <w:r>
        <w:rPr>
          <w:rFonts w:ascii="Tahoma" w:eastAsia="Tahoma" w:hAnsi="Tahoma" w:cs="Tahoma"/>
          <w:color w:val="000000"/>
          <w:sz w:val="21"/>
          <w:szCs w:val="21"/>
        </w:rPr>
        <w:lastRenderedPageBreak/>
        <w:t>8.1.9.1 - A Administração terá o prazo de até 30 dias, a contar da data do protocolo do requerimento para decidir, admitida a prorrogação motivada, por igual período.</w:t>
      </w:r>
    </w:p>
    <w:p w:rsidR="00A50D00" w:rsidRDefault="00A50D00" w:rsidP="00A50D00">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A50D00" w:rsidRDefault="00A50D00" w:rsidP="00A50D00">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A50D00" w:rsidRDefault="00A50D00" w:rsidP="00A50D00">
      <w:pPr>
        <w:jc w:val="both"/>
      </w:pPr>
    </w:p>
    <w:p w:rsidR="00A50D00" w:rsidRDefault="00A50D00" w:rsidP="00A50D00">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A50D00" w:rsidRDefault="00A50D00" w:rsidP="00A50D00">
      <w:pPr>
        <w:jc w:val="both"/>
      </w:pPr>
      <w:r>
        <w:rPr>
          <w:rFonts w:ascii="Tahoma" w:eastAsia="Tahoma" w:hAnsi="Tahoma" w:cs="Tahoma"/>
          <w:b/>
          <w:bCs/>
          <w:color w:val="000000"/>
          <w:sz w:val="21"/>
          <w:szCs w:val="21"/>
        </w:rPr>
        <w:t>9.1 - São obrigações do Contratado:</w:t>
      </w:r>
    </w:p>
    <w:p w:rsidR="00A50D00" w:rsidRDefault="00A50D00" w:rsidP="00A50D00">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A50D00" w:rsidRDefault="00A50D00" w:rsidP="00A50D00">
      <w:pPr>
        <w:jc w:val="both"/>
      </w:pPr>
      <w:r>
        <w:rPr>
          <w:rFonts w:ascii="Tahoma" w:eastAsia="Tahoma" w:hAnsi="Tahoma" w:cs="Tahoma"/>
          <w:color w:val="000000"/>
          <w:sz w:val="21"/>
          <w:szCs w:val="21"/>
        </w:rPr>
        <w:t>9.2 - Atender às determinações regulares emitidas pelo fiscal/gestor do contrato ou autoridade superior (art. 137, II);</w:t>
      </w:r>
    </w:p>
    <w:p w:rsidR="00A50D00" w:rsidRDefault="00A50D00" w:rsidP="00A50D00">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A50D00" w:rsidRDefault="00A50D00" w:rsidP="00A50D00">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A50D00" w:rsidRDefault="00A50D00" w:rsidP="00A50D00">
      <w:pPr>
        <w:jc w:val="both"/>
      </w:pPr>
      <w:r>
        <w:rPr>
          <w:rFonts w:ascii="Tahoma" w:eastAsia="Tahoma" w:hAnsi="Tahoma" w:cs="Tahoma"/>
          <w:color w:val="000000"/>
          <w:sz w:val="21"/>
          <w:szCs w:val="21"/>
        </w:rPr>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rsidR="00A50D00" w:rsidRDefault="00A50D00" w:rsidP="00A50D00">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A50D00" w:rsidRDefault="00A50D00" w:rsidP="00A50D00">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da prestação dos serviços, os seguintes documentos: </w:t>
      </w:r>
    </w:p>
    <w:p w:rsidR="00A50D00" w:rsidRDefault="00A50D00" w:rsidP="00A50D00">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A50D00" w:rsidRDefault="00A50D00" w:rsidP="00A50D00">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A50D00" w:rsidRDefault="00A50D00" w:rsidP="00A50D00">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A50D00" w:rsidRDefault="00A50D00" w:rsidP="00A50D00">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A50D00" w:rsidRDefault="00A50D00" w:rsidP="00A50D00">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A50D00" w:rsidRDefault="00A50D00" w:rsidP="00A50D00">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A50D00" w:rsidRDefault="00A50D00" w:rsidP="00A50D00">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A50D00" w:rsidRDefault="00A50D00" w:rsidP="00A50D00">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A50D00" w:rsidRDefault="00A50D00" w:rsidP="00A50D00">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A50D00" w:rsidRDefault="00A50D00" w:rsidP="00A50D00">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A50D00" w:rsidRDefault="00A50D00" w:rsidP="00A50D00">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A50D00" w:rsidRDefault="00A50D00" w:rsidP="00A50D00">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A50D00" w:rsidRDefault="00A50D00" w:rsidP="00A50D00">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A50D00" w:rsidRDefault="00A50D00" w:rsidP="00A50D00">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A50D00" w:rsidRDefault="00A50D00" w:rsidP="00A50D00">
      <w:pPr>
        <w:jc w:val="both"/>
      </w:pPr>
      <w:r>
        <w:rPr>
          <w:rFonts w:ascii="Tahoma" w:eastAsia="Tahoma" w:hAnsi="Tahoma" w:cs="Tahoma"/>
          <w:color w:val="000000"/>
          <w:sz w:val="21"/>
          <w:szCs w:val="21"/>
        </w:rPr>
        <w:lastRenderedPageBreak/>
        <w:t>9.17 - Cumprir, durante todo o período de execução do contrato, a reserva de cargos prevista em lei para pessoa com deficiência, para reabilitado da Previdência Social ou para aprendiz, bem como as reservas de cargos previstas na legislação (art. 116);</w:t>
      </w:r>
    </w:p>
    <w:p w:rsidR="00A50D00" w:rsidRDefault="00A50D00" w:rsidP="00A50D00">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A50D00" w:rsidRDefault="00A50D00" w:rsidP="00A50D00">
      <w:pPr>
        <w:jc w:val="both"/>
      </w:pPr>
      <w:r>
        <w:rPr>
          <w:rFonts w:ascii="Tahoma" w:eastAsia="Tahoma" w:hAnsi="Tahoma" w:cs="Tahoma"/>
          <w:color w:val="000000"/>
          <w:sz w:val="21"/>
          <w:szCs w:val="21"/>
        </w:rPr>
        <w:t>9.19 - Guardar sigilo sobre todas as informações obtidas em decorrência do cumprimento do contrato;</w:t>
      </w:r>
    </w:p>
    <w:p w:rsidR="00A50D00" w:rsidRDefault="00A50D00" w:rsidP="00A50D00">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A50D00" w:rsidRDefault="00A50D00" w:rsidP="00A50D00">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50D00" w:rsidRDefault="00A50D00" w:rsidP="00A50D00">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A50D00" w:rsidRDefault="00A50D00" w:rsidP="00A50D00">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r>
        <w:br/>
      </w:r>
    </w:p>
    <w:p w:rsidR="00A50D00" w:rsidRDefault="00A50D00" w:rsidP="00A50D00">
      <w:pPr>
        <w:jc w:val="both"/>
      </w:pPr>
      <w:r>
        <w:rPr>
          <w:rFonts w:ascii="Tahoma" w:eastAsia="Tahoma" w:hAnsi="Tahoma" w:cs="Tahoma"/>
          <w:b/>
          <w:bCs/>
          <w:color w:val="000000"/>
          <w:sz w:val="21"/>
          <w:szCs w:val="21"/>
        </w:rPr>
        <w:t>10 - CLÁUSULA DÉCIMA- OBRIGAÇÕES PERTINENTES À LGPD</w:t>
      </w:r>
    </w:p>
    <w:p w:rsidR="00A50D00" w:rsidRDefault="00A50D00" w:rsidP="00A50D00">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A50D00" w:rsidRDefault="00A50D00" w:rsidP="00A50D00">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A50D00" w:rsidRDefault="00A50D00" w:rsidP="00A50D00">
      <w:pPr>
        <w:jc w:val="both"/>
      </w:pPr>
      <w:r>
        <w:rPr>
          <w:rFonts w:ascii="Tahoma" w:eastAsia="Tahoma" w:hAnsi="Tahoma" w:cs="Tahoma"/>
          <w:color w:val="000000"/>
          <w:sz w:val="21"/>
          <w:szCs w:val="21"/>
        </w:rPr>
        <w:t>10.3 - É vedado o compartilhamento com terceiros dos dados obtidos fora das hipóteses permitidas em Lei.</w:t>
      </w:r>
    </w:p>
    <w:p w:rsidR="00A50D00" w:rsidRDefault="00A50D00" w:rsidP="00A50D00">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A50D00" w:rsidRDefault="00A50D00" w:rsidP="00A50D00">
      <w:pPr>
        <w:jc w:val="both"/>
      </w:pPr>
      <w:r>
        <w:rPr>
          <w:rFonts w:ascii="Tahoma" w:eastAsia="Tahoma" w:hAnsi="Tahoma" w:cs="Tahoma"/>
          <w:color w:val="000000"/>
          <w:sz w:val="21"/>
          <w:szCs w:val="21"/>
        </w:rPr>
        <w:lastRenderedPageBreak/>
        <w:t xml:space="preserve">10.5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A50D00" w:rsidRDefault="00A50D00" w:rsidP="00A50D00">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A50D00" w:rsidRDefault="00A50D00" w:rsidP="00A50D00">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A50D00" w:rsidRDefault="00A50D00" w:rsidP="00A50D00">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A50D00" w:rsidRDefault="00A50D00" w:rsidP="00A50D00">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A50D00" w:rsidRDefault="00A50D00" w:rsidP="00A50D00">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A50D00" w:rsidRDefault="00A50D00" w:rsidP="00A50D00">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A50D00" w:rsidRDefault="00A50D00" w:rsidP="00A50D00">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A50D00" w:rsidRDefault="00A50D00" w:rsidP="00A50D00">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A50D00" w:rsidRDefault="00A50D00" w:rsidP="00A50D00">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A50D00" w:rsidRDefault="00A50D00" w:rsidP="00A50D00">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A50D00" w:rsidRDefault="00A50D00" w:rsidP="00A50D00">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A50D00" w:rsidRDefault="00A50D00" w:rsidP="00A50D00">
      <w:pPr>
        <w:jc w:val="both"/>
      </w:pPr>
      <w:r>
        <w:rPr>
          <w:rFonts w:ascii="Tahoma" w:eastAsia="Tahoma" w:hAnsi="Tahoma" w:cs="Tahoma"/>
          <w:color w:val="000000"/>
          <w:sz w:val="21"/>
          <w:szCs w:val="21"/>
        </w:rPr>
        <w:t>13.1 - O contrato se extingue quando vencido o prazo nele estipulado, independentemente de terem sido cumpridas ou não as obrigações de ambas as partes contraentes.</w:t>
      </w:r>
    </w:p>
    <w:p w:rsidR="00A50D00" w:rsidRDefault="00A50D00" w:rsidP="00A50D00">
      <w:pPr>
        <w:jc w:val="both"/>
      </w:pPr>
      <w:r>
        <w:rPr>
          <w:rFonts w:ascii="Tahoma" w:eastAsia="Tahoma" w:hAnsi="Tahoma" w:cs="Tahoma"/>
          <w:color w:val="000000"/>
          <w:sz w:val="21"/>
          <w:szCs w:val="21"/>
        </w:rPr>
        <w:t xml:space="preserve">13.2 - O contrato pode ser extinto antes do prazo nele fixado, sem ônus para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quando esta não dispuser de créditos orçamentários para sua continuidade ou quando entender que o contrato não mais lhe oferece vantagem. </w:t>
      </w:r>
    </w:p>
    <w:p w:rsidR="00A50D00" w:rsidRDefault="00A50D00" w:rsidP="00A50D00">
      <w:pPr>
        <w:jc w:val="both"/>
      </w:pPr>
      <w:r>
        <w:rPr>
          <w:rFonts w:ascii="Tahoma" w:eastAsia="Tahoma" w:hAnsi="Tahoma" w:cs="Tahoma"/>
          <w:color w:val="000000"/>
          <w:sz w:val="21"/>
          <w:szCs w:val="21"/>
        </w:rPr>
        <w:lastRenderedPageBreak/>
        <w:t xml:space="preserve">13.3 - A extinção nesta hipótese ocorrerá na próxima data de aniversário do contrato, desde que haja a notificação do contratado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nesse sentido com pelo menos 2 (dois) meses de antecedência desse dia.</w:t>
      </w:r>
    </w:p>
    <w:p w:rsidR="00A50D00" w:rsidRDefault="00A50D00" w:rsidP="00A50D00">
      <w:pPr>
        <w:jc w:val="both"/>
      </w:pPr>
      <w:r>
        <w:rPr>
          <w:rFonts w:ascii="Tahoma" w:eastAsia="Tahoma" w:hAnsi="Tahoma" w:cs="Tahoma"/>
          <w:color w:val="000000"/>
          <w:sz w:val="21"/>
          <w:szCs w:val="21"/>
        </w:rPr>
        <w:t xml:space="preserve">13.4. Caso a notificação da </w:t>
      </w:r>
      <w:proofErr w:type="gramStart"/>
      <w:r>
        <w:rPr>
          <w:rFonts w:ascii="Tahoma" w:eastAsia="Tahoma" w:hAnsi="Tahoma" w:cs="Tahoma"/>
          <w:color w:val="000000"/>
          <w:sz w:val="21"/>
          <w:szCs w:val="21"/>
        </w:rPr>
        <w:t>não-continuidade</w:t>
      </w:r>
      <w:proofErr w:type="gramEnd"/>
      <w:r>
        <w:rPr>
          <w:rFonts w:ascii="Tahoma" w:eastAsia="Tahoma" w:hAnsi="Tahoma" w:cs="Tahoma"/>
          <w:color w:val="000000"/>
          <w:sz w:val="21"/>
          <w:szCs w:val="21"/>
        </w:rPr>
        <w:t xml:space="preserve"> do contrato de que trata este subitem ocorra com menos de 2 (dois) meses da data de aniversário, a extinção contratual ocorrerá após 2 (dois) meses da data da comunicação.</w:t>
      </w:r>
    </w:p>
    <w:p w:rsidR="00A50D00" w:rsidRDefault="00A50D00" w:rsidP="00A50D00">
      <w:pPr>
        <w:jc w:val="both"/>
      </w:pPr>
      <w:r>
        <w:rPr>
          <w:rFonts w:ascii="Tahoma" w:eastAsia="Tahoma" w:hAnsi="Tahoma" w:cs="Tahoma"/>
          <w:color w:val="000000"/>
          <w:sz w:val="21"/>
          <w:szCs w:val="21"/>
        </w:rPr>
        <w:t xml:space="preserve">13.5 -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A50D00" w:rsidRDefault="00A50D00" w:rsidP="00A50D00">
      <w:pPr>
        <w:jc w:val="both"/>
      </w:pPr>
      <w:r>
        <w:rPr>
          <w:rFonts w:ascii="Tahoma" w:eastAsia="Tahoma" w:hAnsi="Tahoma" w:cs="Tahoma"/>
          <w:color w:val="000000"/>
          <w:sz w:val="21"/>
          <w:szCs w:val="21"/>
        </w:rPr>
        <w:t>13.5.1 - Nesta hipótese, aplicam-se também os artigos 138 e 139 da mesma Lei.</w:t>
      </w:r>
    </w:p>
    <w:p w:rsidR="00A50D00" w:rsidRDefault="00A50D00" w:rsidP="00A50D00">
      <w:pPr>
        <w:jc w:val="both"/>
      </w:pPr>
      <w:r>
        <w:rPr>
          <w:rFonts w:ascii="Tahoma" w:eastAsia="Tahoma" w:hAnsi="Tahoma" w:cs="Tahoma"/>
          <w:color w:val="000000"/>
          <w:sz w:val="21"/>
          <w:szCs w:val="21"/>
        </w:rPr>
        <w:t>13.5.2 - A alteração social ou a modificação da finalidade ou da estrutura da empresa não ensejará a rescisão se não restringir sua capacidade de concluir o contrato.</w:t>
      </w:r>
    </w:p>
    <w:p w:rsidR="00A50D00" w:rsidRDefault="00A50D00" w:rsidP="00A50D00">
      <w:pPr>
        <w:jc w:val="both"/>
      </w:pPr>
      <w:r>
        <w:rPr>
          <w:rFonts w:ascii="Tahoma" w:eastAsia="Tahoma" w:hAnsi="Tahoma" w:cs="Tahoma"/>
          <w:color w:val="000000"/>
          <w:sz w:val="21"/>
          <w:szCs w:val="21"/>
        </w:rPr>
        <w:t>13.5.2.1 -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A50D00" w:rsidRDefault="00A50D00" w:rsidP="00A50D00">
      <w:pPr>
        <w:jc w:val="both"/>
      </w:pPr>
      <w:r>
        <w:rPr>
          <w:rFonts w:ascii="Tahoma" w:eastAsia="Tahoma" w:hAnsi="Tahoma" w:cs="Tahoma"/>
          <w:color w:val="000000"/>
          <w:sz w:val="21"/>
          <w:szCs w:val="21"/>
        </w:rPr>
        <w:t>13.6 - O termo de rescisão, sempre que possível, será precedido:</w:t>
      </w:r>
    </w:p>
    <w:p w:rsidR="00A50D00" w:rsidRDefault="00A50D00" w:rsidP="00A50D00">
      <w:pPr>
        <w:jc w:val="both"/>
      </w:pPr>
      <w:r>
        <w:rPr>
          <w:rFonts w:ascii="Tahoma" w:eastAsia="Tahoma" w:hAnsi="Tahoma" w:cs="Tahoma"/>
          <w:color w:val="000000"/>
          <w:sz w:val="21"/>
          <w:szCs w:val="21"/>
        </w:rPr>
        <w:t>13.6.1 - Balanço dos eventos contratuais já cumpridos ou parcialmente cumpridos;</w:t>
      </w:r>
    </w:p>
    <w:p w:rsidR="00A50D00" w:rsidRDefault="00A50D00" w:rsidP="00A50D00">
      <w:pPr>
        <w:jc w:val="both"/>
      </w:pPr>
      <w:r>
        <w:rPr>
          <w:rFonts w:ascii="Tahoma" w:eastAsia="Tahoma" w:hAnsi="Tahoma" w:cs="Tahoma"/>
          <w:color w:val="000000"/>
          <w:sz w:val="21"/>
          <w:szCs w:val="21"/>
        </w:rPr>
        <w:t>13.6.2 - Relação dos pagamentos já efetuados e ainda devidos;</w:t>
      </w:r>
    </w:p>
    <w:p w:rsidR="00A50D00" w:rsidRDefault="00A50D00" w:rsidP="00A50D00">
      <w:pPr>
        <w:jc w:val="both"/>
      </w:pPr>
      <w:r>
        <w:rPr>
          <w:rFonts w:ascii="Tahoma" w:eastAsia="Tahoma" w:hAnsi="Tahoma" w:cs="Tahoma"/>
          <w:color w:val="000000"/>
          <w:sz w:val="21"/>
          <w:szCs w:val="21"/>
        </w:rPr>
        <w:t>13.6.3 - Indenizações e multas.</w:t>
      </w:r>
    </w:p>
    <w:p w:rsidR="00A50D00" w:rsidRDefault="00A50D00" w:rsidP="00A50D00">
      <w:pPr>
        <w:jc w:val="both"/>
      </w:pPr>
      <w:r>
        <w:rPr>
          <w:rFonts w:ascii="Tahoma" w:eastAsia="Tahoma" w:hAnsi="Tahoma" w:cs="Tahoma"/>
          <w:color w:val="000000"/>
          <w:sz w:val="21"/>
          <w:szCs w:val="21"/>
        </w:rPr>
        <w:t>13.7 - A extinção do contrato não configura óbice para o reconhecimento do desequilíbrio econômico-financeiro, hipótese em que será concedida indenização por meio de termo indenizatório (art. 131, caput, da Lei n.º 14.133, de 2021).</w:t>
      </w:r>
    </w:p>
    <w:p w:rsidR="00A50D00" w:rsidRDefault="00A50D00" w:rsidP="00A50D00">
      <w:pPr>
        <w:jc w:val="both"/>
      </w:pPr>
      <w:r>
        <w:rPr>
          <w:rFonts w:ascii="Tahoma" w:eastAsia="Tahoma" w:hAnsi="Tahoma" w:cs="Tahoma"/>
          <w:color w:val="000000"/>
          <w:sz w:val="21"/>
          <w:szCs w:val="21"/>
        </w:rPr>
        <w:t>13.8.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A50D00" w:rsidRDefault="00A50D00" w:rsidP="00A50D00">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A50D00" w:rsidRDefault="00A50D00" w:rsidP="00A50D00">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A50D00" w:rsidRDefault="00A50D00" w:rsidP="00A50D00">
      <w:pPr>
        <w:jc w:val="both"/>
      </w:pPr>
      <w:r>
        <w:rPr>
          <w:rFonts w:ascii="Tahoma" w:eastAsia="Tahoma" w:hAnsi="Tahoma" w:cs="Tahoma"/>
          <w:color w:val="000000"/>
          <w:sz w:val="21"/>
          <w:szCs w:val="21"/>
        </w:rPr>
        <w:t>3.3.90.39.00.2.11.00.26.782.0013.2.0072 1.500.000 CONSERVAÇÃO DAS ESTRADAS DE RODAGEM</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A50D00" w:rsidRDefault="00A50D00" w:rsidP="00A50D00">
      <w:pPr>
        <w:jc w:val="both"/>
      </w:pPr>
      <w:r>
        <w:rPr>
          <w:rFonts w:ascii="Tahoma" w:eastAsia="Tahoma" w:hAnsi="Tahoma" w:cs="Tahoma"/>
          <w:b/>
          <w:bCs/>
          <w:color w:val="000000"/>
          <w:sz w:val="21"/>
          <w:szCs w:val="21"/>
        </w:rPr>
        <w:lastRenderedPageBreak/>
        <w:t>15 - CLÁUSULA DÉCIMA QUINTA - DOS CASOS OMISSOS (art. 92, III</w:t>
      </w:r>
      <w:proofErr w:type="gramStart"/>
      <w:r>
        <w:rPr>
          <w:rFonts w:ascii="Tahoma" w:eastAsia="Tahoma" w:hAnsi="Tahoma" w:cs="Tahoma"/>
          <w:b/>
          <w:bCs/>
          <w:color w:val="000000"/>
          <w:sz w:val="21"/>
          <w:szCs w:val="21"/>
        </w:rPr>
        <w:t>)</w:t>
      </w:r>
      <w:proofErr w:type="gramEnd"/>
    </w:p>
    <w:p w:rsidR="00A50D00" w:rsidRDefault="00A50D00" w:rsidP="00A50D00">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A50D00" w:rsidRDefault="00A50D00" w:rsidP="00A50D00">
      <w:pPr>
        <w:jc w:val="both"/>
      </w:pPr>
      <w:r>
        <w:rPr>
          <w:rFonts w:ascii="Tahoma" w:eastAsia="Tahoma" w:hAnsi="Tahoma" w:cs="Tahoma"/>
          <w:b/>
          <w:bCs/>
          <w:color w:val="000000"/>
          <w:sz w:val="21"/>
          <w:szCs w:val="21"/>
        </w:rPr>
        <w:t>16 - CLÁUSULA DÉCIMA SEXTA - ALTERAÇÕES</w:t>
      </w:r>
    </w:p>
    <w:p w:rsidR="00A50D00" w:rsidRDefault="00A50D00" w:rsidP="00A50D00">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A50D00" w:rsidRDefault="00A50D00" w:rsidP="00A50D00">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A50D00" w:rsidRDefault="00A50D00" w:rsidP="00A50D00">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A50D00" w:rsidRDefault="00A50D00" w:rsidP="00A50D00">
      <w:pPr>
        <w:jc w:val="both"/>
      </w:pPr>
      <w:proofErr w:type="gramStart"/>
      <w:r>
        <w:rPr>
          <w:rFonts w:ascii="Tahoma" w:eastAsia="Tahoma" w:hAnsi="Tahoma" w:cs="Tahoma"/>
          <w:b/>
          <w:bCs/>
          <w:color w:val="000000"/>
          <w:sz w:val="21"/>
          <w:szCs w:val="21"/>
        </w:rPr>
        <w:t>17 - CLÁUSULA DÉCIMA SÉTIMA - PUBLICAÇÃO</w:t>
      </w:r>
      <w:proofErr w:type="gramEnd"/>
    </w:p>
    <w:p w:rsidR="00A50D00" w:rsidRDefault="00A50D00" w:rsidP="00A50D00">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A50D00" w:rsidRDefault="00A50D00" w:rsidP="00A50D00">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A50D00" w:rsidRDefault="00A50D00" w:rsidP="00A50D00">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A50D00" w:rsidRDefault="00A50D00" w:rsidP="00A50D00">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A50D00" w:rsidRDefault="00A50D00" w:rsidP="00A50D00">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__/__/____ </w:t>
      </w:r>
    </w:p>
    <w:p w:rsidR="00A50D00" w:rsidRDefault="00A50D00" w:rsidP="00A50D00">
      <w:pPr>
        <w:jc w:val="both"/>
      </w:pPr>
      <w:r>
        <w:t> </w:t>
      </w:r>
    </w:p>
    <w:p w:rsidR="00A50D00" w:rsidRDefault="00A50D00" w:rsidP="00A50D0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A50D00" w:rsidRDefault="00A50D00" w:rsidP="00A50D00">
      <w:pPr>
        <w:jc w:val="center"/>
      </w:pPr>
      <w:r>
        <w:lastRenderedPageBreak/>
        <w:br/>
      </w:r>
      <w:r>
        <w:rPr>
          <w:rFonts w:ascii="Tahoma" w:eastAsia="Tahoma" w:hAnsi="Tahoma" w:cs="Tahoma"/>
          <w:color w:val="000000"/>
          <w:sz w:val="21"/>
          <w:szCs w:val="21"/>
        </w:rPr>
        <w:t>____________________________________</w:t>
      </w:r>
      <w:r>
        <w:br/>
      </w:r>
      <w:r>
        <w:rPr>
          <w:rFonts w:ascii="Tahoma" w:eastAsia="Tahoma" w:hAnsi="Tahoma" w:cs="Tahoma"/>
          <w:color w:val="000000"/>
          <w:sz w:val="21"/>
          <w:szCs w:val="21"/>
        </w:rPr>
        <w:t>Nome do Representante Legal</w:t>
      </w:r>
      <w:r>
        <w:br/>
      </w:r>
      <w:r>
        <w:rPr>
          <w:rFonts w:ascii="Tahoma" w:eastAsia="Tahoma" w:hAnsi="Tahoma" w:cs="Tahoma"/>
          <w:color w:val="000000"/>
          <w:sz w:val="21"/>
          <w:szCs w:val="21"/>
        </w:rPr>
        <w:t>Razão Social da Empresa</w:t>
      </w:r>
    </w:p>
    <w:p w:rsidR="00A50D00" w:rsidRDefault="00A50D00" w:rsidP="00A50D00">
      <w:pPr>
        <w:jc w:val="center"/>
      </w:pPr>
      <w:r>
        <w:t> </w:t>
      </w:r>
    </w:p>
    <w:p w:rsidR="00A50D00" w:rsidRDefault="00A50D00" w:rsidP="00A50D00">
      <w:pPr>
        <w:jc w:val="center"/>
      </w:pPr>
      <w:r>
        <w:rPr>
          <w:rFonts w:ascii="Tahoma" w:eastAsia="Tahoma" w:hAnsi="Tahoma" w:cs="Tahoma"/>
          <w:b/>
          <w:bCs/>
          <w:color w:val="000000"/>
          <w:sz w:val="21"/>
          <w:szCs w:val="21"/>
          <w:shd w:val="clear" w:color="auto" w:fill="FFFFFF"/>
        </w:rPr>
        <w:t>TESTEMUNHAS</w:t>
      </w:r>
    </w:p>
    <w:p w:rsidR="00A50D00" w:rsidRDefault="00A50D00" w:rsidP="00A50D00">
      <w:pPr>
        <w:jc w:val="center"/>
      </w:pPr>
      <w:r>
        <w:t> </w:t>
      </w:r>
    </w:p>
    <w:p w:rsidR="00A50D00" w:rsidRDefault="00A50D00" w:rsidP="00A50D00">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A50D00" w:rsidRDefault="00A50D00" w:rsidP="00A50D00">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A50D00" w:rsidRDefault="00A50D00" w:rsidP="00A50D00">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A50D00" w:rsidRDefault="00A50D00" w:rsidP="00A50D00">
      <w:pPr>
        <w:jc w:val="center"/>
      </w:pPr>
      <w:r>
        <w:t> </w:t>
      </w:r>
    </w:p>
    <w:p w:rsidR="00A50D00" w:rsidRDefault="00A50D00" w:rsidP="00305F6D">
      <w:pPr>
        <w:jc w:val="center"/>
      </w:pPr>
      <w:bookmarkStart w:id="0" w:name="_GoBack"/>
      <w:bookmarkEnd w:id="0"/>
    </w:p>
    <w:sectPr w:rsidR="00A50D00">
      <w:headerReference w:type="default" r:id="rId11"/>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442" w:rsidRDefault="00BF3EFB">
      <w:pPr>
        <w:spacing w:after="0" w:line="240" w:lineRule="auto"/>
      </w:pPr>
      <w:r>
        <w:separator/>
      </w:r>
    </w:p>
  </w:endnote>
  <w:endnote w:type="continuationSeparator" w:id="0">
    <w:p w:rsidR="002A2442" w:rsidRDefault="00BF3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442" w:rsidRDefault="00BF3EFB">
      <w:pPr>
        <w:spacing w:after="0" w:line="240" w:lineRule="auto"/>
      </w:pPr>
      <w:r>
        <w:separator/>
      </w:r>
    </w:p>
  </w:footnote>
  <w:footnote w:type="continuationSeparator" w:id="0">
    <w:p w:rsidR="002A2442" w:rsidRDefault="00BF3E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35" w:rsidRDefault="00BF3EFB">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87223E"/>
    <w:multiLevelType w:val="multilevel"/>
    <w:tmpl w:val="F94ED4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A35"/>
    <w:rsid w:val="002A2442"/>
    <w:rsid w:val="00305F6D"/>
    <w:rsid w:val="00443A35"/>
    <w:rsid w:val="00A50D00"/>
    <w:rsid w:val="00BF3E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14480</Words>
  <Characters>78196</Characters>
  <Application>Microsoft Office Word</Application>
  <DocSecurity>0</DocSecurity>
  <Lines>651</Lines>
  <Paragraphs>184</Paragraphs>
  <ScaleCrop>false</ScaleCrop>
  <HeadingPairs>
    <vt:vector size="2" baseType="variant">
      <vt:variant>
        <vt:lpstr>Título</vt:lpstr>
      </vt:variant>
      <vt:variant>
        <vt:i4>1</vt:i4>
      </vt:variant>
    </vt:vector>
  </HeadingPairs>
  <TitlesOfParts>
    <vt:vector size="1" baseType="lpstr">
      <vt:lpstr>Processo 032/2024</vt:lpstr>
    </vt:vector>
  </TitlesOfParts>
  <Company>Município de Ibertioga</Company>
  <LinksUpToDate>false</LinksUpToDate>
  <CharactersWithSpaces>92492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032/2024</dc:title>
  <dc:subject>AVISO DE DISPENSA ELETRÔNICA</dc:subject>
  <dc:creator>RVA - Licita Fácil</dc:creator>
  <cp:keywords>RVA, Licita Fácil</cp:keywords>
  <dc:description>AVISO DE DISPENSA ELETRÔNICA</dc:description>
  <cp:lastModifiedBy>Cliente</cp:lastModifiedBy>
  <cp:revision>3</cp:revision>
  <dcterms:created xsi:type="dcterms:W3CDTF">2024-03-22T18:09:00Z</dcterms:created>
  <dcterms:modified xsi:type="dcterms:W3CDTF">2024-03-25T20:05:00Z</dcterms:modified>
</cp:coreProperties>
</file>