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Nº015/2022</w:t>
      </w:r>
      <w:bookmarkStart w:id="0" w:name="_GoBack"/>
      <w:bookmarkEnd w:id="0"/>
    </w:p>
    <w:p w:rsidR="00C02FB7" w:rsidRDefault="00C02FB7" w:rsidP="00C02FB7">
      <w:pPr>
        <w:autoSpaceDE w:val="0"/>
        <w:autoSpaceDN w:val="0"/>
        <w:adjustRightInd w:val="0"/>
        <w:jc w:val="center"/>
        <w:rPr>
          <w:b/>
          <w:bCs/>
          <w:color w:val="FF0000"/>
          <w:u w:val="single"/>
        </w:rPr>
      </w:pPr>
    </w:p>
    <w:p w:rsidR="00C02FB7" w:rsidRPr="00DB7AA5" w:rsidRDefault="00C02FB7" w:rsidP="00C02FB7">
      <w:pPr>
        <w:autoSpaceDE w:val="0"/>
        <w:autoSpaceDN w:val="0"/>
        <w:adjustRightInd w:val="0"/>
        <w:jc w:val="center"/>
        <w:rPr>
          <w:b/>
          <w:bCs/>
          <w:color w:val="FF0000"/>
          <w:u w:val="single"/>
        </w:rPr>
      </w:pPr>
      <w:r w:rsidRPr="00DB7AA5">
        <w:rPr>
          <w:b/>
          <w:bCs/>
          <w:color w:val="FF0000"/>
          <w:u w:val="single"/>
        </w:rPr>
        <w:t>LICITAÇÃO EXCLUSIVA PARA ME</w:t>
      </w:r>
      <w:r>
        <w:rPr>
          <w:b/>
          <w:bCs/>
          <w:color w:val="FF0000"/>
          <w:u w:val="single"/>
        </w:rPr>
        <w:t xml:space="preserve"> E</w:t>
      </w:r>
      <w:r w:rsidRPr="00DB7AA5">
        <w:rPr>
          <w:b/>
          <w:bCs/>
          <w:color w:val="FF0000"/>
          <w:u w:val="single"/>
        </w:rPr>
        <w:t xml:space="preserve"> EPP </w:t>
      </w:r>
      <w:r w:rsidRPr="00DB7AA5">
        <w:rPr>
          <w:b/>
          <w:color w:val="FF0000"/>
          <w:u w:val="single"/>
        </w:rPr>
        <w:t>SEDIADOS NO ÂMBITO DOS LIMITES GEOGRÁFICOS DO ESTADO DE MINAS GERAIS</w:t>
      </w:r>
      <w:r w:rsidRPr="00DB7AA5">
        <w:rPr>
          <w:b/>
          <w:bCs/>
          <w:color w:val="FF0000"/>
          <w:u w:val="single"/>
        </w:rPr>
        <w:t xml:space="preserve"> </w:t>
      </w: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7D292A">
        <w:rPr>
          <w:b/>
          <w:bCs/>
          <w:iCs/>
          <w:snapToGrid w:val="0"/>
          <w:sz w:val="20"/>
          <w:szCs w:val="20"/>
        </w:rPr>
        <w:t>02</w:t>
      </w:r>
      <w:r w:rsidR="001A70AC">
        <w:rPr>
          <w:b/>
          <w:bCs/>
          <w:iCs/>
          <w:snapToGrid w:val="0"/>
          <w:sz w:val="20"/>
          <w:szCs w:val="20"/>
        </w:rPr>
        <w:t>9</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PREGÃO PRESENCIAL Nº. 0</w:t>
      </w:r>
      <w:r w:rsidR="007D292A">
        <w:rPr>
          <w:b/>
          <w:snapToGrid w:val="0"/>
          <w:sz w:val="20"/>
          <w:szCs w:val="20"/>
        </w:rPr>
        <w:t>5/2022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02</w:t>
      </w:r>
      <w:r w:rsidR="001A70AC">
        <w:rPr>
          <w:b/>
          <w:bCs/>
          <w:iCs/>
          <w:snapToGrid w:val="0"/>
        </w:rPr>
        <w:t>9</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PREGÃO PRESENCIAL Nº. 0</w:t>
      </w:r>
      <w:r w:rsidR="007D292A">
        <w:rPr>
          <w:b/>
          <w:snapToGrid w:val="0"/>
        </w:rPr>
        <w:t>5</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Pr>
          <w:b/>
          <w:snapToGrid w:val="0"/>
        </w:rPr>
        <w:t xml:space="preserve"> (mensal)</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7D292A">
        <w:rPr>
          <w:rFonts w:ascii="Arial" w:hAnsi="Arial" w:cs="Arial"/>
          <w:sz w:val="28"/>
          <w:szCs w:val="28"/>
        </w:rPr>
        <w:t>06/04/2022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Constitui objeto desta licitação a contratação de empresa especializada na prestação de serviços de engenharia/arquitetura para elaboração de projetos, acompanhamento e execução de obras residenciais, </w:t>
      </w:r>
      <w:proofErr w:type="gramStart"/>
      <w:r w:rsidRPr="00415C36">
        <w:t>reforma,</w:t>
      </w:r>
      <w:proofErr w:type="gramEnd"/>
      <w:r w:rsidRPr="00415C36">
        <w:t xml:space="preserve"> ampliação e regularização fundiária da habitação, para assegurar às famílias de baixa renda assistência técnica pública e gratuita para o projeto e a construção de habitação de interesse social, conforme disposto na Lei nº 11.88</w:t>
      </w:r>
      <w:r w:rsidR="0060083D">
        <w:t xml:space="preserve">8, de 24 de dezembro de 2008 e para composição da estrutura </w:t>
      </w:r>
      <w:r w:rsidR="006F79C9">
        <w:t xml:space="preserve">da </w:t>
      </w:r>
      <w:r w:rsidR="00105FCF" w:rsidRPr="00105FCF">
        <w:rPr>
          <w:color w:val="000000"/>
          <w:shd w:val="clear" w:color="auto" w:fill="FFFFFF"/>
        </w:rPr>
        <w:t>Coordenadoria Municipal de Proteção e Defesa Civil (COMPDEC</w:t>
      </w:r>
      <w:r w:rsidR="00105FCF">
        <w:rPr>
          <w:rFonts w:ascii="Calibri" w:hAnsi="Calibri"/>
          <w:color w:val="000000"/>
          <w:sz w:val="28"/>
          <w:szCs w:val="28"/>
          <w:shd w:val="clear" w:color="auto" w:fill="FFFFFF"/>
        </w:rPr>
        <w:t>)</w:t>
      </w:r>
      <w:r w:rsidR="006F79C9">
        <w:rPr>
          <w:rFonts w:ascii="Calibri" w:hAnsi="Calibri"/>
          <w:color w:val="000000"/>
          <w:sz w:val="28"/>
          <w:szCs w:val="28"/>
          <w:shd w:val="clear" w:color="auto" w:fill="FFFFFF"/>
        </w:rPr>
        <w:t xml:space="preserve"> </w:t>
      </w:r>
      <w:r w:rsidR="006F79C9" w:rsidRPr="006F79C9">
        <w:rPr>
          <w:color w:val="000000"/>
          <w:shd w:val="clear" w:color="auto" w:fill="FFFFFF"/>
        </w:rPr>
        <w:t>com</w:t>
      </w:r>
      <w:r w:rsidR="006F79C9">
        <w:rPr>
          <w:rFonts w:ascii="Calibri" w:hAnsi="Calibri"/>
          <w:color w:val="000000"/>
          <w:sz w:val="28"/>
          <w:szCs w:val="28"/>
          <w:shd w:val="clear" w:color="auto" w:fill="FFFFFF"/>
        </w:rPr>
        <w:t xml:space="preserve"> </w:t>
      </w:r>
      <w:r w:rsidR="006F79C9">
        <w:t>desenvolvimento das atividades correlatas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3.1. Secretaria Municipal de Obras.</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C02FB7" w:rsidRDefault="00C02FB7" w:rsidP="00C02FB7">
      <w:pPr>
        <w:jc w:val="both"/>
      </w:pPr>
      <w:r w:rsidRPr="00D97F51">
        <w:rPr>
          <w:b/>
        </w:rPr>
        <w:t xml:space="preserve">4.1. Poderão participar desta licitação as pessoas jurídicas do ramo pertinente ao objeto licitado, que atendam às condições estabelecidas neste instrumento </w:t>
      </w:r>
      <w:proofErr w:type="spellStart"/>
      <w:r w:rsidRPr="00D97F51">
        <w:rPr>
          <w:b/>
        </w:rPr>
        <w:t>editalício</w:t>
      </w:r>
      <w:proofErr w:type="spellEnd"/>
      <w:r w:rsidRPr="00D97F51">
        <w:rPr>
          <w:b/>
        </w:rPr>
        <w:t>, enquadradas como Microempresa (ME)</w:t>
      </w:r>
      <w:r>
        <w:rPr>
          <w:b/>
        </w:rPr>
        <w:t xml:space="preserve"> e</w:t>
      </w:r>
      <w:r w:rsidRPr="00D97F51">
        <w:rPr>
          <w:b/>
        </w:rPr>
        <w:t xml:space="preserve"> Empresa de Pequeno Porte (EPP)</w:t>
      </w:r>
      <w:r w:rsidRPr="00D97F51">
        <w:rPr>
          <w:b/>
          <w:shd w:val="clear" w:color="auto" w:fill="FFFFFF"/>
        </w:rPr>
        <w:t xml:space="preserve"> </w:t>
      </w:r>
      <w:r>
        <w:rPr>
          <w:b/>
          <w:u w:val="single"/>
        </w:rPr>
        <w:t>sediada</w:t>
      </w:r>
      <w:r w:rsidRPr="00D97F51">
        <w:rPr>
          <w:b/>
          <w:u w:val="single"/>
        </w:rPr>
        <w:t>s no âmbito dos limites geográficos do Estado de Minas Gerais,</w:t>
      </w:r>
      <w:r w:rsidRPr="00D97F51">
        <w:t xml:space="preserve"> nos termos da Lei Complementar 123/2006 e 147/2014.</w:t>
      </w:r>
    </w:p>
    <w:p w:rsidR="00C02FB7" w:rsidRDefault="00C02FB7" w:rsidP="00C02FB7">
      <w:pPr>
        <w:jc w:val="both"/>
        <w:rPr>
          <w:b/>
          <w:color w:val="FF0000"/>
        </w:rPr>
      </w:pPr>
    </w:p>
    <w:p w:rsidR="00C02FB7" w:rsidRDefault="00C02FB7" w:rsidP="00C02FB7">
      <w:pPr>
        <w:jc w:val="both"/>
      </w:pPr>
      <w:r w:rsidRPr="0093151D">
        <w:t>4.2.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Pr="002C103B" w:rsidRDefault="00C02FB7" w:rsidP="00C02FB7">
      <w:pPr>
        <w:shd w:val="clear" w:color="auto" w:fill="F2DBDB"/>
        <w:autoSpaceDE w:val="0"/>
        <w:autoSpaceDN w:val="0"/>
        <w:adjustRightInd w:val="0"/>
        <w:jc w:val="both"/>
      </w:pPr>
      <w:r w:rsidRPr="002C103B">
        <w:t xml:space="preserve">d) As pessoas jurídicas que não atendem as previsões legais contidas na Lei Complementar 123/06 e 147/2014 e suas regulamentações posteriores, </w:t>
      </w:r>
      <w:r w:rsidRPr="002C103B">
        <w:rPr>
          <w:b/>
          <w:u w:val="single"/>
        </w:rPr>
        <w:t>bem como as microempresas e empresas de pequeno porte não sediadas no âmbito dos limites geográficos do Estado de Minas Gerais</w:t>
      </w:r>
      <w:r w:rsidRPr="002C103B">
        <w:t>.</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0083D">
        <w:rPr>
          <w:b/>
          <w:bCs/>
        </w:rPr>
        <w:t>02</w:t>
      </w:r>
      <w:r w:rsidR="001A70AC">
        <w:rPr>
          <w:b/>
          <w:bCs/>
        </w:rPr>
        <w:t>9</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60083D">
        <w:rPr>
          <w:b/>
          <w:bCs/>
        </w:rPr>
        <w:t>5</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02</w:t>
      </w:r>
      <w:r w:rsidR="001A70AC">
        <w:rPr>
          <w:b/>
          <w:bCs/>
        </w:rPr>
        <w:t>9</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05/2022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lastRenderedPageBreak/>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73055">
        <w:rPr>
          <w:b/>
          <w:highlight w:val="yellow"/>
        </w:rPr>
        <w:t>DECLARAÇÃO DE INEXISTÊNCIA DE FATO IMPEDITIVO</w:t>
      </w:r>
      <w:proofErr w:type="gramEnd"/>
      <w:r w:rsidRPr="00BF653C">
        <w:t>, conforme (</w:t>
      </w:r>
      <w:r w:rsidRPr="00BF653C">
        <w:rPr>
          <w:b/>
        </w:rPr>
        <w:t>Anexo VI</w:t>
      </w:r>
      <w:r w:rsidRPr="00BF653C">
        <w:t>)</w:t>
      </w:r>
      <w:r>
        <w:rPr>
          <w:bCs/>
        </w:rPr>
        <w:t xml:space="preserve"> e </w:t>
      </w:r>
      <w:r w:rsidRPr="00F73055">
        <w:rPr>
          <w:b/>
          <w:bCs/>
          <w:highlight w:val="yellow"/>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xml:space="preserve">). Portanto, na caberá nesta fase, a qualquer proponente, apresentar alegações quanto ao documento jurídico, da concorrente, </w:t>
      </w:r>
      <w:r w:rsidRPr="00415C36">
        <w:lastRenderedPageBreak/>
        <w:t>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Pr="00415C36">
        <w:rPr>
          <w:b/>
          <w:bCs/>
        </w:rPr>
        <w:t>Preço Unitário (mensal) por item</w:t>
      </w:r>
      <w:r w:rsidRPr="00415C36">
        <w:rPr>
          <w:bCs/>
        </w:rPr>
        <w:t xml:space="preserve"> </w:t>
      </w:r>
      <w:r w:rsidRPr="00415C36">
        <w:rPr>
          <w:b/>
          <w:bCs/>
        </w:rPr>
        <w:t>e global</w:t>
      </w:r>
      <w:r w:rsidRPr="00415C36">
        <w:rPr>
          <w:bCs/>
        </w:rPr>
        <w:t xml:space="preserve"> em numeral,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lastRenderedPageBreak/>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Pr="00F74258" w:rsidRDefault="00C02FB7" w:rsidP="00C02FB7">
      <w:pPr>
        <w:autoSpaceDE w:val="0"/>
        <w:autoSpaceDN w:val="0"/>
        <w:adjustRightInd w:val="0"/>
        <w:jc w:val="both"/>
      </w:pPr>
    </w:p>
    <w:p w:rsidR="00C02FB7" w:rsidRPr="007B5024" w:rsidRDefault="00C02FB7" w:rsidP="00C02FB7">
      <w:pPr>
        <w:autoSpaceDE w:val="0"/>
        <w:autoSpaceDN w:val="0"/>
        <w:adjustRightInd w:val="0"/>
        <w:jc w:val="both"/>
        <w:rPr>
          <w:b/>
          <w:color w:val="FF0000"/>
        </w:rPr>
      </w:pPr>
      <w:r w:rsidRPr="007B5024">
        <w:rPr>
          <w:b/>
          <w:color w:val="FF0000"/>
        </w:rPr>
        <w:t>9.2.4. QUALIFICAÇÃO ECONÔMICO-FINANCEIRA</w:t>
      </w:r>
    </w:p>
    <w:p w:rsidR="00C02FB7" w:rsidRDefault="00C02FB7" w:rsidP="00C02FB7">
      <w:pPr>
        <w:autoSpaceDE w:val="0"/>
        <w:autoSpaceDN w:val="0"/>
        <w:adjustRightInd w:val="0"/>
        <w:jc w:val="both"/>
      </w:pPr>
      <w:r w:rsidRPr="00F74258">
        <w:t>9.</w:t>
      </w:r>
      <w:r>
        <w:t>2.4</w:t>
      </w:r>
      <w:r w:rsidRPr="00F74258">
        <w:t>.1. Certidão Negativa de Falência ou concordata expedida pelo Distribuidor da Sede da Pessoa Jurídica em plena validade ou na ausência de validade possuir data de emissão igual ou inferior a 120 dias a contar da data de entrega e abertura das Propostas prevista no edital.</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Pr="00A834C0">
        <w:rPr>
          <w:b/>
          <w:color w:val="FF0000"/>
        </w:rPr>
        <w:t>5. QUALIFICAÇÃO TÉCNICA</w:t>
      </w:r>
    </w:p>
    <w:p w:rsidR="00276A03" w:rsidRPr="00276A03" w:rsidRDefault="00276A03" w:rsidP="00276A03">
      <w:pPr>
        <w:pStyle w:val="PargrafodaLista"/>
        <w:shd w:val="clear" w:color="auto" w:fill="FFFFFF"/>
        <w:tabs>
          <w:tab w:val="left" w:pos="284"/>
          <w:tab w:val="left" w:pos="1440"/>
        </w:tabs>
        <w:autoSpaceDE w:val="0"/>
        <w:snapToGrid w:val="0"/>
        <w:spacing w:line="276" w:lineRule="auto"/>
        <w:ind w:left="0"/>
        <w:jc w:val="both"/>
        <w:rPr>
          <w:b/>
          <w:bCs/>
          <w:color w:val="FF0000"/>
          <w:u w:val="single"/>
        </w:rPr>
      </w:pPr>
      <w:r>
        <w:rPr>
          <w:b/>
          <w:bCs/>
          <w:color w:val="FF0000"/>
        </w:rPr>
        <w:lastRenderedPageBreak/>
        <w:t>9.2.5.1</w:t>
      </w:r>
      <w:r w:rsidRPr="00276A03">
        <w:rPr>
          <w:b/>
          <w:bCs/>
          <w:color w:val="FF0000"/>
        </w:rPr>
        <w:t>.</w:t>
      </w:r>
      <w:r w:rsidRPr="00276A03">
        <w:rPr>
          <w:b/>
          <w:bCs/>
        </w:rPr>
        <w:t xml:space="preserve"> </w:t>
      </w:r>
      <w:r w:rsidRPr="00276A03">
        <w:rPr>
          <w:b/>
          <w:u w:val="single"/>
        </w:rPr>
        <w:t>ATESTADO:</w:t>
      </w:r>
      <w:r w:rsidRPr="00276A03">
        <w:t xml:space="preserve"> Comprovação de aptidão para desempenho das atividades inerentes a presente licitação, por meio de Atestado(s) Comprobatório(s), em nome do profissional que irá desenvolver os serviços objeto, </w:t>
      </w:r>
      <w:proofErr w:type="gramStart"/>
      <w:r w:rsidRPr="00276A03">
        <w:t>compatível(</w:t>
      </w:r>
      <w:proofErr w:type="spellStart"/>
      <w:proofErr w:type="gramEnd"/>
      <w:r w:rsidRPr="00276A03">
        <w:t>is</w:t>
      </w:r>
      <w:proofErr w:type="spellEnd"/>
      <w:r w:rsidRPr="00276A03">
        <w:t>) em características com os serviços a serem prestados.</w:t>
      </w:r>
    </w:p>
    <w:p w:rsidR="00276A03" w:rsidRPr="00276A03" w:rsidRDefault="00276A03" w:rsidP="00276A03">
      <w:pPr>
        <w:pStyle w:val="Nivel01"/>
        <w:numPr>
          <w:ilvl w:val="4"/>
          <w:numId w:val="4"/>
        </w:numPr>
        <w:tabs>
          <w:tab w:val="clear" w:pos="567"/>
          <w:tab w:val="left" w:pos="142"/>
          <w:tab w:val="left" w:pos="284"/>
        </w:tabs>
        <w:spacing w:before="0" w:line="276" w:lineRule="auto"/>
        <w:ind w:left="0" w:firstLine="0"/>
        <w:rPr>
          <w:rFonts w:ascii="Times New Roman" w:hAnsi="Times New Roman"/>
          <w:b w:val="0"/>
          <w:sz w:val="24"/>
          <w:szCs w:val="24"/>
        </w:rPr>
      </w:pPr>
      <w:r w:rsidRPr="00276A03">
        <w:rPr>
          <w:rFonts w:ascii="Times New Roman" w:hAnsi="Times New Roman"/>
          <w:b w:val="0"/>
          <w:sz w:val="24"/>
          <w:szCs w:val="24"/>
        </w:rPr>
        <w:t>A comprovação de aptidão, referida no subitem 10.18.1 acima, deverá ser emitida por pessoas jurídicas de direito público ou privado, de modo que o atestado atenda as seguintes exigências:</w:t>
      </w:r>
    </w:p>
    <w:p w:rsidR="00276A03" w:rsidRPr="00276A03"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276A03">
        <w:rPr>
          <w:rFonts w:ascii="Times New Roman" w:hAnsi="Times New Roman"/>
          <w:b w:val="0"/>
          <w:sz w:val="24"/>
          <w:szCs w:val="24"/>
        </w:rPr>
        <w:t>ostentar</w:t>
      </w:r>
      <w:proofErr w:type="gramEnd"/>
      <w:r w:rsidRPr="00276A03">
        <w:rPr>
          <w:rFonts w:ascii="Times New Roman" w:hAnsi="Times New Roman"/>
          <w:b w:val="0"/>
          <w:sz w:val="24"/>
          <w:szCs w:val="24"/>
        </w:rPr>
        <w:t xml:space="preserve"> a razão social e os dados de identificação da instituição emitente (CNPJ, endereço, telefone);</w:t>
      </w:r>
    </w:p>
    <w:p w:rsidR="00276A03" w:rsidRPr="00276A03"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276A03">
        <w:rPr>
          <w:rFonts w:ascii="Times New Roman" w:hAnsi="Times New Roman"/>
          <w:b w:val="0"/>
          <w:sz w:val="24"/>
          <w:szCs w:val="24"/>
        </w:rPr>
        <w:t>conter</w:t>
      </w:r>
      <w:proofErr w:type="gramEnd"/>
      <w:r w:rsidRPr="00276A03">
        <w:rPr>
          <w:rFonts w:ascii="Times New Roman" w:hAnsi="Times New Roman"/>
          <w:b w:val="0"/>
          <w:sz w:val="24"/>
          <w:szCs w:val="24"/>
        </w:rPr>
        <w:t xml:space="preserve"> a descrição clara da atividade ou serviço executado, explicitando o período, o local de execução e o número do contrato (se houver); </w:t>
      </w:r>
    </w:p>
    <w:p w:rsidR="00276A03" w:rsidRPr="00276A03"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276A03">
        <w:rPr>
          <w:rFonts w:ascii="Times New Roman" w:hAnsi="Times New Roman"/>
          <w:b w:val="0"/>
          <w:sz w:val="24"/>
          <w:szCs w:val="24"/>
        </w:rPr>
        <w:t>conter</w:t>
      </w:r>
      <w:proofErr w:type="gramEnd"/>
      <w:r w:rsidRPr="00276A03">
        <w:rPr>
          <w:rFonts w:ascii="Times New Roman" w:hAnsi="Times New Roman"/>
          <w:b w:val="0"/>
          <w:sz w:val="24"/>
          <w:szCs w:val="24"/>
        </w:rPr>
        <w:t xml:space="preserve"> o nome, cargo e assinatura do responsável que emitiu o atestado.</w:t>
      </w:r>
    </w:p>
    <w:p w:rsidR="00276A03" w:rsidRPr="00A834C0" w:rsidRDefault="00276A03" w:rsidP="00C02FB7">
      <w:pPr>
        <w:autoSpaceDE w:val="0"/>
        <w:autoSpaceDN w:val="0"/>
        <w:adjustRightInd w:val="0"/>
        <w:jc w:val="both"/>
        <w:rPr>
          <w:b/>
          <w:color w:val="FF0000"/>
        </w:rPr>
      </w:pPr>
    </w:p>
    <w:p w:rsidR="00C02FB7" w:rsidRPr="00970BE3" w:rsidRDefault="00C02FB7" w:rsidP="00C02FB7">
      <w:pPr>
        <w:autoSpaceDE w:val="0"/>
        <w:autoSpaceDN w:val="0"/>
        <w:adjustRightInd w:val="0"/>
        <w:jc w:val="both"/>
      </w:pPr>
      <w:r>
        <w:t>9.2.5</w:t>
      </w:r>
      <w:r w:rsidRPr="00970BE3">
        <w:t>.</w:t>
      </w:r>
      <w:r w:rsidR="00276A03">
        <w:t>2</w:t>
      </w:r>
      <w:r>
        <w:t>.</w:t>
      </w:r>
      <w:r w:rsidRPr="00970BE3">
        <w:t xml:space="preserve"> </w:t>
      </w:r>
      <w:r w:rsidRPr="00970BE3">
        <w:rPr>
          <w:b/>
          <w:color w:val="FF0000"/>
          <w:u w:val="single"/>
        </w:rPr>
        <w:t>CERTIDÃO DE REGISTRO E QUITAÇÃO DE PESSOA JURÍDICA</w:t>
      </w:r>
      <w:r w:rsidRPr="00970BE3">
        <w:rPr>
          <w:b/>
        </w:rPr>
        <w:t xml:space="preserve"> emitida pelo CREA ou CAU em situação de validade</w:t>
      </w:r>
      <w:r w:rsidRPr="00970BE3">
        <w:t>;</w:t>
      </w:r>
    </w:p>
    <w:p w:rsidR="00C02FB7" w:rsidRPr="00970BE3" w:rsidRDefault="00C02FB7" w:rsidP="00C02FB7">
      <w:pPr>
        <w:autoSpaceDE w:val="0"/>
        <w:autoSpaceDN w:val="0"/>
        <w:adjustRightInd w:val="0"/>
        <w:jc w:val="both"/>
      </w:pPr>
      <w:r>
        <w:t>9.2.</w:t>
      </w:r>
      <w:r w:rsidR="00F263BD">
        <w:t>5.2</w:t>
      </w:r>
      <w:r w:rsidRPr="00970BE3">
        <w:t>.</w:t>
      </w:r>
      <w:r>
        <w:t>1</w:t>
      </w:r>
      <w:r w:rsidRPr="00970BE3">
        <w:t>. A pessoa jurídica quando filial sediada no mesmo estado da Matriz poderá apresentar a Certidão de Registro e Quitação no CREA/CAU em nome da Matriz.</w:t>
      </w:r>
    </w:p>
    <w:p w:rsidR="00C02FB7" w:rsidRPr="00970BE3" w:rsidRDefault="00C02FB7" w:rsidP="00C02FB7">
      <w:pPr>
        <w:autoSpaceDE w:val="0"/>
        <w:autoSpaceDN w:val="0"/>
        <w:adjustRightInd w:val="0"/>
        <w:jc w:val="both"/>
      </w:pPr>
    </w:p>
    <w:p w:rsidR="00C02FB7" w:rsidRPr="00970BE3" w:rsidRDefault="00C02FB7" w:rsidP="00C02FB7">
      <w:pPr>
        <w:autoSpaceDE w:val="0"/>
        <w:autoSpaceDN w:val="0"/>
        <w:adjustRightInd w:val="0"/>
        <w:jc w:val="both"/>
      </w:pPr>
      <w:r w:rsidRPr="00970BE3">
        <w:rPr>
          <w:color w:val="FF0000"/>
        </w:rPr>
        <w:t>9.</w:t>
      </w:r>
      <w:r>
        <w:rPr>
          <w:color w:val="FF0000"/>
        </w:rPr>
        <w:t>2.</w:t>
      </w:r>
      <w:r w:rsidRPr="00970BE3">
        <w:rPr>
          <w:color w:val="FF0000"/>
        </w:rPr>
        <w:t>5.</w:t>
      </w:r>
      <w:r w:rsidR="00276A03">
        <w:rPr>
          <w:color w:val="FF0000"/>
        </w:rPr>
        <w:t>3</w:t>
      </w:r>
      <w:r w:rsidRPr="00970BE3">
        <w:rPr>
          <w:color w:val="FF0000"/>
        </w:rPr>
        <w:t>.</w:t>
      </w:r>
      <w:r w:rsidRPr="00970BE3">
        <w:rPr>
          <w:b/>
          <w:color w:val="FF0000"/>
        </w:rPr>
        <w:t xml:space="preserve"> </w:t>
      </w:r>
      <w:r w:rsidRPr="00970BE3">
        <w:rPr>
          <w:b/>
          <w:color w:val="FF0000"/>
          <w:u w:val="single"/>
        </w:rPr>
        <w:t>CERTIDÃO DE REGISTRO E QUITAÇÃO DE PESSOA FÍSICA</w:t>
      </w:r>
      <w:r w:rsidRPr="00970BE3">
        <w:rPr>
          <w:b/>
        </w:rPr>
        <w:t xml:space="preserve">, </w:t>
      </w:r>
      <w:r w:rsidRPr="00970BE3">
        <w:t>emitida</w:t>
      </w:r>
      <w:r w:rsidRPr="00970BE3">
        <w:rPr>
          <w:b/>
        </w:rPr>
        <w:t xml:space="preserve"> </w:t>
      </w:r>
      <w:r w:rsidRPr="00970BE3">
        <w:t>pelo CREA ou CAU, em situação de validade</w:t>
      </w:r>
      <w:r w:rsidRPr="00970BE3">
        <w:rPr>
          <w:b/>
        </w:rPr>
        <w:t xml:space="preserve">, </w:t>
      </w:r>
      <w:r w:rsidRPr="00970BE3">
        <w:t xml:space="preserve">em nome do </w:t>
      </w:r>
      <w:r w:rsidRPr="00970BE3">
        <w:rPr>
          <w:b/>
          <w:u w:val="single"/>
        </w:rPr>
        <w:t>ENGENHEIRO CIVIL OU ARQUITETO</w:t>
      </w:r>
      <w:r w:rsidRPr="00970BE3">
        <w:t xml:space="preserve"> </w:t>
      </w:r>
      <w:r>
        <w:t>que prestará o serviço</w:t>
      </w:r>
      <w:r w:rsidRPr="00970BE3">
        <w:t>;</w:t>
      </w:r>
    </w:p>
    <w:p w:rsidR="00C02FB7" w:rsidRPr="00970BE3" w:rsidRDefault="00C02FB7" w:rsidP="00C02FB7">
      <w:pPr>
        <w:autoSpaceDE w:val="0"/>
        <w:autoSpaceDN w:val="0"/>
        <w:adjustRightInd w:val="0"/>
        <w:jc w:val="both"/>
      </w:pPr>
    </w:p>
    <w:p w:rsidR="00C02FB7" w:rsidRDefault="00C02FB7" w:rsidP="00C02FB7">
      <w:pPr>
        <w:tabs>
          <w:tab w:val="left" w:pos="709"/>
        </w:tabs>
        <w:jc w:val="both"/>
      </w:pPr>
      <w:r>
        <w:t>9.2.5.</w:t>
      </w:r>
      <w:r w:rsidR="00276A03">
        <w:t>4</w:t>
      </w:r>
      <w:r>
        <w:t>.</w:t>
      </w:r>
      <w:r w:rsidRPr="00970BE3">
        <w:t xml:space="preserve"> </w:t>
      </w:r>
      <w:r w:rsidRPr="00970BE3">
        <w:rPr>
          <w:b/>
          <w:color w:val="FF0000"/>
          <w:u w:val="single"/>
        </w:rPr>
        <w:t>COMPROVAÇÃO DE VÍNCULO TRABALHISTA ENTRE O RESPONSÁVE</w:t>
      </w:r>
      <w:r>
        <w:rPr>
          <w:b/>
          <w:color w:val="FF0000"/>
          <w:u w:val="single"/>
        </w:rPr>
        <w:t>L</w:t>
      </w:r>
      <w:r w:rsidRPr="00970BE3">
        <w:rPr>
          <w:b/>
          <w:color w:val="FF0000"/>
          <w:u w:val="single"/>
        </w:rPr>
        <w:t xml:space="preserve"> TÉCNICO ACIMA E A LICITANTE:</w:t>
      </w:r>
      <w:r w:rsidRPr="00970BE3">
        <w:t xml:space="preserve"> através de apresentação de documento comprobatório de que o profissional pertence ao </w:t>
      </w:r>
      <w:r w:rsidRPr="00970BE3">
        <w:rPr>
          <w:b/>
          <w:u w:val="single"/>
        </w:rPr>
        <w:t xml:space="preserve">quadro permanente de funcionário da empresa </w:t>
      </w:r>
      <w:r w:rsidRPr="00970BE3">
        <w:t>(carteira de trabalho)</w:t>
      </w:r>
      <w:r>
        <w:t>,</w:t>
      </w:r>
      <w:r w:rsidRPr="00970BE3">
        <w:t xml:space="preserve"> por meio de </w:t>
      </w:r>
      <w:r w:rsidRPr="00970BE3">
        <w:rPr>
          <w:b/>
          <w:u w:val="single"/>
        </w:rPr>
        <w:t>contrato de trabalho</w:t>
      </w:r>
      <w:r>
        <w:t>,</w:t>
      </w:r>
      <w:r w:rsidRPr="00970BE3">
        <w:t xml:space="preserve"> outro documento</w:t>
      </w:r>
      <w:r>
        <w:t xml:space="preserve"> de vínculo trabalhista</w:t>
      </w:r>
      <w:r w:rsidRPr="00970BE3">
        <w:t xml:space="preserve"> equivalente</w:t>
      </w:r>
      <w:r>
        <w:t xml:space="preserve"> ou declaração de compromisso firmado entre a empresa e o profissional técnico (habilitado na forma do subitem 9.2.5.2), assegurando que o mesmo será contratado em conformidade com a legislação vigente, caso a empresa seja declarada vencedora do certame/homologada.</w:t>
      </w:r>
    </w:p>
    <w:p w:rsidR="00C02FB7" w:rsidRDefault="00C02FB7" w:rsidP="00C02FB7">
      <w:pPr>
        <w:tabs>
          <w:tab w:val="left" w:pos="709"/>
        </w:tabs>
        <w:jc w:val="both"/>
      </w:pPr>
    </w:p>
    <w:p w:rsidR="00C02FB7" w:rsidRPr="00970BE3" w:rsidRDefault="00F263BD" w:rsidP="00C02FB7">
      <w:pPr>
        <w:tabs>
          <w:tab w:val="left" w:pos="709"/>
        </w:tabs>
        <w:jc w:val="both"/>
      </w:pPr>
      <w:r>
        <w:t>9.2.5.4</w:t>
      </w:r>
      <w:r w:rsidR="00C02FB7">
        <w:t>.1. Fica Dispensada da apresentação da documentação de vínculo exigida no subitem 9.2.5.3 acima, quando o profissional, habilitado na forma do subitem 9.2.5.2, pertencer ao quadro societário da empresa licitante.</w:t>
      </w:r>
    </w:p>
    <w:p w:rsidR="00C02FB7" w:rsidRDefault="00C02FB7" w:rsidP="00C02FB7">
      <w:pPr>
        <w:autoSpaceDE w:val="0"/>
        <w:autoSpaceDN w:val="0"/>
        <w:adjustRightInd w:val="0"/>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w:t>
      </w:r>
      <w:r w:rsidRPr="00F74258">
        <w:lastRenderedPageBreak/>
        <w:t xml:space="preserve">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lastRenderedPageBreak/>
        <w:t xml:space="preserve">10.4. </w:t>
      </w:r>
      <w:r w:rsidRPr="002E0008">
        <w:rPr>
          <w:b/>
          <w:bCs/>
        </w:rPr>
        <w:t>Julgamento</w:t>
      </w:r>
    </w:p>
    <w:p w:rsidR="00C02FB7" w:rsidRPr="002E0008" w:rsidRDefault="00C02FB7" w:rsidP="00C02FB7">
      <w:pPr>
        <w:jc w:val="both"/>
      </w:pPr>
      <w:r w:rsidRPr="002E0008">
        <w:t xml:space="preserve">10.4.1. Para julgamento e classificação das propostas, será adotado o critério de menor preço unitário </w:t>
      </w:r>
      <w:r w:rsidRPr="002E0008">
        <w:rPr>
          <w:b/>
          <w:snapToGrid w:val="0"/>
        </w:rPr>
        <w:t>(mensal)</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detentora do menor preço unitário </w:t>
      </w:r>
      <w:r w:rsidRPr="002E0008">
        <w:rPr>
          <w:b/>
          <w:snapToGrid w:val="0"/>
        </w:rPr>
        <w:t>(mensal)</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lastRenderedPageBreak/>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 (mensal)</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bCs/>
          <w:iCs/>
        </w:rPr>
      </w:pPr>
      <w:r w:rsidRPr="002E0008">
        <w:rPr>
          <w:b/>
          <w:bCs/>
          <w:iCs/>
        </w:rPr>
        <w:t>XIII - DO SERVIÇO E DO PAGAMENTO</w:t>
      </w:r>
    </w:p>
    <w:p w:rsidR="00C02FB7" w:rsidRPr="002E0008" w:rsidRDefault="00C02FB7" w:rsidP="00C02FB7">
      <w:pPr>
        <w:jc w:val="both"/>
      </w:pPr>
      <w:r w:rsidRPr="002E0008">
        <w:t xml:space="preserve">13.1. A contratada fornecerá pelo menos um profissional (engenheiro civil ou arquiteto) devidamente registrado no CREA ou CAU em situação regular, para realizar os serviços previstos neste instrumento, devendo este se apresentar na Prefeitura Municipal de </w:t>
      </w:r>
      <w:proofErr w:type="spellStart"/>
      <w:r w:rsidR="00BB1A6F">
        <w:t>Ibertioga</w:t>
      </w:r>
      <w:proofErr w:type="spellEnd"/>
      <w:r w:rsidRPr="002E0008">
        <w:t>, onde será apresentado ao Secretário Municipal de Obras, para receber orientações pertinentes à execução dos trabalhos do dia.</w:t>
      </w:r>
    </w:p>
    <w:p w:rsidR="00C02FB7" w:rsidRPr="002E0008" w:rsidRDefault="00C02FB7" w:rsidP="00C02FB7">
      <w:pPr>
        <w:jc w:val="both"/>
      </w:pPr>
      <w:r w:rsidRPr="002E0008">
        <w:t xml:space="preserve">13.2. O profissional (engenheiro civil ou arquiteto), com as qualificações necessárias, prestará no mínimo </w:t>
      </w:r>
      <w:r w:rsidR="00BB1A6F">
        <w:t>3</w:t>
      </w:r>
      <w:r w:rsidRPr="002E0008">
        <w:t>0 (</w:t>
      </w:r>
      <w:r w:rsidR="00BB1A6F">
        <w:t>trinta</w:t>
      </w:r>
      <w:r w:rsidRPr="002E0008">
        <w:t xml:space="preserve">) horas de trabalho semanal, com no mínimo </w:t>
      </w:r>
      <w:proofErr w:type="gramStart"/>
      <w:r w:rsidRPr="002E0008">
        <w:t>4</w:t>
      </w:r>
      <w:proofErr w:type="gramEnd"/>
      <w:r w:rsidRPr="002E0008">
        <w:t xml:space="preserve"> (quatro) visitas técnicas presenciais  por semana (matinal ou vespertino), a fim de garantir a satisfatória realização das tarefas.</w:t>
      </w:r>
    </w:p>
    <w:p w:rsidR="00C02FB7" w:rsidRPr="002E0008" w:rsidRDefault="00C02FB7" w:rsidP="00C02FB7">
      <w:pPr>
        <w:jc w:val="both"/>
      </w:pPr>
      <w:r w:rsidRPr="002E0008">
        <w:t>13.3. Os serviços serão executados pelo profissional qualificado (engenheiro civil ou arquiteto) com qualidade e primor satisfatórios, obedecendo às normas de segurança e ABNT existentes, especificações técnicas nos horários e prazos estabelecidos pela Administração Municipal.</w:t>
      </w:r>
    </w:p>
    <w:p w:rsidR="00C02FB7" w:rsidRPr="002E0008" w:rsidRDefault="00C02FB7" w:rsidP="00C02FB7">
      <w:pPr>
        <w:jc w:val="both"/>
      </w:pPr>
      <w:r w:rsidRPr="002E0008">
        <w:t>13.4. Concluído o serviço, a contratada ou o profissional (engenheiro civil ou arquiteto) deverá comunicar ao Secretário Municipal de Obras, para averiguação do perfeito cumprimento da qualidade da execução que é passiva de correção e reprovação.</w:t>
      </w:r>
    </w:p>
    <w:p w:rsidR="00C02FB7" w:rsidRPr="002E0008" w:rsidRDefault="00C02FB7" w:rsidP="00C02FB7">
      <w:pPr>
        <w:jc w:val="both"/>
      </w:pPr>
      <w:r w:rsidRPr="002E0008">
        <w:t xml:space="preserve">13.5. O profissional (engenheiro civil ou arquiteto) da contratada executará os serviços técnicos públicos e gratuitos, pertinentes à moradia e habitação, conforme elencados abaixo: </w:t>
      </w:r>
    </w:p>
    <w:p w:rsidR="00C02FB7" w:rsidRPr="002E0008" w:rsidRDefault="00C02FB7" w:rsidP="00C02FB7">
      <w:pPr>
        <w:jc w:val="both"/>
      </w:pPr>
      <w:r w:rsidRPr="002E0008">
        <w:t>a) elaboração de planta de edificação/planta baixa, cortes, projetos executivos básicos ou com nível de detalhamento dos elementos necessários e suficientes à execução completa da obra, de acordo com as normas pertinentes da ABNT (Associação Brasileira de Normas Técnicas);</w:t>
      </w:r>
    </w:p>
    <w:p w:rsidR="00C02FB7" w:rsidRPr="002E0008" w:rsidRDefault="00C02FB7" w:rsidP="00C02FB7">
      <w:pPr>
        <w:jc w:val="both"/>
      </w:pPr>
      <w:r w:rsidRPr="002E0008">
        <w:t>b) confecção de memorial descritivo com especificações técnicas, planilha/orçamento discriminativo da obra, projeto ART (arquitetônico, execução e complementares) e outros documentos pertinentes ao serviço de engenharia, sempre que necessário, para construção de moradias comuns ou para uso em programas habitacionais;</w:t>
      </w:r>
    </w:p>
    <w:p w:rsidR="00C02FB7" w:rsidRPr="002E0008" w:rsidRDefault="00C02FB7" w:rsidP="00C02FB7">
      <w:pPr>
        <w:jc w:val="both"/>
      </w:pPr>
      <w:r w:rsidRPr="002E0008">
        <w:lastRenderedPageBreak/>
        <w:t>c) acompanhamento técnico para execução das obras projetadas pela contratada ou outras já projetadas;</w:t>
      </w:r>
    </w:p>
    <w:p w:rsidR="00C02FB7" w:rsidRPr="002E0008" w:rsidRDefault="00C02FB7" w:rsidP="00C02FB7">
      <w:pPr>
        <w:jc w:val="both"/>
      </w:pPr>
      <w:r w:rsidRPr="002E0008">
        <w:t>d) auxiliar nas tarefas de regularização fundiária de habitação, em escala individual, ou seja, quando o serviço se referir a projeto específico para a regularização de uma única moradia, por vez;</w:t>
      </w:r>
    </w:p>
    <w:p w:rsidR="00C02FB7" w:rsidRPr="002E0008" w:rsidRDefault="00C02FB7" w:rsidP="00C02FB7">
      <w:pPr>
        <w:jc w:val="both"/>
      </w:pPr>
      <w:r w:rsidRPr="002E0008">
        <w:t>e) elaboração de projetos com todos os seus elementos para regularização de eventos e festividades do município, para cumprimento das normas e exigências do Corpo de Bombeiros de Minas Gerais.</w:t>
      </w:r>
    </w:p>
    <w:p w:rsidR="0012107A" w:rsidRDefault="00BB1A6F" w:rsidP="00C02FB7">
      <w:pPr>
        <w:jc w:val="both"/>
      </w:pPr>
      <w:r>
        <w:t>13.</w:t>
      </w:r>
      <w:r w:rsidR="0012107A">
        <w:t>6</w:t>
      </w:r>
      <w:r>
        <w:t xml:space="preserve">. </w:t>
      </w:r>
      <w:r w:rsidR="00C02FB7" w:rsidRPr="002E0008">
        <w:t>São atribuições da contratada as obras de edificação, reforma, ampliação, auxílio nas tarefas de regularização fundiária da habitação, pertinentes às moradias de interesse social de famílias de baixa renda, como parte integrante do direito social à moradia previsto no art. 6º da Constituição Federal e na Lei nº 11.888, de 24 de dezembro de 2008, além do serviço previsto na alínea “e” acima.</w:t>
      </w:r>
    </w:p>
    <w:p w:rsidR="0012107A" w:rsidRPr="008F66C2" w:rsidRDefault="0012107A" w:rsidP="0012107A">
      <w:pPr>
        <w:jc w:val="both"/>
      </w:pPr>
      <w:r w:rsidRPr="008F66C2">
        <w:t xml:space="preserve">13.7. </w:t>
      </w:r>
      <w:proofErr w:type="gramStart"/>
      <w:r w:rsidRPr="008F66C2">
        <w:t>São</w:t>
      </w:r>
      <w:proofErr w:type="gramEnd"/>
      <w:r w:rsidRPr="008F66C2">
        <w:t xml:space="preserve"> atribuições da contratada a execução de serviços oriundos</w:t>
      </w:r>
      <w:r w:rsidR="00F020E4" w:rsidRPr="008F66C2">
        <w:t xml:space="preserve"> da </w:t>
      </w:r>
      <w:r w:rsidR="00F020E4" w:rsidRPr="008F66C2">
        <w:rPr>
          <w:color w:val="000000"/>
          <w:shd w:val="clear" w:color="auto" w:fill="FFFFFF"/>
        </w:rPr>
        <w:t>Coordenadoria Municipal de Proteção e Defesa Civil (COMPDEC),</w:t>
      </w:r>
      <w:r w:rsidR="00F020E4" w:rsidRPr="008F66C2">
        <w:t xml:space="preserve"> </w:t>
      </w:r>
      <w:r w:rsidRPr="008F66C2">
        <w:t>com realização de vis</w:t>
      </w:r>
      <w:r w:rsidR="00F020E4" w:rsidRPr="008F66C2">
        <w:t>torias e emissão de diagnóstico;</w:t>
      </w:r>
    </w:p>
    <w:p w:rsidR="0012107A" w:rsidRPr="008F66C2" w:rsidRDefault="0012107A" w:rsidP="0012107A">
      <w:pPr>
        <w:jc w:val="both"/>
      </w:pPr>
      <w:r w:rsidRPr="008F66C2">
        <w:t>a) Elaboração de projetos, orçamentos e documentações complementares;</w:t>
      </w:r>
    </w:p>
    <w:p w:rsidR="0012107A" w:rsidRPr="008F66C2" w:rsidRDefault="0012107A" w:rsidP="0012107A">
      <w:pPr>
        <w:jc w:val="both"/>
      </w:pPr>
      <w:r w:rsidRPr="008F66C2">
        <w:t>b) Redação de laudos e pareceres técnicos;</w:t>
      </w:r>
    </w:p>
    <w:p w:rsidR="00F020E4" w:rsidRDefault="0012107A" w:rsidP="0012107A">
      <w:pPr>
        <w:jc w:val="both"/>
      </w:pPr>
      <w:r w:rsidRPr="008F66C2">
        <w:t>c) Acompanhamento e fiscalização de obras;</w:t>
      </w:r>
    </w:p>
    <w:p w:rsidR="00F020E4" w:rsidRPr="00F020E4" w:rsidRDefault="00F020E4" w:rsidP="00F020E4">
      <w:pPr>
        <w:jc w:val="both"/>
        <w:rPr>
          <w:color w:val="000000"/>
          <w:shd w:val="clear" w:color="auto" w:fill="FFFFFF"/>
        </w:rPr>
      </w:pPr>
      <w:r>
        <w:t>13.8. V</w:t>
      </w:r>
      <w:r w:rsidRPr="00F020E4">
        <w:rPr>
          <w:color w:val="000000"/>
          <w:shd w:val="clear" w:color="auto" w:fill="FFFFFF"/>
        </w:rPr>
        <w:t>istoriar edificações e áreas de risco e promover, quando for o caso, a intervenção preventiva e a evacuação da população das áreas de alto risco ou das edificações vulneráveis;</w:t>
      </w:r>
    </w:p>
    <w:p w:rsidR="0012107A" w:rsidRPr="002E0008" w:rsidRDefault="00F020E4" w:rsidP="00C02FB7">
      <w:pPr>
        <w:jc w:val="both"/>
      </w:pPr>
      <w:r>
        <w:rPr>
          <w:color w:val="000000"/>
          <w:shd w:val="clear" w:color="auto" w:fill="FFFFFF"/>
        </w:rPr>
        <w:t>13.9. M</w:t>
      </w:r>
      <w:r w:rsidRPr="00F020E4">
        <w:rPr>
          <w:color w:val="000000"/>
          <w:shd w:val="clear" w:color="auto" w:fill="FFFFFF"/>
        </w:rPr>
        <w:t>anter a população informada sobre áreas de risco e ocorrência de eventos extremos, bem como sobre protocolos de prevenção e alerta e sobre as ações emergenciais em circunstâncias de desastres</w:t>
      </w:r>
      <w:r>
        <w:rPr>
          <w:color w:val="000000"/>
          <w:shd w:val="clear" w:color="auto" w:fill="FFFFFF"/>
        </w:rPr>
        <w:t>;</w:t>
      </w:r>
    </w:p>
    <w:p w:rsidR="00C02FB7" w:rsidRPr="002E0008" w:rsidRDefault="00C02FB7" w:rsidP="00C02FB7">
      <w:pPr>
        <w:jc w:val="both"/>
      </w:pPr>
      <w:r w:rsidRPr="002E0008">
        <w:t>13.</w:t>
      </w:r>
      <w:r w:rsidR="00F020E4">
        <w:t>10</w:t>
      </w:r>
      <w:r w:rsidRPr="002E0008">
        <w:t>. Não são atribuições da contratada os serviços pertinentes às obras diretas (realizadas pelo município) e as obras indiretas (realizadas por empresas terceirizadas) e serviço de regularização fundiária em escala coletiva (quando o serviço se referir a projeto específico para a regularização de diversas moradias).</w:t>
      </w:r>
    </w:p>
    <w:p w:rsidR="00C02FB7" w:rsidRPr="002E0008" w:rsidRDefault="0012107A" w:rsidP="00C02FB7">
      <w:pPr>
        <w:jc w:val="both"/>
      </w:pPr>
      <w:r>
        <w:t>13.9</w:t>
      </w:r>
      <w:r w:rsidR="00C02FB7" w:rsidRPr="002E0008">
        <w:t>. O pagamento dos serviços será efetuado de forma fixa e mensal, sendo que para cada parcela respeitará o intervalo de 30 (trinta) dias corridos.</w:t>
      </w:r>
    </w:p>
    <w:p w:rsidR="00C02FB7" w:rsidRPr="002E0008" w:rsidRDefault="00C02FB7" w:rsidP="00C02FB7">
      <w:pPr>
        <w:jc w:val="both"/>
      </w:pPr>
      <w:r w:rsidRPr="002E0008">
        <w:t>13.</w:t>
      </w:r>
      <w:r w:rsidR="0012107A">
        <w:t>10</w:t>
      </w:r>
      <w:r w:rsidRPr="002E0008">
        <w:t>. Emitida a nota fiscal para cada parcela, conforme determinado no subitem acima, o pagamento será efetuado em até</w:t>
      </w:r>
      <w:r w:rsidRPr="002E0008">
        <w:rPr>
          <w:shd w:val="clear" w:color="auto" w:fill="FFFFFF"/>
        </w:rPr>
        <w:t xml:space="preserve"> 10 (dez) dias corridos,</w:t>
      </w:r>
      <w:r w:rsidRPr="002E0008">
        <w:t xml:space="preserve"> mediante comprovação da prestação dos serviços nos moldes contratados e após aprovação da nota fiscal eletrônica encaminhada para o Setor Contábil;</w:t>
      </w:r>
    </w:p>
    <w:p w:rsidR="00C02FB7" w:rsidRPr="002E0008" w:rsidRDefault="00C02FB7" w:rsidP="00C02FB7">
      <w:pPr>
        <w:jc w:val="both"/>
        <w:rPr>
          <w:b/>
        </w:rPr>
      </w:pPr>
      <w:r w:rsidRPr="002E0008">
        <w:t>13.1</w:t>
      </w:r>
      <w:r w:rsidR="0012107A">
        <w:t>1</w:t>
      </w:r>
      <w:r w:rsidRPr="002E0008">
        <w:t xml:space="preserve">.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C02FB7" w:rsidRPr="002E0008" w:rsidRDefault="00C02FB7" w:rsidP="00C02FB7">
      <w:pPr>
        <w:autoSpaceDE w:val="0"/>
        <w:autoSpaceDN w:val="0"/>
        <w:adjustRightInd w:val="0"/>
        <w:jc w:val="both"/>
      </w:pPr>
      <w:r w:rsidRPr="002E0008">
        <w:t>13.1</w:t>
      </w:r>
      <w:r w:rsidR="0012107A">
        <w:t>2</w:t>
      </w:r>
      <w:r w:rsidRPr="002E0008">
        <w:t>. Em caso de irregularidade na emissão dos documentos fiscais, o prazo de pagamento será contado a partir de sua reapresentação, desde que devidamente regularizados.</w:t>
      </w:r>
    </w:p>
    <w:p w:rsidR="00C02FB7" w:rsidRPr="002E0008" w:rsidRDefault="00C02FB7" w:rsidP="00C02FB7">
      <w:pPr>
        <w:autoSpaceDE w:val="0"/>
        <w:autoSpaceDN w:val="0"/>
        <w:adjustRightInd w:val="0"/>
        <w:jc w:val="both"/>
      </w:pPr>
      <w:r w:rsidRPr="002E0008">
        <w:t>13.1</w:t>
      </w:r>
      <w:r w:rsidR="0012107A">
        <w:t>3</w:t>
      </w:r>
      <w:r w:rsidRPr="002E0008">
        <w:t>.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C02FB7" w:rsidRPr="002E0008" w:rsidRDefault="00C02FB7" w:rsidP="00C02FB7">
      <w:pPr>
        <w:tabs>
          <w:tab w:val="left" w:pos="426"/>
          <w:tab w:val="num" w:pos="1287"/>
        </w:tabs>
        <w:jc w:val="both"/>
      </w:pPr>
      <w:r w:rsidRPr="002E0008">
        <w:t>13.1</w:t>
      </w:r>
      <w:r w:rsidR="0012107A">
        <w:t>4</w:t>
      </w:r>
      <w:r w:rsidRPr="002E0008">
        <w:t>. A contratante pagará apenas pelos serviços efetivamente prestados e adquiridos, não estando obrigada a realizar publicações mensais.</w:t>
      </w:r>
    </w:p>
    <w:p w:rsidR="00C02FB7" w:rsidRPr="002E0008" w:rsidRDefault="0012107A" w:rsidP="00C02FB7">
      <w:pPr>
        <w:tabs>
          <w:tab w:val="left" w:pos="426"/>
        </w:tabs>
        <w:jc w:val="both"/>
      </w:pPr>
      <w:r>
        <w:t>13.15</w:t>
      </w:r>
      <w:r w:rsidR="00C02FB7" w:rsidRPr="002E0008">
        <w:t>. A Contratada poderá cobrar pelos serviços excedidos e não previstos neste instrumento, desde que devidamente autorizado e justificado pelo Município.</w:t>
      </w:r>
    </w:p>
    <w:p w:rsidR="00C02FB7" w:rsidRPr="002E0008" w:rsidRDefault="00C02FB7" w:rsidP="00C02FB7">
      <w:pPr>
        <w:jc w:val="both"/>
      </w:pPr>
    </w:p>
    <w:p w:rsidR="00C02FB7" w:rsidRPr="002E0008" w:rsidRDefault="00C02FB7" w:rsidP="00C02FB7">
      <w:pPr>
        <w:autoSpaceDE w:val="0"/>
        <w:autoSpaceDN w:val="0"/>
        <w:adjustRightInd w:val="0"/>
        <w:jc w:val="both"/>
      </w:pPr>
      <w:r w:rsidRPr="002E0008">
        <w:rPr>
          <w:b/>
          <w:bCs/>
          <w:iCs/>
        </w:rPr>
        <w:t>XIV - DA DOTAÇÃO ORÇAMENTÁRIA OU RECURSOS FINANCEIROS</w:t>
      </w:r>
    </w:p>
    <w:p w:rsidR="00C02FB7" w:rsidRPr="002E0008" w:rsidRDefault="00C02FB7" w:rsidP="00C02FB7">
      <w:pPr>
        <w:autoSpaceDE w:val="0"/>
        <w:autoSpaceDN w:val="0"/>
        <w:adjustRightInd w:val="0"/>
        <w:jc w:val="both"/>
      </w:pPr>
      <w:r w:rsidRPr="002E0008">
        <w:t>14.1. A despesa com a aquisição do objeto ora licitado correrá à conta da Dotação Orçamentária abaixo existente na data da efetiva contratação:</w:t>
      </w:r>
    </w:p>
    <w:p w:rsidR="00C02FB7" w:rsidRPr="002E0008" w:rsidRDefault="007B3784" w:rsidP="00C02FB7">
      <w:pPr>
        <w:jc w:val="both"/>
        <w:rPr>
          <w:bCs/>
          <w:iCs/>
        </w:rPr>
      </w:pPr>
      <w:r w:rsidRPr="007B3784">
        <w:rPr>
          <w:bCs/>
          <w:iCs/>
        </w:rPr>
        <w:t>09.00.15.122.0002.2066.33.90.39.00</w:t>
      </w:r>
      <w:r w:rsidR="00C02FB7" w:rsidRPr="007B3784">
        <w:rPr>
          <w:bCs/>
          <w:iCs/>
        </w:rPr>
        <w:t xml:space="preserve"> - Ficha </w:t>
      </w:r>
      <w:r w:rsidRPr="007B3784">
        <w:rPr>
          <w:bCs/>
          <w:iCs/>
        </w:rPr>
        <w:t>251</w:t>
      </w:r>
      <w:r w:rsidR="00C02FB7" w:rsidRPr="007B3784">
        <w:rPr>
          <w:bCs/>
          <w:iCs/>
        </w:rPr>
        <w:t xml:space="preserve"> - Fonte 100</w:t>
      </w:r>
      <w:r w:rsidRPr="007B3784">
        <w:rPr>
          <w:bCs/>
          <w:iCs/>
        </w:rPr>
        <w:t xml:space="preserve"> – Secretaria Municipal de Obras</w:t>
      </w:r>
      <w:r w:rsidR="00C02FB7" w:rsidRPr="007B3784">
        <w:rPr>
          <w:bCs/>
          <w:iCs/>
        </w:rPr>
        <w:t>.</w:t>
      </w:r>
    </w:p>
    <w:p w:rsidR="00C02FB7" w:rsidRPr="002E0008" w:rsidRDefault="00C02FB7" w:rsidP="00C02FB7">
      <w:pPr>
        <w:jc w:val="both"/>
        <w:rPr>
          <w:bCs/>
          <w:iCs/>
        </w:rPr>
      </w:pPr>
    </w:p>
    <w:p w:rsidR="00C02FB7" w:rsidRPr="002E0008" w:rsidRDefault="00C02FB7" w:rsidP="00C02FB7">
      <w:pPr>
        <w:jc w:val="both"/>
        <w:rPr>
          <w:bCs/>
          <w:iCs/>
        </w:rPr>
      </w:pPr>
      <w:r w:rsidRPr="002E0008">
        <w:rPr>
          <w:bCs/>
          <w:iCs/>
        </w:rPr>
        <w:t xml:space="preserve">14.2.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 - SANÇÕES ADMINISTRATIVAS</w:t>
      </w:r>
    </w:p>
    <w:p w:rsidR="00C02FB7" w:rsidRPr="002E0008" w:rsidRDefault="00C02FB7" w:rsidP="00C02FB7">
      <w:pPr>
        <w:jc w:val="both"/>
      </w:pPr>
      <w:r w:rsidRPr="002E0008">
        <w:t>15.1.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16.1. Da Participação de Microempresa e Empresa de Pequeno Porte.</w:t>
      </w:r>
    </w:p>
    <w:p w:rsidR="00C02FB7" w:rsidRPr="002E0008" w:rsidRDefault="00C02FB7" w:rsidP="00C02FB7">
      <w:pPr>
        <w:autoSpaceDE w:val="0"/>
        <w:autoSpaceDN w:val="0"/>
        <w:adjustRightInd w:val="0"/>
        <w:jc w:val="both"/>
      </w:pPr>
      <w:r w:rsidRPr="002E0008">
        <w:t>16.1.1.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 xml:space="preserve">16.1.1.1.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 xml:space="preserve">16.1.2.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 xml:space="preserve">16.1.3.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C02FB7" w:rsidP="001A70AC">
      <w:pPr>
        <w:pStyle w:val="Ttulo1"/>
        <w:ind w:left="284" w:hanging="284"/>
        <w:jc w:val="left"/>
      </w:pPr>
      <w:r w:rsidRPr="001A70AC">
        <w:t>XVII - DA CONTRATAÇÃO E DA RESCISÃO</w:t>
      </w:r>
    </w:p>
    <w:p w:rsidR="00C02FB7" w:rsidRPr="002E0008" w:rsidRDefault="00C02FB7" w:rsidP="00C02FB7">
      <w:pPr>
        <w:jc w:val="both"/>
      </w:pPr>
      <w:r w:rsidRPr="002E0008">
        <w:t xml:space="preserve">17.1.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 xml:space="preserve">17.1.1.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17.2. A licitante vencedora deverá comprovar a manutenção das condições demonstradas para habilitação para assinar o Contrato.</w:t>
      </w:r>
    </w:p>
    <w:p w:rsidR="00C02FB7" w:rsidRPr="002E0008" w:rsidRDefault="00C02FB7" w:rsidP="00C02FB7">
      <w:pPr>
        <w:pStyle w:val="Corpodetexto"/>
      </w:pPr>
      <w:r w:rsidRPr="002E0008">
        <w:t xml:space="preserve">17.3.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17.4.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17.5.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 xml:space="preserve">17.6.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17.7.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lastRenderedPageBreak/>
        <w:t xml:space="preserve">17.8.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17.9.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 xml:space="preserve">17.10.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17.11.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17.12.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XVIII - DAS DISPOSIÇÕES GERAIS</w:t>
      </w:r>
    </w:p>
    <w:p w:rsidR="00C02FB7" w:rsidRPr="002E0008" w:rsidRDefault="00C02FB7" w:rsidP="00C02FB7">
      <w:pPr>
        <w:autoSpaceDE w:val="0"/>
        <w:autoSpaceDN w:val="0"/>
        <w:adjustRightInd w:val="0"/>
        <w:jc w:val="both"/>
      </w:pPr>
      <w:r w:rsidRPr="002E0008">
        <w:t>18.1.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C02FB7" w:rsidP="00C02FB7">
      <w:pPr>
        <w:autoSpaceDE w:val="0"/>
        <w:autoSpaceDN w:val="0"/>
        <w:adjustRightInd w:val="0"/>
        <w:jc w:val="both"/>
      </w:pPr>
      <w:r w:rsidRPr="002E0008">
        <w:t xml:space="preserve">18.2.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C02FB7" w:rsidP="00C02FB7">
      <w:pPr>
        <w:jc w:val="both"/>
      </w:pPr>
      <w:r w:rsidRPr="002E0008">
        <w:t>18.3. O desatendimento de exigências formais, não essenciais, não importará no afastamento do proponente, desde que seja possível a aferição da sua habilitação e a exata compreensão da sua proposta.</w:t>
      </w:r>
    </w:p>
    <w:p w:rsidR="00C02FB7" w:rsidRPr="002E0008" w:rsidRDefault="00C02FB7" w:rsidP="00C02FB7">
      <w:pPr>
        <w:jc w:val="both"/>
      </w:pPr>
      <w:r w:rsidRPr="002E0008">
        <w:t>18.4.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C02FB7" w:rsidP="00C02FB7">
      <w:pPr>
        <w:autoSpaceDE w:val="0"/>
        <w:autoSpaceDN w:val="0"/>
        <w:adjustRightInd w:val="0"/>
        <w:jc w:val="both"/>
      </w:pPr>
      <w:r w:rsidRPr="002E0008">
        <w:t>18.5.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 xml:space="preserve">18.6.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C02FB7" w:rsidP="00C02FB7">
      <w:pPr>
        <w:autoSpaceDE w:val="0"/>
        <w:autoSpaceDN w:val="0"/>
        <w:adjustRightInd w:val="0"/>
        <w:jc w:val="both"/>
      </w:pPr>
      <w:r w:rsidRPr="002E0008">
        <w:t xml:space="preserve">18.7. Se houver solicitação de documentos, para promoção de diligência em conformidade com a lei, estes poderão ser enviados, no momento da sessão, </w:t>
      </w:r>
      <w:r w:rsidRPr="002E0008">
        <w:rPr>
          <w:i/>
        </w:rPr>
        <w:t>via fac-símile</w:t>
      </w:r>
      <w:r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C02FB7" w:rsidP="00C02FB7">
      <w:pPr>
        <w:autoSpaceDE w:val="0"/>
        <w:autoSpaceDN w:val="0"/>
        <w:adjustRightInd w:val="0"/>
        <w:jc w:val="both"/>
      </w:pPr>
      <w:r w:rsidRPr="002E0008">
        <w:t>18.7.1. O não cumprimento da diligência poderá ensejar a inabilitação do licitante ou a desclassificação da proposta.</w:t>
      </w:r>
    </w:p>
    <w:p w:rsidR="00C02FB7" w:rsidRPr="002E0008" w:rsidRDefault="00C02FB7" w:rsidP="00C02FB7">
      <w:pPr>
        <w:autoSpaceDE w:val="0"/>
        <w:autoSpaceDN w:val="0"/>
        <w:adjustRightInd w:val="0"/>
        <w:jc w:val="both"/>
      </w:pPr>
      <w:r w:rsidRPr="002E0008">
        <w:t xml:space="preserve">18.8. A participação do licitante nesta licitação implica no conhecimento integral dos termos e condições inseridos neste instrumento </w:t>
      </w:r>
      <w:proofErr w:type="spellStart"/>
      <w:r w:rsidRPr="002E0008">
        <w:t>editalício</w:t>
      </w:r>
      <w:proofErr w:type="spellEnd"/>
      <w:r w:rsidRPr="002E0008">
        <w:t>, bem como das demais normas legais que disciplinam a matéria, não se admitindo argumentos de desconhecimento de tais instrumentos.</w:t>
      </w:r>
    </w:p>
    <w:p w:rsidR="00C02FB7" w:rsidRPr="002E0008" w:rsidRDefault="00C02FB7" w:rsidP="00C02FB7">
      <w:pPr>
        <w:autoSpaceDE w:val="0"/>
        <w:autoSpaceDN w:val="0"/>
        <w:adjustRightInd w:val="0"/>
        <w:jc w:val="both"/>
      </w:pPr>
      <w:r w:rsidRPr="002E0008">
        <w:lastRenderedPageBreak/>
        <w:t xml:space="preserve">18.9. A presente licitação não importa, necessariamente, em contratação, podendo a Prefeitura Municipal de </w:t>
      </w:r>
      <w:proofErr w:type="spellStart"/>
      <w:proofErr w:type="gramStart"/>
      <w:r w:rsidR="00E86930">
        <w:t>Ibertioga</w:t>
      </w:r>
      <w:proofErr w:type="spellEnd"/>
      <w:r w:rsidRPr="002E0008">
        <w:t>-MG</w:t>
      </w:r>
      <w:proofErr w:type="gramEnd"/>
      <w:r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C02FB7" w:rsidP="00C02FB7">
      <w:pPr>
        <w:autoSpaceDE w:val="0"/>
        <w:autoSpaceDN w:val="0"/>
        <w:adjustRightInd w:val="0"/>
        <w:jc w:val="both"/>
      </w:pPr>
      <w:r w:rsidRPr="002E0008">
        <w:t>18.10. A Prefeitura poderá prorrogar, a qualquer tempo, os prazos para recebimento das propostas ou para sua abertura.</w:t>
      </w:r>
    </w:p>
    <w:p w:rsidR="00C02FB7" w:rsidRPr="002E0008" w:rsidRDefault="00C02FB7" w:rsidP="00C02FB7">
      <w:pPr>
        <w:tabs>
          <w:tab w:val="center" w:pos="5139"/>
          <w:tab w:val="right" w:pos="9558"/>
        </w:tabs>
        <w:jc w:val="both"/>
      </w:pPr>
      <w:r w:rsidRPr="002E0008">
        <w:t>18.11. O Pregoeiro julgando necessário</w:t>
      </w:r>
      <w:proofErr w:type="gramStart"/>
      <w:r w:rsidRPr="002E0008">
        <w:t>, poderá</w:t>
      </w:r>
      <w:proofErr w:type="gramEnd"/>
      <w:r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C02FB7" w:rsidP="00C02FB7">
      <w:pPr>
        <w:autoSpaceDE w:val="0"/>
        <w:autoSpaceDN w:val="0"/>
        <w:adjustRightInd w:val="0"/>
        <w:jc w:val="both"/>
      </w:pPr>
      <w:r w:rsidRPr="002E0008">
        <w:t xml:space="preserve">18.12. Cópia deste instrumento </w:t>
      </w:r>
      <w:proofErr w:type="spellStart"/>
      <w:r w:rsidRPr="002E0008">
        <w:t>editalício</w:t>
      </w:r>
      <w:proofErr w:type="spellEnd"/>
      <w:r w:rsidRPr="002E0008">
        <w:t xml:space="preserve"> estará disponível na internet, no site www.</w:t>
      </w:r>
      <w:r w:rsidR="00E86930">
        <w:t>ibertioga</w:t>
      </w:r>
      <w:r w:rsidRPr="002E0008">
        <w:t>.mg.gov.br e também poderá ser obtida junto ao setor de licitações, no endereço especificado no caput deste edital.</w:t>
      </w:r>
    </w:p>
    <w:p w:rsidR="00C02FB7" w:rsidRPr="002E0008" w:rsidRDefault="00C02FB7" w:rsidP="00C02FB7">
      <w:pPr>
        <w:autoSpaceDE w:val="0"/>
        <w:autoSpaceDN w:val="0"/>
        <w:adjustRightInd w:val="0"/>
        <w:jc w:val="both"/>
      </w:pPr>
      <w:r w:rsidRPr="002E0008">
        <w:t xml:space="preserve">18.13. As empresas e/ou representantes que adquirirem o instrumento </w:t>
      </w:r>
      <w:proofErr w:type="spellStart"/>
      <w:r w:rsidRPr="002E0008">
        <w:t>editalício</w:t>
      </w:r>
      <w:proofErr w:type="spellEnd"/>
      <w:r w:rsidRPr="002E0008">
        <w:t xml:space="preserve"> via internet se obrigam a acompanhar as publicações referentes ao processo no site www.</w:t>
      </w:r>
      <w:r w:rsidR="00283653">
        <w:t>ibertioga</w:t>
      </w:r>
      <w:r w:rsidRPr="002E0008">
        <w:t>.mg.gov.br ou na Imprensa Oficial, com vista a possíveis alterações e avisos.</w:t>
      </w:r>
    </w:p>
    <w:p w:rsidR="00C02FB7" w:rsidRPr="002E0008" w:rsidRDefault="00C02FB7" w:rsidP="00C02FB7">
      <w:pPr>
        <w:autoSpaceDE w:val="0"/>
        <w:autoSpaceDN w:val="0"/>
        <w:adjustRightInd w:val="0"/>
        <w:jc w:val="both"/>
        <w:rPr>
          <w:u w:val="single"/>
        </w:rPr>
      </w:pPr>
      <w:r w:rsidRPr="002E0008">
        <w:t>18.14. Os pedidos de esclarecimentos sobre o edital poderão ser feitos através do telefone (32)33</w:t>
      </w:r>
      <w:r w:rsidR="00283653">
        <w:t>47</w:t>
      </w:r>
      <w:r w:rsidRPr="002E0008">
        <w:t>-</w:t>
      </w:r>
      <w:r w:rsidR="00283653">
        <w:t>1209</w:t>
      </w:r>
      <w:r w:rsidR="00F1722D">
        <w:t xml:space="preserve"> ou pelo</w:t>
      </w:r>
      <w:r w:rsidRPr="002E0008">
        <w:t xml:space="preserve"> </w:t>
      </w:r>
      <w:proofErr w:type="spellStart"/>
      <w:r w:rsidRPr="002E0008">
        <w:t>email</w:t>
      </w:r>
      <w:proofErr w:type="spellEnd"/>
      <w:r w:rsidRPr="002E0008">
        <w:t xml:space="preserve">: </w:t>
      </w:r>
      <w:hyperlink r:id="rId12" w:history="1">
        <w:r w:rsidR="00283653" w:rsidRPr="002451B4">
          <w:rPr>
            <w:rStyle w:val="Hyperlink"/>
          </w:rPr>
          <w:t>licitacao@ibertioga.mg.gov</w:t>
        </w:r>
      </w:hyperlink>
      <w:proofErr w:type="gramStart"/>
      <w:r w:rsidRPr="002E0008">
        <w:rPr>
          <w:u w:val="single"/>
        </w:rPr>
        <w:t>.</w:t>
      </w:r>
      <w:proofErr w:type="gramEnd"/>
      <w:r w:rsidRPr="002E0008">
        <w:rPr>
          <w:u w:val="single"/>
        </w:rPr>
        <w:t>br.</w:t>
      </w:r>
    </w:p>
    <w:p w:rsidR="00C02FB7" w:rsidRPr="002E0008" w:rsidRDefault="00C02FB7" w:rsidP="00C02FB7">
      <w:pPr>
        <w:autoSpaceDE w:val="0"/>
        <w:autoSpaceDN w:val="0"/>
        <w:adjustRightInd w:val="0"/>
        <w:jc w:val="both"/>
      </w:pPr>
      <w:r w:rsidRPr="002E0008">
        <w:t>18.15.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1A70AC">
        <w:t>23</w:t>
      </w:r>
      <w:r w:rsidRPr="002E0008">
        <w:t xml:space="preserve"> de </w:t>
      </w:r>
      <w:r w:rsidR="00283653">
        <w:t>Março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283653" w:rsidRDefault="00283653"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1A70AC" w:rsidRDefault="001A70AC">
      <w:pPr>
        <w:rPr>
          <w:b/>
        </w:rPr>
      </w:pPr>
      <w:r>
        <w:rPr>
          <w:b/>
        </w:rPr>
        <w:br w:type="page"/>
      </w:r>
    </w:p>
    <w:p w:rsidR="00C02FB7" w:rsidRPr="002E0008" w:rsidRDefault="00C02FB7" w:rsidP="00C02FB7">
      <w:pPr>
        <w:jc w:val="center"/>
        <w:rPr>
          <w:b/>
        </w:rPr>
      </w:pPr>
      <w:r w:rsidRPr="002E0008">
        <w:rPr>
          <w:b/>
        </w:rPr>
        <w:lastRenderedPageBreak/>
        <w:t>ANEXO I - TERMO DE REFERÊNCIA</w:t>
      </w:r>
    </w:p>
    <w:p w:rsidR="00C02FB7" w:rsidRPr="002E0008" w:rsidRDefault="00C02FB7" w:rsidP="00C02FB7">
      <w:pPr>
        <w:jc w:val="both"/>
        <w:rPr>
          <w:b/>
        </w:rPr>
      </w:pPr>
    </w:p>
    <w:p w:rsidR="00C02FB7" w:rsidRPr="002E0008" w:rsidRDefault="00C02FB7" w:rsidP="00C02FB7">
      <w:pPr>
        <w:jc w:val="both"/>
        <w:rPr>
          <w:b/>
        </w:rPr>
      </w:pPr>
      <w:r w:rsidRPr="002E0008">
        <w:rPr>
          <w:b/>
        </w:rPr>
        <w:t>PROCESSO LICITATÓRIO Nº. 0</w:t>
      </w:r>
      <w:r w:rsidR="00283653">
        <w:rPr>
          <w:b/>
        </w:rPr>
        <w:t>29/2022</w:t>
      </w:r>
    </w:p>
    <w:p w:rsidR="00C02FB7" w:rsidRPr="002E0008" w:rsidRDefault="00283653" w:rsidP="00C02FB7">
      <w:pPr>
        <w:jc w:val="both"/>
        <w:rPr>
          <w:b/>
        </w:rPr>
      </w:pPr>
      <w:r>
        <w:rPr>
          <w:b/>
        </w:rPr>
        <w:t>PREGÃO PRESENCIAL Nº. 05/2022</w:t>
      </w:r>
    </w:p>
    <w:p w:rsidR="00C02FB7" w:rsidRPr="002E0008" w:rsidRDefault="00C02FB7" w:rsidP="00C02FB7">
      <w:pPr>
        <w:rPr>
          <w:rFonts w:eastAsia="Arial"/>
          <w:b/>
        </w:rPr>
      </w:pPr>
    </w:p>
    <w:p w:rsidR="00C02FB7" w:rsidRPr="002E0008" w:rsidRDefault="00C02FB7" w:rsidP="00C02FB7">
      <w:pPr>
        <w:jc w:val="both"/>
        <w:rPr>
          <w:b/>
        </w:rPr>
      </w:pPr>
      <w:r w:rsidRPr="002E0008">
        <w:rPr>
          <w:b/>
        </w:rPr>
        <w:t>OBJETO</w:t>
      </w:r>
    </w:p>
    <w:p w:rsidR="00C02FB7" w:rsidRPr="002E0008" w:rsidRDefault="008F66C2" w:rsidP="00C02FB7">
      <w:pPr>
        <w:jc w:val="both"/>
      </w:pPr>
      <w:r w:rsidRPr="00415C36">
        <w:t xml:space="preserve">Constitui objeto desta licitação a contratação de empresa especializada na prestação de serviços de engenharia/arquitetura para elaboração de projetos, acompanhamento e execução de obras residenciais, </w:t>
      </w:r>
      <w:proofErr w:type="gramStart"/>
      <w:r w:rsidRPr="00415C36">
        <w:t>reforma,</w:t>
      </w:r>
      <w:proofErr w:type="gramEnd"/>
      <w:r w:rsidRPr="00415C36">
        <w:t xml:space="preserve"> ampliação e regularização fundiária da habitação, para assegurar às famílias de baixa renda assistência técnica pública e gratuita para o projeto e a construção de habitação de interesse social, conforme disposto na Lei nº 11.88</w:t>
      </w:r>
      <w:r>
        <w:t xml:space="preserve">8, de 24 de dezembro de 2008 e para composição da estrutura da </w:t>
      </w:r>
      <w:r w:rsidRPr="00105FCF">
        <w:rPr>
          <w:color w:val="000000"/>
          <w:shd w:val="clear" w:color="auto" w:fill="FFFFFF"/>
        </w:rPr>
        <w:t>Coordenadoria Municipal de Proteção e Defesa Civil (COMPDEC</w:t>
      </w:r>
      <w:r>
        <w:rPr>
          <w:rFonts w:ascii="Calibri" w:hAnsi="Calibri"/>
          <w:color w:val="000000"/>
          <w:sz w:val="28"/>
          <w:szCs w:val="28"/>
          <w:shd w:val="clear" w:color="auto" w:fill="FFFFFF"/>
        </w:rPr>
        <w:t xml:space="preserve">) </w:t>
      </w:r>
      <w:r w:rsidRPr="006F79C9">
        <w:rPr>
          <w:color w:val="000000"/>
          <w:shd w:val="clear" w:color="auto" w:fill="FFFFFF"/>
        </w:rPr>
        <w:t>com</w:t>
      </w:r>
      <w:r>
        <w:rPr>
          <w:rFonts w:ascii="Calibri" w:hAnsi="Calibri"/>
          <w:color w:val="000000"/>
          <w:sz w:val="28"/>
          <w:szCs w:val="28"/>
          <w:shd w:val="clear" w:color="auto" w:fill="FFFFFF"/>
        </w:rPr>
        <w:t xml:space="preserve"> </w:t>
      </w:r>
      <w:r>
        <w:t>desenvolvimento das atividades correlatas</w:t>
      </w:r>
      <w:r w:rsidR="00C02FB7" w:rsidRPr="002E0008">
        <w:t>, conforme especificação contida neste Termo de Referência.</w:t>
      </w:r>
    </w:p>
    <w:p w:rsidR="00C02FB7" w:rsidRPr="002E0008" w:rsidRDefault="00C02FB7" w:rsidP="00C02FB7">
      <w:pPr>
        <w:jc w:val="both"/>
      </w:pPr>
    </w:p>
    <w:p w:rsidR="00C02FB7" w:rsidRPr="002E0008" w:rsidRDefault="00C02FB7" w:rsidP="00C02FB7">
      <w:pPr>
        <w:jc w:val="both"/>
        <w:rPr>
          <w:b/>
        </w:rPr>
      </w:pPr>
      <w:r w:rsidRPr="002E0008">
        <w:rPr>
          <w:b/>
        </w:rPr>
        <w:t>CLASSIFICAÇÃO DOS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C02FB7" w:rsidRPr="002E0008" w:rsidRDefault="00C02FB7" w:rsidP="00C02FB7">
      <w:pPr>
        <w:jc w:val="both"/>
      </w:pPr>
      <w:r w:rsidRPr="002E0008">
        <w:t xml:space="preserve">1. Muitas famílias de baixa renda, por falta de condição econômica, constroem suas moradias de forma irregular perante os conselhos técnicos de engenharia. Ademias, os imóveis são construídos sem orientação e acompanhamento técnico, colocando em risco a vida de seus moradores. Ciente do alto custo cobrado nos serviços de engenharia a particular, o Município de </w:t>
      </w:r>
      <w:proofErr w:type="spellStart"/>
      <w:r w:rsidR="00E86930">
        <w:t>Ibertioga</w:t>
      </w:r>
      <w:proofErr w:type="spellEnd"/>
      <w:r w:rsidRPr="002E0008">
        <w:t xml:space="preserve">, respaldado pelo art. 6º da Constituição Federal e Lei Federal nº 11.888, de 24 de dezembro de 2008, decidiu por implantar a “engenharia pública gratuita” no âmbito municipal. Tal projeto visa dar dignidade as famílias de baixa renda, incentivar a construção e melhoria habitacional, bem como legalizar, regularizar e garantir a segurança dessas obras. </w:t>
      </w:r>
    </w:p>
    <w:p w:rsidR="00C02FB7" w:rsidRDefault="00C02FB7" w:rsidP="00C02FB7">
      <w:pPr>
        <w:jc w:val="both"/>
        <w:rPr>
          <w:rFonts w:ascii="Calibri" w:hAnsi="Calibri"/>
          <w:color w:val="000000"/>
          <w:sz w:val="28"/>
          <w:szCs w:val="28"/>
          <w:shd w:val="clear" w:color="auto" w:fill="FFFFFF"/>
        </w:rPr>
      </w:pPr>
      <w:r w:rsidRPr="002E0008">
        <w:t xml:space="preserve">2. </w:t>
      </w:r>
      <w:r w:rsidR="00270617">
        <w:t>Considerando</w:t>
      </w:r>
      <w:r w:rsidR="00615585">
        <w:t xml:space="preserve"> que 09 de novembro de 2021 foi criada a Coordenadoria Municipal de Proteção e Defesa </w:t>
      </w:r>
      <w:proofErr w:type="gramStart"/>
      <w:r w:rsidR="00615585">
        <w:t>Civil -COMPDEC</w:t>
      </w:r>
      <w:proofErr w:type="gramEnd"/>
      <w:r w:rsidR="00270617">
        <w:t xml:space="preserve">, </w:t>
      </w:r>
      <w:r w:rsidR="00F05B03">
        <w:t xml:space="preserve">faz-se necessário a contratação de profissional de engenharia </w:t>
      </w:r>
      <w:r w:rsidR="00270617">
        <w:t xml:space="preserve">no sentido de avaliar as condições existentes </w:t>
      </w:r>
      <w:r w:rsidR="00F05B03">
        <w:t>recomendando</w:t>
      </w:r>
      <w:r w:rsidR="00270617">
        <w:t xml:space="preserve"> ações emergências executando vistorias técnicas e outros serviços </w:t>
      </w:r>
      <w:r w:rsidR="00F05B03">
        <w:t>pertinentes, desenvolvendo</w:t>
      </w:r>
      <w:r w:rsidR="007F7D7C">
        <w:t xml:space="preserve"> ações estratégicas, tendo em vista a prevenção e a erradicação dos riscos.</w:t>
      </w:r>
      <w:r w:rsidR="00F05B03" w:rsidRPr="00F05B03">
        <w:rPr>
          <w:rFonts w:ascii="Calibri" w:hAnsi="Calibri"/>
          <w:color w:val="000000"/>
          <w:sz w:val="28"/>
          <w:szCs w:val="28"/>
          <w:shd w:val="clear" w:color="auto" w:fill="FFFFFF"/>
        </w:rPr>
        <w:t xml:space="preserve"> </w:t>
      </w:r>
    </w:p>
    <w:p w:rsidR="00F05B03" w:rsidRPr="002E0008" w:rsidRDefault="00F05B03" w:rsidP="00C02FB7">
      <w:pPr>
        <w:jc w:val="both"/>
        <w:rPr>
          <w:b/>
        </w:rPr>
      </w:pPr>
    </w:p>
    <w:p w:rsidR="00C02FB7" w:rsidRPr="002E0008" w:rsidRDefault="00C02FB7" w:rsidP="00C02FB7">
      <w:pPr>
        <w:jc w:val="both"/>
        <w:rPr>
          <w:b/>
        </w:rPr>
      </w:pPr>
      <w:r w:rsidRPr="002E0008">
        <w:rPr>
          <w:b/>
        </w:rPr>
        <w:t>CUSTO ESTIMADO:</w:t>
      </w:r>
    </w:p>
    <w:p w:rsidR="00C02FB7" w:rsidRPr="002E0008" w:rsidRDefault="00C02FB7" w:rsidP="00C02FB7">
      <w:pPr>
        <w:jc w:val="both"/>
      </w:pPr>
      <w:r w:rsidRPr="00F1722D">
        <w:t>O custo esti</w:t>
      </w:r>
      <w:r w:rsidR="00F1722D" w:rsidRPr="00F1722D">
        <w:t xml:space="preserve">mado para a contratação é de R$48.150,00 </w:t>
      </w:r>
      <w:r w:rsidRPr="00F1722D">
        <w:t>(</w:t>
      </w:r>
      <w:r w:rsidR="00F1722D" w:rsidRPr="00F1722D">
        <w:t>quarenta e oito mil cento e cinquenta reais</w:t>
      </w:r>
      <w:r w:rsidRPr="00F1722D">
        <w:t>) divididos em 1</w:t>
      </w:r>
      <w:r w:rsidR="00F1722D" w:rsidRPr="00F1722D">
        <w:t xml:space="preserve">2 parcelas iguais mensais de R$4.012,50 </w:t>
      </w:r>
      <w:r w:rsidRPr="00F1722D">
        <w:t>(</w:t>
      </w:r>
      <w:r w:rsidR="00F1722D" w:rsidRPr="00F1722D">
        <w:t>quatro mil e doze reais e cinquenta centavos</w:t>
      </w:r>
      <w:r w:rsidRPr="00F1722D">
        <w:t>).</w:t>
      </w:r>
    </w:p>
    <w:p w:rsidR="00C02FB7" w:rsidRPr="002E0008" w:rsidRDefault="00C02FB7" w:rsidP="00C02FB7">
      <w:pPr>
        <w:jc w:val="both"/>
        <w:rPr>
          <w:b/>
        </w:rPr>
      </w:pPr>
    </w:p>
    <w:p w:rsidR="00C02FB7" w:rsidRPr="002E0008" w:rsidRDefault="00C02FB7" w:rsidP="00C02FB7">
      <w:pPr>
        <w:jc w:val="both"/>
      </w:pPr>
      <w:r w:rsidRPr="002E0008">
        <w:rPr>
          <w:b/>
        </w:rPr>
        <w:t>METODOLOGIA</w:t>
      </w:r>
    </w:p>
    <w:p w:rsidR="00C02FB7" w:rsidRPr="002E0008" w:rsidRDefault="00C02FB7" w:rsidP="00C02FB7">
      <w:pPr>
        <w:jc w:val="both"/>
      </w:pPr>
      <w:r w:rsidRPr="002E0008">
        <w:t xml:space="preserve">O critério de aceitação das propostas será o de </w:t>
      </w:r>
      <w:r w:rsidRPr="002E0008">
        <w:rPr>
          <w:b/>
        </w:rPr>
        <w:t xml:space="preserve">menor preço unitário </w:t>
      </w:r>
      <w:r w:rsidRPr="002E0008">
        <w:rPr>
          <w:b/>
          <w:snapToGrid w:val="0"/>
        </w:rPr>
        <w:t>(mensal)</w:t>
      </w:r>
      <w:r w:rsidRPr="002E0008">
        <w:rPr>
          <w:b/>
        </w:rPr>
        <w:t>,</w:t>
      </w:r>
      <w:r w:rsidRPr="002E0008">
        <w:t xml:space="preserve"> levando-se ainda em consideração as especificações do objeto, bem como a qualidade dos equipamentos.</w:t>
      </w:r>
    </w:p>
    <w:p w:rsidR="00C02FB7" w:rsidRPr="002E0008" w:rsidRDefault="00C02FB7" w:rsidP="00C02FB7">
      <w:pPr>
        <w:jc w:val="both"/>
      </w:pPr>
    </w:p>
    <w:p w:rsidR="00C02FB7" w:rsidRPr="002E0008" w:rsidRDefault="00C02FB7" w:rsidP="00C02FB7">
      <w:pPr>
        <w:widowControl w:val="0"/>
        <w:jc w:val="both"/>
        <w:rPr>
          <w:b/>
        </w:rPr>
      </w:pPr>
      <w:r w:rsidRPr="002E0008">
        <w:rPr>
          <w:b/>
        </w:rPr>
        <w:t xml:space="preserve">FORMA DE EXECUÇÃO DOS SERVIÇOS </w:t>
      </w:r>
    </w:p>
    <w:p w:rsidR="00C02FB7" w:rsidRPr="002E0008" w:rsidRDefault="00C02FB7" w:rsidP="00C02FB7">
      <w:pPr>
        <w:jc w:val="both"/>
      </w:pPr>
      <w:r w:rsidRPr="002E0008">
        <w:t xml:space="preserve">1. A contratada fornecerá pelo menos um profissional (engenheiro civil ou arquiteto) devidamente registrado no CREA ou CAU em situação regular, para realizar os serviços previstos neste instrumento, devendo este se apresentar na Prefeitura Municipal de </w:t>
      </w:r>
      <w:proofErr w:type="spellStart"/>
      <w:r w:rsidR="005D21FC">
        <w:t>Ibertioga</w:t>
      </w:r>
      <w:proofErr w:type="spellEnd"/>
      <w:r w:rsidRPr="002E0008">
        <w:t xml:space="preserve">, onde será apresentado </w:t>
      </w:r>
      <w:r w:rsidRPr="002E0008">
        <w:lastRenderedPageBreak/>
        <w:t>ao Secretário Municipal de Obras, Viação e Urbanismo para receber orientações pertinentes à execução dos trabalhos do dia.</w:t>
      </w:r>
    </w:p>
    <w:p w:rsidR="00C02FB7" w:rsidRPr="002E0008" w:rsidRDefault="00C02FB7" w:rsidP="00C02FB7">
      <w:pPr>
        <w:jc w:val="both"/>
      </w:pPr>
      <w:r w:rsidRPr="002E0008">
        <w:t xml:space="preserve">2. O profissional (engenheiro civil ou arquiteto), com as qualificações necessárias, prestará no mínimo 20 (vinte) horas de trabalho semanal, com no mínimo </w:t>
      </w:r>
      <w:proofErr w:type="gramStart"/>
      <w:r w:rsidRPr="002E0008">
        <w:t>4</w:t>
      </w:r>
      <w:proofErr w:type="gramEnd"/>
      <w:r w:rsidRPr="002E0008">
        <w:t xml:space="preserve"> (quatro) visitas técnicas presenciais  por semana (matinal ou vespertino), a fim de garantir a satisfatória realização das tarefas.</w:t>
      </w:r>
    </w:p>
    <w:p w:rsidR="00C02FB7" w:rsidRPr="002E0008" w:rsidRDefault="00C02FB7" w:rsidP="00C02FB7">
      <w:pPr>
        <w:jc w:val="both"/>
      </w:pPr>
      <w:r w:rsidRPr="002E0008">
        <w:t>3. Os serviços serão executados pelo profissional qualificado (engenheiro civil ou arquiteto) com qualidade e primor satisfatórios, obedecendo às normas de segurança e ABNT existentes, especificações técnicas nos horários e prazos estabelecidos pela Administração Municipal.</w:t>
      </w:r>
    </w:p>
    <w:p w:rsidR="00C02FB7" w:rsidRPr="002E0008" w:rsidRDefault="00C02FB7" w:rsidP="00C02FB7">
      <w:pPr>
        <w:jc w:val="both"/>
      </w:pPr>
      <w:r w:rsidRPr="002E0008">
        <w:t>4. Concluído o serviço, a contratada ou o profissional (engenheiro civil ou arquiteto) deverá comunicar ao Secretário Municipal de Obras Viação de Urbanismo, para averiguação do perfeito cumprimento da qualidade da execução que é passiva de correção e reprovação.</w:t>
      </w:r>
    </w:p>
    <w:p w:rsidR="00C02FB7" w:rsidRPr="002E0008" w:rsidRDefault="00C02FB7" w:rsidP="00C02FB7">
      <w:pPr>
        <w:jc w:val="both"/>
      </w:pPr>
      <w:r w:rsidRPr="002E0008">
        <w:t xml:space="preserve">5. O profissional (engenheiro civil ou arquiteto) da contratada executará os serviços técnicos públicos e gratuitos, pertinentes à moradia e habitação, conforme elencados abaixo: </w:t>
      </w:r>
    </w:p>
    <w:p w:rsidR="00C02FB7" w:rsidRPr="002E0008" w:rsidRDefault="00C02FB7" w:rsidP="00C02FB7">
      <w:pPr>
        <w:jc w:val="both"/>
      </w:pPr>
      <w:r w:rsidRPr="002E0008">
        <w:t>a) elaboração de planta de edificação/planta baixa, cortes, projetos executivos básicos ou com nível de detalhamento dos elementos necessários e suficientes à execução completa da obra, de acordo com as normas pertinentes da ABNT (Associação Brasileira de Normas Técnicas);</w:t>
      </w:r>
    </w:p>
    <w:p w:rsidR="00C02FB7" w:rsidRPr="002E0008" w:rsidRDefault="00C02FB7" w:rsidP="00C02FB7">
      <w:pPr>
        <w:jc w:val="both"/>
      </w:pPr>
      <w:r w:rsidRPr="002E0008">
        <w:t>b) confecção de memorial descritivo com especificações técnicas, planilha/orçamento discriminativo da obra, projeto ART (arquitetônico, execução e complementares) e outros documentos pertinentes ao serviço de engenharia, sempre que necessário, para construção de moradias comuns ou para uso em programas habitacionais;</w:t>
      </w:r>
    </w:p>
    <w:p w:rsidR="00C02FB7" w:rsidRPr="002E0008" w:rsidRDefault="00C02FB7" w:rsidP="00C02FB7">
      <w:pPr>
        <w:jc w:val="both"/>
      </w:pPr>
      <w:r w:rsidRPr="002E0008">
        <w:t>c) acompanhamento técnico para execução das obras projetadas pela contratada ou outras já projetadas;</w:t>
      </w:r>
    </w:p>
    <w:p w:rsidR="00C02FB7" w:rsidRPr="002E0008" w:rsidRDefault="00C02FB7" w:rsidP="00C02FB7">
      <w:pPr>
        <w:jc w:val="both"/>
      </w:pPr>
      <w:r w:rsidRPr="002E0008">
        <w:t>d) auxiliar nas tarefas de regularização fundiária de habitação, em escala individual, ou seja, quando o serviço se referir a projeto específico para a regularização de uma única moradia, por vez;</w:t>
      </w:r>
    </w:p>
    <w:p w:rsidR="00C02FB7" w:rsidRPr="002E0008" w:rsidRDefault="00C02FB7" w:rsidP="00C02FB7">
      <w:pPr>
        <w:jc w:val="both"/>
      </w:pPr>
      <w:r w:rsidRPr="002E0008">
        <w:t>e) elaboração de projetos com todos os seus elementos para regularização de eventos e festividades do município, para cumprimento das normas e exigências do Corpo de Bombeiros de Minas Gerais.</w:t>
      </w:r>
    </w:p>
    <w:p w:rsidR="00F020E4" w:rsidRDefault="00F020E4" w:rsidP="00F020E4">
      <w:pPr>
        <w:jc w:val="both"/>
      </w:pPr>
      <w:r>
        <w:t xml:space="preserve">6. </w:t>
      </w:r>
      <w:r w:rsidRPr="002E0008">
        <w:t>São atribuições da contratada as obras de edificação, reforma, ampliação, auxílio nas tarefas de regularização fundiária da habitação, pertinentes às moradias de interesse social de famílias de baixa renda, como parte integrante do direito social à moradia previsto no art. 6º da Constituição Federal e na Lei nº 11.888, de 24 de dezembro de 2008, além do serviço previsto na alínea “e” acima.</w:t>
      </w:r>
    </w:p>
    <w:p w:rsidR="00F020E4" w:rsidRPr="008F66C2" w:rsidRDefault="00F020E4" w:rsidP="00F020E4">
      <w:pPr>
        <w:jc w:val="both"/>
      </w:pPr>
      <w:r w:rsidRPr="008F66C2">
        <w:t xml:space="preserve">7. </w:t>
      </w:r>
      <w:proofErr w:type="gramStart"/>
      <w:r w:rsidRPr="008F66C2">
        <w:t>São</w:t>
      </w:r>
      <w:proofErr w:type="gramEnd"/>
      <w:r w:rsidRPr="008F66C2">
        <w:t xml:space="preserve"> atribuições da contratada a execução de serviços oriundos da </w:t>
      </w:r>
      <w:r w:rsidRPr="008F66C2">
        <w:rPr>
          <w:color w:val="000000"/>
          <w:shd w:val="clear" w:color="auto" w:fill="FFFFFF"/>
        </w:rPr>
        <w:t>Coordenadoria Municipal de Proteção e Defesa Civil (COMPDEC),</w:t>
      </w:r>
      <w:r w:rsidRPr="008F66C2">
        <w:t xml:space="preserve"> com realização de vistorias e emissão de diagnóstico;</w:t>
      </w:r>
    </w:p>
    <w:p w:rsidR="00F020E4" w:rsidRPr="008F66C2" w:rsidRDefault="00F020E4" w:rsidP="00F020E4">
      <w:pPr>
        <w:jc w:val="both"/>
      </w:pPr>
      <w:r w:rsidRPr="008F66C2">
        <w:t>a) Elaboração de projetos, orçamentos e documentações complementares;</w:t>
      </w:r>
    </w:p>
    <w:p w:rsidR="00F020E4" w:rsidRPr="008F66C2" w:rsidRDefault="00F020E4" w:rsidP="00F020E4">
      <w:pPr>
        <w:jc w:val="both"/>
      </w:pPr>
      <w:r w:rsidRPr="008F66C2">
        <w:t>b) Redação de laudos e pareceres técnicos;</w:t>
      </w:r>
    </w:p>
    <w:p w:rsidR="00F020E4" w:rsidRDefault="00F020E4" w:rsidP="00F020E4">
      <w:pPr>
        <w:jc w:val="both"/>
      </w:pPr>
      <w:r w:rsidRPr="008F66C2">
        <w:t>c) Acompanhamento e fiscalização de obras;</w:t>
      </w:r>
    </w:p>
    <w:p w:rsidR="00F020E4" w:rsidRPr="00F020E4" w:rsidRDefault="00F020E4" w:rsidP="00F020E4">
      <w:pPr>
        <w:jc w:val="both"/>
        <w:rPr>
          <w:color w:val="000000"/>
          <w:shd w:val="clear" w:color="auto" w:fill="FFFFFF"/>
        </w:rPr>
      </w:pPr>
      <w:r>
        <w:t>8. V</w:t>
      </w:r>
      <w:r w:rsidRPr="00F020E4">
        <w:rPr>
          <w:color w:val="000000"/>
          <w:shd w:val="clear" w:color="auto" w:fill="FFFFFF"/>
        </w:rPr>
        <w:t>istoriar edificações e áreas de risco e promover, quando for o caso, a intervenção preventiva e a evacuação da população das áreas de alto risco ou das edificações vulneráveis;</w:t>
      </w:r>
    </w:p>
    <w:p w:rsidR="00F020E4" w:rsidRPr="002E0008" w:rsidRDefault="00F020E4" w:rsidP="00F020E4">
      <w:pPr>
        <w:jc w:val="both"/>
      </w:pPr>
      <w:r>
        <w:rPr>
          <w:color w:val="000000"/>
          <w:shd w:val="clear" w:color="auto" w:fill="FFFFFF"/>
        </w:rPr>
        <w:t>9. M</w:t>
      </w:r>
      <w:r w:rsidRPr="00F020E4">
        <w:rPr>
          <w:color w:val="000000"/>
          <w:shd w:val="clear" w:color="auto" w:fill="FFFFFF"/>
        </w:rPr>
        <w:t>anter a população informada sobre áreas de risco e ocorrência de eventos extremos, bem como sobre protocolos de prevenção e alerta e sobre as ações emergenciais em circunstâncias de desastres</w:t>
      </w:r>
      <w:r>
        <w:rPr>
          <w:color w:val="000000"/>
          <w:shd w:val="clear" w:color="auto" w:fill="FFFFFF"/>
        </w:rPr>
        <w:t>;</w:t>
      </w:r>
    </w:p>
    <w:p w:rsidR="00F020E4" w:rsidRPr="002E0008" w:rsidRDefault="00F020E4" w:rsidP="00F020E4">
      <w:pPr>
        <w:jc w:val="both"/>
      </w:pPr>
      <w:r>
        <w:t>10</w:t>
      </w:r>
      <w:r w:rsidRPr="002E0008">
        <w:t>. Não são atribuições da contratada os serviços pertinentes às obras diretas (realizadas pelo município) e as obras indiretas (realizadas por empresas terceirizadas) e serviço de regularização fundiária em escala coletiva (quando o serviço se referir a projeto específico para a regularização de diversas moradias).</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C02FB7" w:rsidRPr="002E0008" w:rsidRDefault="00C02FB7" w:rsidP="00C02FB7">
      <w:pPr>
        <w:jc w:val="both"/>
      </w:pPr>
      <w:r w:rsidRPr="002E0008">
        <w:t>1. O pagamento dos serviços será efetuado de forma fixa e mensal, sendo que para cada parcela respeitará o intervalo de 30 (trinta) dias corridos.</w:t>
      </w:r>
    </w:p>
    <w:p w:rsidR="00C02FB7" w:rsidRPr="002E0008" w:rsidRDefault="00C02FB7" w:rsidP="00C02FB7">
      <w:pPr>
        <w:jc w:val="both"/>
      </w:pPr>
      <w:r w:rsidRPr="002E0008">
        <w:t>2. Emitida a nota fiscal para cada parcela, conforme determinado no subitem acima, o pagamento será efetuado em até</w:t>
      </w:r>
      <w:r w:rsidRPr="002E0008">
        <w:rPr>
          <w:shd w:val="clear" w:color="auto" w:fill="FFFFFF"/>
        </w:rPr>
        <w:t xml:space="preserve"> 10 (dez) dias corridos,</w:t>
      </w:r>
      <w:r w:rsidRPr="002E0008">
        <w:t xml:space="preserve"> mediante comprovação da prestação dos serviços nos moldes contratados e após aprovação da nota fiscal eletrônica encaminhada para o Setor Contábil;</w:t>
      </w:r>
    </w:p>
    <w:p w:rsidR="00C02FB7" w:rsidRPr="002E0008" w:rsidRDefault="00C02FB7" w:rsidP="00C02FB7">
      <w:pPr>
        <w:jc w:val="both"/>
        <w:rPr>
          <w:b/>
        </w:rPr>
      </w:pPr>
      <w:r w:rsidRPr="002E0008">
        <w:lastRenderedPageBreak/>
        <w:t xml:space="preserve">3.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C02FB7" w:rsidRPr="002E0008" w:rsidRDefault="00C02FB7" w:rsidP="00C02FB7">
      <w:pPr>
        <w:autoSpaceDE w:val="0"/>
        <w:autoSpaceDN w:val="0"/>
        <w:adjustRightInd w:val="0"/>
        <w:jc w:val="both"/>
      </w:pPr>
      <w:r w:rsidRPr="002E0008">
        <w:t>4. Em caso de irregularidade na emissão dos documentos fiscais, o prazo de pagamento será contado a partir de sua reapresentação, desde que devidamente regularizados.</w:t>
      </w:r>
    </w:p>
    <w:p w:rsidR="00C02FB7" w:rsidRPr="002E0008" w:rsidRDefault="00C02FB7" w:rsidP="00C02FB7">
      <w:pPr>
        <w:autoSpaceDE w:val="0"/>
        <w:autoSpaceDN w:val="0"/>
        <w:adjustRightInd w:val="0"/>
        <w:jc w:val="both"/>
      </w:pPr>
      <w:r w:rsidRPr="002E0008">
        <w:t>5.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C02FB7" w:rsidRPr="002E0008" w:rsidRDefault="00C02FB7" w:rsidP="00C02FB7">
      <w:pPr>
        <w:tabs>
          <w:tab w:val="left" w:pos="426"/>
          <w:tab w:val="num" w:pos="1287"/>
        </w:tabs>
        <w:jc w:val="both"/>
      </w:pPr>
      <w:r w:rsidRPr="002E0008">
        <w:t>6. A contratante pagará apenas pelos serviços efetivamente prestados e adquiridos, não estando obrigada a realizar publicações mensais.</w:t>
      </w:r>
    </w:p>
    <w:p w:rsidR="00C02FB7" w:rsidRPr="002E0008" w:rsidRDefault="00C02FB7" w:rsidP="00C02FB7">
      <w:pPr>
        <w:tabs>
          <w:tab w:val="left" w:pos="426"/>
        </w:tabs>
        <w:jc w:val="both"/>
      </w:pPr>
      <w:r w:rsidRPr="002E0008">
        <w:t>7. A Contratada poderá cobrar pelos serviços excedidos e não previstos neste instrumento, desde que devidamente autorizado e justificado pelo Município.</w:t>
      </w:r>
    </w:p>
    <w:p w:rsidR="00C02FB7" w:rsidRPr="002E0008" w:rsidRDefault="00C02FB7" w:rsidP="00C02FB7">
      <w:pPr>
        <w:widowControl w:val="0"/>
        <w:jc w:val="both"/>
      </w:pP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F020E4">
        <w:t>23</w:t>
      </w:r>
      <w:r w:rsidRPr="002E0008">
        <w:t xml:space="preserve"> de </w:t>
      </w:r>
      <w:r w:rsidR="00F020E4">
        <w:t>março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C02FB7" w:rsidRDefault="00C02FB7" w:rsidP="00C02FB7">
      <w:pPr>
        <w:spacing w:after="120"/>
        <w:jc w:val="center"/>
      </w:pPr>
    </w:p>
    <w:p w:rsidR="00C02FB7" w:rsidRDefault="00C02FB7" w:rsidP="00C02FB7">
      <w:pPr>
        <w:spacing w:after="120"/>
        <w:jc w:val="center"/>
      </w:pPr>
    </w:p>
    <w:p w:rsidR="00C02FB7" w:rsidRDefault="00C02FB7" w:rsidP="00C02FB7">
      <w:pPr>
        <w:spacing w:after="120"/>
        <w:jc w:val="center"/>
      </w:pPr>
    </w:p>
    <w:p w:rsidR="001A70AC" w:rsidRDefault="001A70AC">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PROCESSO LICITATÓRIO Nº. 0</w:t>
      </w:r>
      <w:r w:rsidR="00016C31">
        <w:rPr>
          <w:b/>
        </w:rPr>
        <w:t>29</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PREGÃO PRESENCIAL Nº. 005</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PROCESSO LICITATÓRIO Nº. 0</w:t>
      </w:r>
      <w:r w:rsidR="00016C31">
        <w:rPr>
          <w:b/>
        </w:rPr>
        <w:t>29</w:t>
      </w:r>
      <w:r w:rsidRPr="002E0008">
        <w:rPr>
          <w:b/>
        </w:rPr>
        <w:t>/202</w:t>
      </w:r>
      <w:r w:rsidR="00016C31">
        <w:rPr>
          <w:b/>
        </w:rPr>
        <w:t>2</w:t>
      </w:r>
      <w:r w:rsidRPr="002E0008">
        <w:rPr>
          <w:b/>
        </w:rPr>
        <w:t xml:space="preserve">- PREGÃO PRESENCIAL Nº. </w:t>
      </w:r>
      <w:r w:rsidR="00016C31">
        <w:rPr>
          <w:b/>
        </w:rPr>
        <w:t>05/2022</w:t>
      </w:r>
    </w:p>
    <w:p w:rsidR="00C02FB7" w:rsidRPr="002E0008" w:rsidRDefault="00C02FB7" w:rsidP="00C02FB7">
      <w:pPr>
        <w:jc w:val="both"/>
        <w:rPr>
          <w:b/>
        </w:rPr>
      </w:pPr>
    </w:p>
    <w:p w:rsidR="00C02FB7" w:rsidRPr="002E0008" w:rsidRDefault="00C02FB7" w:rsidP="00C02FB7">
      <w:pPr>
        <w:jc w:val="both"/>
      </w:pPr>
      <w:r w:rsidRPr="002E0008">
        <w:rPr>
          <w:b/>
        </w:rPr>
        <w:t xml:space="preserve">Objeto: </w:t>
      </w:r>
      <w:r w:rsidR="008F66C2" w:rsidRPr="00415C36">
        <w:t xml:space="preserve">Constitui objeto desta licitação a contratação de empresa especializada na prestação de serviços de engenharia/arquitetura para elaboração de projetos, acompanhamento e execução de obras residenciais, </w:t>
      </w:r>
      <w:proofErr w:type="gramStart"/>
      <w:r w:rsidR="008F66C2" w:rsidRPr="00415C36">
        <w:t>reforma,</w:t>
      </w:r>
      <w:proofErr w:type="gramEnd"/>
      <w:r w:rsidR="008F66C2" w:rsidRPr="00415C36">
        <w:t xml:space="preserve"> ampliação e regularização fundiária da habitação, para assegurar às famílias de baixa renda assistência técnica pública e gratuita para o projeto e a construção de habitação de interesse social, conforme disposto na Lei nº 11.88</w:t>
      </w:r>
      <w:r w:rsidR="008F66C2">
        <w:t xml:space="preserve">8, de 24 de dezembro de 2008 e para composição da estrutura da </w:t>
      </w:r>
      <w:r w:rsidR="008F66C2" w:rsidRPr="00105FCF">
        <w:rPr>
          <w:color w:val="000000"/>
          <w:shd w:val="clear" w:color="auto" w:fill="FFFFFF"/>
        </w:rPr>
        <w:t>Coordenadoria Municipal de Proteção e Defesa Civil (COMPDEC</w:t>
      </w:r>
      <w:r w:rsidR="008F66C2">
        <w:rPr>
          <w:rFonts w:ascii="Calibri" w:hAnsi="Calibri"/>
          <w:color w:val="000000"/>
          <w:sz w:val="28"/>
          <w:szCs w:val="28"/>
          <w:shd w:val="clear" w:color="auto" w:fill="FFFFFF"/>
        </w:rPr>
        <w:t xml:space="preserve">) </w:t>
      </w:r>
      <w:r w:rsidR="008F66C2" w:rsidRPr="006F79C9">
        <w:rPr>
          <w:color w:val="000000"/>
          <w:shd w:val="clear" w:color="auto" w:fill="FFFFFF"/>
        </w:rPr>
        <w:t>com</w:t>
      </w:r>
      <w:r w:rsidR="008F66C2">
        <w:rPr>
          <w:rFonts w:ascii="Calibri" w:hAnsi="Calibri"/>
          <w:color w:val="000000"/>
          <w:sz w:val="28"/>
          <w:szCs w:val="28"/>
          <w:shd w:val="clear" w:color="auto" w:fill="FFFFFF"/>
        </w:rPr>
        <w:t xml:space="preserve"> </w:t>
      </w:r>
      <w:r w:rsidR="008F66C2">
        <w:t>desenvolvimento das atividades correlatas</w:t>
      </w:r>
      <w:r w:rsidRPr="002E0008">
        <w:t>.</w:t>
      </w:r>
    </w:p>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Pr="002E0008" w:rsidRDefault="00C02FB7" w:rsidP="00C02FB7">
      <w:pPr>
        <w:jc w:val="both"/>
        <w:rPr>
          <w:bCs/>
        </w:rPr>
      </w:pPr>
      <w:r w:rsidRPr="002E0008">
        <w:rPr>
          <w:bCs/>
        </w:rPr>
        <w:t>Encaminhamos nossa proposta de preço, conforme segue: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993"/>
        <w:gridCol w:w="708"/>
        <w:gridCol w:w="1021"/>
        <w:gridCol w:w="1247"/>
      </w:tblGrid>
      <w:tr w:rsidR="00C02FB7" w:rsidRPr="002E0008" w:rsidTr="007D292A">
        <w:trPr>
          <w:trHeight w:val="555"/>
        </w:trPr>
        <w:tc>
          <w:tcPr>
            <w:tcW w:w="5670" w:type="dxa"/>
          </w:tcPr>
          <w:p w:rsidR="00C02FB7" w:rsidRPr="002E0008" w:rsidRDefault="00C02FB7" w:rsidP="007D292A">
            <w:pPr>
              <w:widowControl w:val="0"/>
              <w:jc w:val="center"/>
              <w:rPr>
                <w:b/>
                <w:sz w:val="20"/>
                <w:szCs w:val="20"/>
              </w:rPr>
            </w:pPr>
            <w:r w:rsidRPr="002E0008">
              <w:rPr>
                <w:b/>
                <w:sz w:val="20"/>
                <w:szCs w:val="20"/>
              </w:rPr>
              <w:t>Especificação</w:t>
            </w:r>
          </w:p>
        </w:tc>
        <w:tc>
          <w:tcPr>
            <w:tcW w:w="993" w:type="dxa"/>
          </w:tcPr>
          <w:p w:rsidR="00C02FB7" w:rsidRPr="002E0008" w:rsidRDefault="00C02FB7" w:rsidP="007D292A">
            <w:pPr>
              <w:widowControl w:val="0"/>
              <w:jc w:val="center"/>
              <w:rPr>
                <w:b/>
                <w:sz w:val="20"/>
                <w:szCs w:val="20"/>
              </w:rPr>
            </w:pPr>
            <w:r w:rsidRPr="002E0008">
              <w:rPr>
                <w:b/>
                <w:sz w:val="20"/>
                <w:szCs w:val="20"/>
              </w:rPr>
              <w:t>Un.</w:t>
            </w:r>
          </w:p>
        </w:tc>
        <w:tc>
          <w:tcPr>
            <w:tcW w:w="708" w:type="dxa"/>
          </w:tcPr>
          <w:p w:rsidR="00C02FB7" w:rsidRPr="002E0008" w:rsidRDefault="00C02FB7" w:rsidP="007D292A">
            <w:pPr>
              <w:widowControl w:val="0"/>
              <w:jc w:val="center"/>
              <w:rPr>
                <w:b/>
                <w:sz w:val="20"/>
                <w:szCs w:val="20"/>
              </w:rPr>
            </w:pPr>
            <w:proofErr w:type="spellStart"/>
            <w:r w:rsidRPr="002E0008">
              <w:rPr>
                <w:b/>
                <w:sz w:val="20"/>
                <w:szCs w:val="20"/>
              </w:rPr>
              <w:t>Qtd</w:t>
            </w:r>
            <w:proofErr w:type="spellEnd"/>
            <w:r w:rsidRPr="002E0008">
              <w:rPr>
                <w:b/>
                <w:sz w:val="20"/>
                <w:szCs w:val="20"/>
              </w:rPr>
              <w:t>.</w:t>
            </w:r>
          </w:p>
        </w:tc>
        <w:tc>
          <w:tcPr>
            <w:tcW w:w="1021" w:type="dxa"/>
          </w:tcPr>
          <w:p w:rsidR="00C02FB7" w:rsidRPr="002E0008" w:rsidRDefault="00C02FB7" w:rsidP="007D292A">
            <w:pPr>
              <w:widowControl w:val="0"/>
              <w:jc w:val="center"/>
              <w:rPr>
                <w:b/>
                <w:sz w:val="20"/>
                <w:szCs w:val="20"/>
              </w:rPr>
            </w:pPr>
            <w:r w:rsidRPr="002E0008">
              <w:rPr>
                <w:b/>
                <w:sz w:val="20"/>
                <w:szCs w:val="20"/>
              </w:rPr>
              <w:t>Valor</w:t>
            </w:r>
          </w:p>
          <w:p w:rsidR="00C02FB7" w:rsidRPr="002E0008" w:rsidRDefault="00C02FB7" w:rsidP="007D292A">
            <w:pPr>
              <w:widowControl w:val="0"/>
              <w:jc w:val="center"/>
              <w:rPr>
                <w:b/>
                <w:sz w:val="20"/>
                <w:szCs w:val="20"/>
              </w:rPr>
            </w:pPr>
            <w:r w:rsidRPr="002E0008">
              <w:rPr>
                <w:b/>
                <w:sz w:val="20"/>
                <w:szCs w:val="20"/>
              </w:rPr>
              <w:t xml:space="preserve"> Unitário</w:t>
            </w:r>
          </w:p>
        </w:tc>
        <w:tc>
          <w:tcPr>
            <w:tcW w:w="1247" w:type="dxa"/>
          </w:tcPr>
          <w:p w:rsidR="00C02FB7" w:rsidRPr="002E0008" w:rsidRDefault="00C02FB7" w:rsidP="007D292A">
            <w:pPr>
              <w:widowControl w:val="0"/>
              <w:jc w:val="center"/>
              <w:rPr>
                <w:b/>
                <w:sz w:val="20"/>
                <w:szCs w:val="20"/>
              </w:rPr>
            </w:pPr>
            <w:r w:rsidRPr="002E0008">
              <w:rPr>
                <w:b/>
                <w:sz w:val="20"/>
                <w:szCs w:val="20"/>
              </w:rPr>
              <w:t xml:space="preserve">Valor </w:t>
            </w:r>
          </w:p>
          <w:p w:rsidR="00C02FB7" w:rsidRPr="002E0008" w:rsidRDefault="00C02FB7" w:rsidP="007D292A">
            <w:pPr>
              <w:widowControl w:val="0"/>
              <w:jc w:val="center"/>
              <w:rPr>
                <w:b/>
                <w:sz w:val="20"/>
                <w:szCs w:val="20"/>
              </w:rPr>
            </w:pPr>
            <w:r w:rsidRPr="002E0008">
              <w:rPr>
                <w:b/>
                <w:sz w:val="20"/>
                <w:szCs w:val="20"/>
              </w:rPr>
              <w:t>Total</w:t>
            </w:r>
          </w:p>
          <w:p w:rsidR="00C02FB7" w:rsidRPr="002E0008" w:rsidRDefault="00C02FB7" w:rsidP="007D292A">
            <w:pPr>
              <w:widowControl w:val="0"/>
              <w:jc w:val="center"/>
              <w:rPr>
                <w:b/>
                <w:sz w:val="20"/>
                <w:szCs w:val="20"/>
              </w:rPr>
            </w:pPr>
          </w:p>
        </w:tc>
      </w:tr>
      <w:tr w:rsidR="00C02FB7" w:rsidRPr="002E0008" w:rsidTr="007D292A">
        <w:tc>
          <w:tcPr>
            <w:tcW w:w="5670" w:type="dxa"/>
          </w:tcPr>
          <w:p w:rsidR="00C02FB7" w:rsidRPr="002E0008" w:rsidRDefault="001A70AC" w:rsidP="007D292A">
            <w:pPr>
              <w:widowControl w:val="0"/>
              <w:jc w:val="both"/>
            </w:pPr>
            <w:r>
              <w:t>P</w:t>
            </w:r>
            <w:r w:rsidR="008F66C2" w:rsidRPr="00415C36">
              <w:t xml:space="preserve">restação de serviços de engenharia/arquitetura para elaboração de projetos, acompanhamento e execução de obras residenciais, </w:t>
            </w:r>
            <w:proofErr w:type="gramStart"/>
            <w:r w:rsidR="008F66C2" w:rsidRPr="00415C36">
              <w:t>reforma,</w:t>
            </w:r>
            <w:proofErr w:type="gramEnd"/>
            <w:r w:rsidR="008F66C2" w:rsidRPr="00415C36">
              <w:t xml:space="preserve"> ampliação e regularização fundiária da habitação, para assegurar às famílias de baixa renda assistência técnica pública e gratuita para o projeto e a construção de habitação de interesse social, conforme disposto na Lei nº 11.88</w:t>
            </w:r>
            <w:r w:rsidR="008F66C2">
              <w:t xml:space="preserve">8, de 24 de dezembro de 2008 e para composição da estrutura da </w:t>
            </w:r>
            <w:r w:rsidR="008F66C2" w:rsidRPr="00105FCF">
              <w:rPr>
                <w:color w:val="000000"/>
                <w:shd w:val="clear" w:color="auto" w:fill="FFFFFF"/>
              </w:rPr>
              <w:t>Coordenadoria Municipal de Proteção e Defesa Civil (COMPDEC</w:t>
            </w:r>
            <w:r w:rsidR="008F66C2">
              <w:rPr>
                <w:rFonts w:ascii="Calibri" w:hAnsi="Calibri"/>
                <w:color w:val="000000"/>
                <w:sz w:val="28"/>
                <w:szCs w:val="28"/>
                <w:shd w:val="clear" w:color="auto" w:fill="FFFFFF"/>
              </w:rPr>
              <w:t xml:space="preserve">) </w:t>
            </w:r>
            <w:r w:rsidR="008F66C2" w:rsidRPr="006F79C9">
              <w:rPr>
                <w:color w:val="000000"/>
                <w:shd w:val="clear" w:color="auto" w:fill="FFFFFF"/>
              </w:rPr>
              <w:t>com</w:t>
            </w:r>
            <w:r w:rsidR="008F66C2">
              <w:rPr>
                <w:rFonts w:ascii="Calibri" w:hAnsi="Calibri"/>
                <w:color w:val="000000"/>
                <w:sz w:val="28"/>
                <w:szCs w:val="28"/>
                <w:shd w:val="clear" w:color="auto" w:fill="FFFFFF"/>
              </w:rPr>
              <w:t xml:space="preserve"> </w:t>
            </w:r>
            <w:r w:rsidR="008F66C2">
              <w:t>desenvolvimento das atividades correlatas.</w:t>
            </w:r>
          </w:p>
        </w:tc>
        <w:tc>
          <w:tcPr>
            <w:tcW w:w="993" w:type="dxa"/>
          </w:tcPr>
          <w:p w:rsidR="00C02FB7" w:rsidRPr="002E0008" w:rsidRDefault="00C02FB7" w:rsidP="007D292A">
            <w:pPr>
              <w:widowControl w:val="0"/>
              <w:jc w:val="center"/>
            </w:pPr>
            <w:r w:rsidRPr="002E0008">
              <w:t>Parcela mensal</w:t>
            </w:r>
          </w:p>
        </w:tc>
        <w:tc>
          <w:tcPr>
            <w:tcW w:w="708" w:type="dxa"/>
          </w:tcPr>
          <w:p w:rsidR="00C02FB7" w:rsidRPr="002E0008" w:rsidRDefault="00C02FB7" w:rsidP="007D292A">
            <w:pPr>
              <w:autoSpaceDE w:val="0"/>
              <w:autoSpaceDN w:val="0"/>
              <w:adjustRightInd w:val="0"/>
              <w:jc w:val="center"/>
              <w:rPr>
                <w:sz w:val="20"/>
                <w:szCs w:val="20"/>
              </w:rPr>
            </w:pPr>
            <w:r w:rsidRPr="002E0008">
              <w:rPr>
                <w:sz w:val="20"/>
                <w:szCs w:val="20"/>
              </w:rPr>
              <w:t>12</w:t>
            </w:r>
          </w:p>
        </w:tc>
        <w:tc>
          <w:tcPr>
            <w:tcW w:w="1021" w:type="dxa"/>
          </w:tcPr>
          <w:p w:rsidR="00C02FB7" w:rsidRPr="002E0008" w:rsidRDefault="00C02FB7" w:rsidP="007D292A">
            <w:pPr>
              <w:autoSpaceDE w:val="0"/>
              <w:autoSpaceDN w:val="0"/>
              <w:adjustRightInd w:val="0"/>
              <w:jc w:val="center"/>
              <w:rPr>
                <w:sz w:val="20"/>
                <w:szCs w:val="20"/>
              </w:rPr>
            </w:pPr>
          </w:p>
        </w:tc>
        <w:tc>
          <w:tcPr>
            <w:tcW w:w="1247" w:type="dxa"/>
          </w:tcPr>
          <w:p w:rsidR="00C02FB7" w:rsidRPr="002E0008" w:rsidRDefault="00C02FB7" w:rsidP="007D292A">
            <w:pPr>
              <w:autoSpaceDE w:val="0"/>
              <w:autoSpaceDN w:val="0"/>
              <w:adjustRightInd w:val="0"/>
              <w:jc w:val="center"/>
              <w:rPr>
                <w:sz w:val="20"/>
                <w:szCs w:val="20"/>
              </w:rPr>
            </w:pPr>
          </w:p>
        </w:tc>
      </w:tr>
      <w:tr w:rsidR="00C02FB7" w:rsidRPr="002E0008" w:rsidTr="007D292A">
        <w:tc>
          <w:tcPr>
            <w:tcW w:w="8392" w:type="dxa"/>
            <w:gridSpan w:val="4"/>
            <w:shd w:val="clear" w:color="auto" w:fill="D9D9D9"/>
          </w:tcPr>
          <w:p w:rsidR="00C02FB7" w:rsidRPr="002E0008" w:rsidRDefault="00C02FB7" w:rsidP="007D292A">
            <w:pPr>
              <w:autoSpaceDE w:val="0"/>
              <w:autoSpaceDN w:val="0"/>
              <w:adjustRightInd w:val="0"/>
              <w:jc w:val="center"/>
              <w:rPr>
                <w:sz w:val="20"/>
                <w:szCs w:val="20"/>
              </w:rPr>
            </w:pPr>
            <w:r w:rsidRPr="002E0008">
              <w:rPr>
                <w:sz w:val="20"/>
                <w:szCs w:val="20"/>
              </w:rPr>
              <w:t xml:space="preserve">Total </w:t>
            </w:r>
          </w:p>
        </w:tc>
        <w:tc>
          <w:tcPr>
            <w:tcW w:w="1247" w:type="dxa"/>
            <w:shd w:val="clear" w:color="auto" w:fill="D9D9D9"/>
          </w:tcPr>
          <w:p w:rsidR="00C02FB7" w:rsidRPr="002E0008" w:rsidRDefault="00C02FB7" w:rsidP="007D292A">
            <w:pPr>
              <w:autoSpaceDE w:val="0"/>
              <w:autoSpaceDN w:val="0"/>
              <w:adjustRightInd w:val="0"/>
              <w:jc w:val="center"/>
              <w:rPr>
                <w:sz w:val="20"/>
                <w:szCs w:val="20"/>
              </w:rPr>
            </w:pPr>
          </w:p>
        </w:tc>
      </w:tr>
    </w:tbl>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Pr="002E0008" w:rsidRDefault="00C02FB7" w:rsidP="00C02FB7">
      <w:pPr>
        <w:jc w:val="both"/>
        <w:rPr>
          <w:b/>
        </w:rPr>
      </w:pP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PROCESSO LICITATÓRIO Nº. 029</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05</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105FCF">
        <w:rPr>
          <w:b/>
        </w:rPr>
        <w:t>029</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05</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lastRenderedPageBreak/>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105FCF">
        <w:rPr>
          <w:b/>
        </w:rPr>
        <w:t>029</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105FCF">
        <w:rPr>
          <w:b/>
        </w:rPr>
        <w:t>05</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PROCESSO LICITATÓRIO Nº. 029</w:t>
      </w:r>
      <w:r w:rsidR="00C02FB7" w:rsidRPr="002E0008">
        <w:rPr>
          <w:b/>
        </w:rPr>
        <w:t>/202</w:t>
      </w:r>
      <w:r>
        <w:rPr>
          <w:b/>
        </w:rPr>
        <w:t>2</w:t>
      </w:r>
      <w:r w:rsidR="00C02FB7" w:rsidRPr="002E0008">
        <w:rPr>
          <w:b/>
        </w:rPr>
        <w:t>- PREGÃO PRESENCIAL Nº. 0</w:t>
      </w:r>
      <w:r>
        <w:rPr>
          <w:b/>
        </w:rPr>
        <w:t>5</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ANEXO VII</w:t>
      </w:r>
    </w:p>
    <w:p w:rsidR="00C02FB7" w:rsidRPr="002E0008" w:rsidRDefault="00C02FB7" w:rsidP="00C02FB7">
      <w:pPr>
        <w:autoSpaceDE w:val="0"/>
        <w:autoSpaceDN w:val="0"/>
        <w:adjustRightInd w:val="0"/>
        <w:jc w:val="center"/>
        <w:rPr>
          <w:b/>
          <w:bCs/>
        </w:rPr>
      </w:pPr>
      <w:r w:rsidRPr="002E0008">
        <w:rPr>
          <w:b/>
          <w:bCs/>
        </w:rPr>
        <w:t>MINUTA DE CONTRATO Nº ____/202</w:t>
      </w:r>
      <w:r w:rsidR="00105FCF">
        <w:rPr>
          <w:b/>
          <w:bCs/>
        </w:rPr>
        <w:t>2</w:t>
      </w:r>
      <w:r w:rsidRPr="002E0008">
        <w:rPr>
          <w:b/>
          <w:bCs/>
        </w:rPr>
        <w:t>.</w:t>
      </w:r>
    </w:p>
    <w:p w:rsidR="00C02FB7" w:rsidRPr="002E0008" w:rsidRDefault="00C02FB7" w:rsidP="00C02FB7">
      <w:pPr>
        <w:autoSpaceDE w:val="0"/>
        <w:autoSpaceDN w:val="0"/>
        <w:adjustRightInd w:val="0"/>
        <w:jc w:val="center"/>
        <w:rPr>
          <w:b/>
          <w:bCs/>
        </w:rPr>
      </w:pPr>
    </w:p>
    <w:p w:rsidR="00C02FB7" w:rsidRPr="002E0008" w:rsidRDefault="00105FCF" w:rsidP="00C02FB7">
      <w:pPr>
        <w:pStyle w:val="Ttulo"/>
        <w:rPr>
          <w:sz w:val="24"/>
          <w:szCs w:val="24"/>
        </w:rPr>
      </w:pPr>
      <w:r>
        <w:rPr>
          <w:sz w:val="24"/>
          <w:szCs w:val="24"/>
        </w:rPr>
        <w:t>PROCESSO LICITATÓRIO Nº. 029</w:t>
      </w:r>
      <w:r w:rsidR="00C02FB7" w:rsidRPr="002E0008">
        <w:rPr>
          <w:sz w:val="24"/>
          <w:szCs w:val="24"/>
        </w:rPr>
        <w:t>/202</w:t>
      </w:r>
      <w:r>
        <w:rPr>
          <w:sz w:val="24"/>
          <w:szCs w:val="24"/>
        </w:rPr>
        <w:t>2</w:t>
      </w:r>
      <w:r w:rsidR="00C02FB7" w:rsidRPr="002E0008">
        <w:rPr>
          <w:sz w:val="24"/>
          <w:szCs w:val="24"/>
        </w:rPr>
        <w:t xml:space="preserve">- PREGÃO PRESENCIAL Nº </w:t>
      </w:r>
      <w:r>
        <w:rPr>
          <w:sz w:val="24"/>
          <w:szCs w:val="24"/>
        </w:rPr>
        <w:t>05</w:t>
      </w:r>
      <w:r w:rsidR="00C02FB7" w:rsidRPr="002E0008">
        <w:rPr>
          <w:sz w:val="24"/>
          <w:szCs w:val="24"/>
        </w:rPr>
        <w:t>/202</w:t>
      </w:r>
      <w:r>
        <w:rPr>
          <w:sz w:val="24"/>
          <w:szCs w:val="24"/>
        </w:rPr>
        <w:t>2</w:t>
      </w:r>
      <w:r w:rsidR="00C02FB7" w:rsidRPr="002E0008">
        <w:rPr>
          <w:sz w:val="24"/>
          <w:szCs w:val="24"/>
        </w:rPr>
        <w:t xml:space="preserve"> </w:t>
      </w:r>
    </w:p>
    <w:p w:rsidR="00C02FB7" w:rsidRPr="002E0008" w:rsidRDefault="00C02FB7" w:rsidP="00C02FB7">
      <w:pPr>
        <w:jc w:val="both"/>
        <w:rPr>
          <w:b/>
        </w:rPr>
      </w:pPr>
    </w:p>
    <w:p w:rsidR="00C02FB7" w:rsidRPr="002E0008" w:rsidRDefault="00C02FB7" w:rsidP="00C02FB7">
      <w:pPr>
        <w:ind w:left="3969"/>
        <w:jc w:val="both"/>
      </w:pPr>
      <w:r w:rsidRPr="002E0008">
        <w:t xml:space="preserve">Que entre si fazem, de um lado, na qualidade de contratante, o município de </w:t>
      </w:r>
      <w:proofErr w:type="spellStart"/>
      <w:proofErr w:type="gramStart"/>
      <w:r w:rsidR="00105FCF">
        <w:rPr>
          <w:b/>
        </w:rPr>
        <w:t>Ibertioga</w:t>
      </w:r>
      <w:proofErr w:type="spellEnd"/>
      <w:r w:rsidRPr="002E0008">
        <w:rPr>
          <w:b/>
        </w:rPr>
        <w:t>-MG</w:t>
      </w:r>
      <w:proofErr w:type="gramEnd"/>
      <w:r w:rsidRPr="002E0008">
        <w:rPr>
          <w:b/>
        </w:rPr>
        <w:t>.</w:t>
      </w:r>
      <w:r w:rsidRPr="002E0008">
        <w:t>, e de outro, como contratado o _________, nos termos das cláusulas e condições a seguir fixadas:</w:t>
      </w:r>
    </w:p>
    <w:p w:rsidR="00C02FB7" w:rsidRDefault="00C02FB7" w:rsidP="00C02FB7">
      <w:pPr>
        <w:jc w:val="both"/>
      </w:pPr>
      <w:r w:rsidRPr="002E0008">
        <w:rPr>
          <w:b/>
        </w:rPr>
        <w:t xml:space="preserve">O MUNICÍPIO DE </w:t>
      </w:r>
      <w:r w:rsidR="00105FCF">
        <w:rPr>
          <w:b/>
        </w:rPr>
        <w:t>IBERTIOGA</w:t>
      </w:r>
      <w:r w:rsidRPr="002E0008">
        <w:t>, ESTADO DE MINAS GERAIS, pessoa jurídica de direito público interno inscrita no CNPJ sob o nº. 18.</w:t>
      </w:r>
      <w:r w:rsidR="00105FCF">
        <w:t>094.839./0001-00</w:t>
      </w:r>
      <w:r w:rsidRPr="002E0008">
        <w:t xml:space="preserve">, com sede na Rua </w:t>
      </w:r>
      <w:r w:rsidR="00105FCF">
        <w:t>Evaristo de Carvalho</w:t>
      </w:r>
      <w:r w:rsidRPr="002E0008">
        <w:t xml:space="preserve">, nº </w:t>
      </w:r>
      <w:r w:rsidR="00105FCF">
        <w:t>56</w:t>
      </w:r>
      <w:r w:rsidRPr="002E0008">
        <w:t xml:space="preserve">, Centro, na cidade de </w:t>
      </w:r>
      <w:proofErr w:type="spellStart"/>
      <w:proofErr w:type="gramStart"/>
      <w:r w:rsidR="00105FCF">
        <w:t>Ibertioga</w:t>
      </w:r>
      <w:proofErr w:type="spellEnd"/>
      <w:r w:rsidRPr="002E0008">
        <w:t>-MG</w:t>
      </w:r>
      <w:proofErr w:type="gramEnd"/>
      <w:r w:rsidRPr="002E0008">
        <w:t xml:space="preserve">, neste ato representado pelo Exmo. Senhor Prefeito, </w:t>
      </w:r>
      <w:r w:rsidR="00105FCF">
        <w:rPr>
          <w:b/>
        </w:rPr>
        <w:t>RICARDO MARCELO PIRES DE OLIVEIRA</w:t>
      </w:r>
      <w:r w:rsidRPr="002E0008">
        <w:t xml:space="preserve">, portador do CPF: </w:t>
      </w:r>
      <w:r w:rsidR="00105FCF">
        <w:t>330.162.406-53</w:t>
      </w:r>
      <w:r w:rsidRPr="002E0008">
        <w:t xml:space="preserve"> e C.I. </w:t>
      </w:r>
      <w:proofErr w:type="gramStart"/>
      <w:r w:rsidRPr="002E0008">
        <w:t>M-</w:t>
      </w:r>
      <w:r w:rsidR="00105FCF">
        <w:t>3.</w:t>
      </w:r>
      <w:proofErr w:type="gramEnd"/>
      <w:r w:rsidR="00105FCF">
        <w:t>048.476</w:t>
      </w:r>
      <w:r w:rsidRPr="002E0008">
        <w:t xml:space="preserve"> - Expedida por SSP/MG, residente e domiciliado na </w:t>
      </w:r>
      <w:r w:rsidR="00105FCF">
        <w:t>Rua Eurico Vieira</w:t>
      </w:r>
      <w:r w:rsidRPr="002E0008">
        <w:t xml:space="preserve">, nº </w:t>
      </w:r>
      <w:r w:rsidR="00105FCF">
        <w:t>11</w:t>
      </w:r>
      <w:r w:rsidRPr="002E0008">
        <w:t xml:space="preserve"> - Centro, na cidade de </w:t>
      </w:r>
      <w:proofErr w:type="spellStart"/>
      <w:r w:rsidR="00105FCF">
        <w:t>Ibertioga</w:t>
      </w:r>
      <w:proofErr w:type="spellEnd"/>
      <w:r w:rsidRPr="002E0008">
        <w:t xml:space="preserve">-MG., doravante denominado simplesmente de </w:t>
      </w:r>
      <w:r w:rsidRPr="002E0008">
        <w:rPr>
          <w:b/>
        </w:rPr>
        <w:t>CONTRATANTE</w:t>
      </w:r>
      <w:r w:rsidRPr="002E0008">
        <w:t>, e a</w:t>
      </w:r>
      <w:r w:rsidRPr="002E0008">
        <w:rPr>
          <w:i/>
          <w:iCs/>
        </w:rPr>
        <w:t xml:space="preserve"> </w:t>
      </w:r>
      <w:r w:rsidRPr="002E0008">
        <w:rPr>
          <w:b/>
        </w:rPr>
        <w:t>__________________</w:t>
      </w:r>
      <w:r w:rsidRPr="002E0008">
        <w:t xml:space="preserve">, pessoa jurídica de direito privado inscrita no CNPJ sob o n˚. ____, com sede _________________ </w:t>
      </w:r>
      <w:r w:rsidRPr="002E0008">
        <w:rPr>
          <w:iCs/>
        </w:rPr>
        <w:t>(endereço completo: rua, avenida, bairro, cidade,</w:t>
      </w:r>
      <w:r w:rsidR="00105FCF">
        <w:rPr>
          <w:iCs/>
        </w:rPr>
        <w:t xml:space="preserve"> </w:t>
      </w:r>
      <w:r w:rsidRPr="002E0008">
        <w:rPr>
          <w:iCs/>
        </w:rPr>
        <w:t>estado, CEP)</w:t>
      </w:r>
      <w:r w:rsidRPr="002E0008">
        <w:t>, neste ato representada pelo</w:t>
      </w:r>
      <w:proofErr w:type="gramStart"/>
      <w:r w:rsidRPr="002E0008">
        <w:t xml:space="preserve">  </w:t>
      </w:r>
      <w:proofErr w:type="gramEnd"/>
      <w:r w:rsidRPr="002E0008">
        <w:t xml:space="preserve">seu _________, </w:t>
      </w:r>
      <w:proofErr w:type="spellStart"/>
      <w:r w:rsidRPr="002E0008">
        <w:t>Sr</w:t>
      </w:r>
      <w:proofErr w:type="spellEnd"/>
      <w:r w:rsidRPr="002E0008">
        <w:t xml:space="preserve"> (a) __________,</w:t>
      </w:r>
      <w:r w:rsidRPr="002E0008">
        <w:rPr>
          <w:iCs/>
        </w:rPr>
        <w:t xml:space="preserve"> portador da C.I ________ Órgão Expedidor ____________ e do CPF _____________, residente e domiciliado _______________, na cidade de ________________</w:t>
      </w:r>
      <w:r w:rsidRPr="002E0008">
        <w:rPr>
          <w:i/>
          <w:iCs/>
        </w:rPr>
        <w:t>,</w:t>
      </w:r>
      <w:r w:rsidRPr="002E0008">
        <w:t xml:space="preserve"> doravante denominada simplesmente de </w:t>
      </w:r>
      <w:r w:rsidRPr="002E0008">
        <w:rPr>
          <w:b/>
        </w:rPr>
        <w:t>CONTRATADA</w:t>
      </w:r>
      <w:r w:rsidRPr="002E0008">
        <w:rPr>
          <w:i/>
          <w:iCs/>
        </w:rPr>
        <w:t xml:space="preserve">, </w:t>
      </w:r>
      <w:r w:rsidRPr="002E0008">
        <w:t>resolvem celebrar o presente contrato mediante as cláusulas e condições seguintes:</w:t>
      </w:r>
    </w:p>
    <w:p w:rsidR="00105FCF" w:rsidRPr="002E0008" w:rsidRDefault="00105FCF" w:rsidP="00C02FB7">
      <w:pPr>
        <w:jc w:val="both"/>
      </w:pPr>
    </w:p>
    <w:p w:rsidR="00C02FB7" w:rsidRPr="002E0008" w:rsidRDefault="00C02FB7" w:rsidP="00C02FB7">
      <w:pPr>
        <w:jc w:val="center"/>
        <w:rPr>
          <w:b/>
        </w:rPr>
      </w:pPr>
      <w:r w:rsidRPr="002E0008">
        <w:rPr>
          <w:b/>
        </w:rPr>
        <w:t>CLÁUSULA PRIMEIRA – DO OBJETO</w:t>
      </w:r>
    </w:p>
    <w:p w:rsidR="00C02FB7" w:rsidRPr="002E0008" w:rsidRDefault="00C02FB7" w:rsidP="00C02FB7">
      <w:pPr>
        <w:jc w:val="both"/>
      </w:pPr>
      <w:r w:rsidRPr="002E0008">
        <w:t xml:space="preserve">1.1. Constitui objeto do presente contrato a </w:t>
      </w:r>
      <w:r w:rsidR="008F66C2" w:rsidRPr="00415C36">
        <w:t xml:space="preserve">prestação de serviços de engenharia/arquitetura para elaboração de projetos, acompanhamento e execução de obras residenciais, </w:t>
      </w:r>
      <w:proofErr w:type="gramStart"/>
      <w:r w:rsidR="008F66C2" w:rsidRPr="00415C36">
        <w:t>reforma,</w:t>
      </w:r>
      <w:proofErr w:type="gramEnd"/>
      <w:r w:rsidR="008F66C2" w:rsidRPr="00415C36">
        <w:t xml:space="preserve"> ampliação e regularização fundiária da habitação, para assegurar às famílias de baixa renda assistência técnica pública e gratuita para o projeto e a construção de habitação de interesse social, conforme disposto na Lei nº 11.88</w:t>
      </w:r>
      <w:r w:rsidR="008F66C2">
        <w:t xml:space="preserve">8, de 24 de dezembro de 2008 e para composição da estrutura da </w:t>
      </w:r>
      <w:r w:rsidR="008F66C2" w:rsidRPr="00105FCF">
        <w:rPr>
          <w:color w:val="000000"/>
          <w:shd w:val="clear" w:color="auto" w:fill="FFFFFF"/>
        </w:rPr>
        <w:t>Coordenadoria Municipal de Proteção e Defesa Civil (COMPDEC</w:t>
      </w:r>
      <w:r w:rsidR="008F66C2">
        <w:rPr>
          <w:rFonts w:ascii="Calibri" w:hAnsi="Calibri"/>
          <w:color w:val="000000"/>
          <w:sz w:val="28"/>
          <w:szCs w:val="28"/>
          <w:shd w:val="clear" w:color="auto" w:fill="FFFFFF"/>
        </w:rPr>
        <w:t xml:space="preserve">) </w:t>
      </w:r>
      <w:r w:rsidR="008F66C2" w:rsidRPr="006F79C9">
        <w:rPr>
          <w:color w:val="000000"/>
          <w:shd w:val="clear" w:color="auto" w:fill="FFFFFF"/>
        </w:rPr>
        <w:t>com</w:t>
      </w:r>
      <w:r w:rsidR="008F66C2">
        <w:rPr>
          <w:rFonts w:ascii="Calibri" w:hAnsi="Calibri"/>
          <w:color w:val="000000"/>
          <w:sz w:val="28"/>
          <w:szCs w:val="28"/>
          <w:shd w:val="clear" w:color="auto" w:fill="FFFFFF"/>
        </w:rPr>
        <w:t xml:space="preserve"> </w:t>
      </w:r>
      <w:r w:rsidR="008F66C2">
        <w:t>desenvolvimento das atividades correlatas</w:t>
      </w:r>
      <w:r w:rsidRPr="002E0008">
        <w:t>.</w:t>
      </w:r>
    </w:p>
    <w:p w:rsidR="00C02FB7" w:rsidRPr="002E0008" w:rsidRDefault="00C02FB7" w:rsidP="00C02FB7">
      <w:pPr>
        <w:jc w:val="both"/>
      </w:pPr>
    </w:p>
    <w:p w:rsidR="00C02FB7" w:rsidRPr="00862172" w:rsidRDefault="00C02FB7" w:rsidP="00C02FB7">
      <w:pPr>
        <w:jc w:val="center"/>
        <w:rPr>
          <w:b/>
        </w:rPr>
      </w:pPr>
      <w:r w:rsidRPr="00862172">
        <w:rPr>
          <w:b/>
        </w:rPr>
        <w:t>CLÁUSULA SEGUNDA – DA VIGÊNCIA</w:t>
      </w:r>
    </w:p>
    <w:p w:rsidR="00C02FB7" w:rsidRPr="00862172" w:rsidRDefault="00C02FB7" w:rsidP="00C02FB7">
      <w:pPr>
        <w:jc w:val="both"/>
      </w:pPr>
      <w:r w:rsidRPr="00862172">
        <w:t xml:space="preserve">2.1. O prazo de vigência deste Termo de Contrato é de 12 (doze) meses, contados a partir de </w:t>
      </w:r>
      <w:r w:rsidRPr="00862172">
        <w:rPr>
          <w:color w:val="FF0000"/>
        </w:rPr>
        <w:t xml:space="preserve">___ </w:t>
      </w:r>
      <w:proofErr w:type="spellStart"/>
      <w:r w:rsidRPr="00862172">
        <w:rPr>
          <w:color w:val="FF0000"/>
        </w:rPr>
        <w:t>de</w:t>
      </w:r>
      <w:proofErr w:type="spellEnd"/>
      <w:r w:rsidRPr="00862172">
        <w:rPr>
          <w:color w:val="FF0000"/>
        </w:rPr>
        <w:t xml:space="preserve"> ___ </w:t>
      </w:r>
      <w:proofErr w:type="spellStart"/>
      <w:r w:rsidRPr="00862172">
        <w:rPr>
          <w:color w:val="FF0000"/>
        </w:rPr>
        <w:t>de</w:t>
      </w:r>
      <w:proofErr w:type="spellEnd"/>
      <w:r w:rsidRPr="00862172">
        <w:rPr>
          <w:color w:val="FF0000"/>
        </w:rPr>
        <w:t xml:space="preserve"> 202</w:t>
      </w:r>
      <w:r w:rsidR="00105FCF">
        <w:rPr>
          <w:color w:val="FF0000"/>
        </w:rPr>
        <w:t>2</w:t>
      </w:r>
      <w:r w:rsidRPr="00862172">
        <w:t>, podendo ser p</w:t>
      </w:r>
      <w:r>
        <w:t>rorrogado nos termos do §1º do a</w:t>
      </w:r>
      <w:r w:rsidRPr="00862172">
        <w:t xml:space="preserve">rt. 57, da Lei nº 8.666, de 1993. </w:t>
      </w:r>
    </w:p>
    <w:p w:rsidR="00C02FB7" w:rsidRPr="00862172" w:rsidRDefault="00C02FB7" w:rsidP="00C02FB7">
      <w:pPr>
        <w:jc w:val="both"/>
      </w:pPr>
      <w:r w:rsidRPr="00862172">
        <w:t>2.2. A prorrogação dos prazos de execução e vigência do contrato será precedida de justificativa e autorização da autoridade competente para a celebração do ajuste.</w:t>
      </w:r>
    </w:p>
    <w:p w:rsidR="00C02FB7" w:rsidRPr="00862172" w:rsidRDefault="00C02FB7" w:rsidP="00C02FB7">
      <w:pPr>
        <w:jc w:val="both"/>
      </w:pPr>
      <w:r w:rsidRPr="00862172">
        <w:t>2.3. A CONTRATADA não tem direito subjetivo à prorrogação contratual.</w:t>
      </w:r>
    </w:p>
    <w:p w:rsidR="00C02FB7" w:rsidRPr="00862172" w:rsidRDefault="00C02FB7" w:rsidP="00C02FB7">
      <w:pPr>
        <w:jc w:val="both"/>
        <w:rPr>
          <w:b/>
        </w:rPr>
      </w:pPr>
      <w:r w:rsidRPr="00862172">
        <w:t>2.4. A prorrogação de contrato deverá ser promovida mediante celebração de termo aditivo.</w:t>
      </w:r>
    </w:p>
    <w:p w:rsidR="00C02FB7" w:rsidRPr="00862172" w:rsidRDefault="00C02FB7" w:rsidP="00C02FB7">
      <w:pPr>
        <w:jc w:val="both"/>
      </w:pPr>
    </w:p>
    <w:p w:rsidR="00C02FB7" w:rsidRPr="002E0008" w:rsidRDefault="00C02FB7" w:rsidP="00C02FB7">
      <w:pPr>
        <w:jc w:val="center"/>
        <w:rPr>
          <w:b/>
        </w:rPr>
      </w:pPr>
      <w:r w:rsidRPr="002E0008">
        <w:rPr>
          <w:b/>
        </w:rPr>
        <w:t>CLÁUSULA TERCEIRA – DO PREÇO</w:t>
      </w:r>
    </w:p>
    <w:p w:rsidR="00C02FB7" w:rsidRPr="002E0008" w:rsidRDefault="00C02FB7" w:rsidP="00C02FB7">
      <w:pPr>
        <w:jc w:val="both"/>
      </w:pPr>
      <w:r w:rsidRPr="002E0008">
        <w:t>3.1. O valor total da contratação é de R$ ______ (_____), qual será subdivida em 12 (doze) parcelas iguais e mensais de R$ ______ (_____).</w:t>
      </w:r>
    </w:p>
    <w:p w:rsidR="00C02FB7" w:rsidRPr="002E0008" w:rsidRDefault="00C02FB7" w:rsidP="00C02FB7">
      <w:pPr>
        <w:jc w:val="both"/>
      </w:pPr>
      <w:r w:rsidRPr="002E0008">
        <w:t>3.2. No valor acima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jc w:val="both"/>
      </w:pPr>
      <w:r w:rsidRPr="002E0008">
        <w:lastRenderedPageBreak/>
        <w:t>3.3. O valor acima é meramente estimativo, de forma que, de acordo com o modelo de execução do objeto, os pagamentos devidos à CONTRATADA poderão depender dos quantitativos de serviços efetivamente prestados.</w:t>
      </w:r>
    </w:p>
    <w:p w:rsidR="00C02FB7" w:rsidRPr="002E0008" w:rsidRDefault="00C02FB7" w:rsidP="00C02FB7">
      <w:pPr>
        <w:jc w:val="both"/>
      </w:pPr>
    </w:p>
    <w:p w:rsidR="00C02FB7" w:rsidRPr="002E0008" w:rsidRDefault="00C02FB7" w:rsidP="00C02FB7">
      <w:pPr>
        <w:jc w:val="center"/>
        <w:rPr>
          <w:b/>
        </w:rPr>
      </w:pPr>
      <w:r w:rsidRPr="002E0008">
        <w:rPr>
          <w:b/>
        </w:rPr>
        <w:t xml:space="preserve">CLÁUSULA QUARTA – DA DOTAÇÃO ORÇAMENTÁRIA </w:t>
      </w:r>
    </w:p>
    <w:p w:rsidR="00C02FB7" w:rsidRDefault="00C02FB7" w:rsidP="00C02FB7">
      <w:pPr>
        <w:autoSpaceDE w:val="0"/>
        <w:autoSpaceDN w:val="0"/>
        <w:adjustRightInd w:val="0"/>
        <w:jc w:val="both"/>
        <w:rPr>
          <w:bCs/>
          <w:iCs/>
        </w:rPr>
      </w:pPr>
      <w:r w:rsidRPr="002E0008">
        <w:t xml:space="preserve">4.1. As despesas com a execução do presente contrato correrá a conta Dotação Orçamentária abaixo existente na data da efetiva contratação: </w:t>
      </w:r>
      <w:r w:rsidR="008154E0" w:rsidRPr="007B3784">
        <w:rPr>
          <w:bCs/>
          <w:iCs/>
        </w:rPr>
        <w:t>09.00.15.122.0002.2066.33.90.39.00 - Ficha 251 - Fonte 100 – Secretaria Municipal de Obras.</w:t>
      </w:r>
    </w:p>
    <w:p w:rsidR="008154E0" w:rsidRPr="002E0008" w:rsidRDefault="008154E0" w:rsidP="00C02FB7">
      <w:pPr>
        <w:autoSpaceDE w:val="0"/>
        <w:autoSpaceDN w:val="0"/>
        <w:adjustRightInd w:val="0"/>
        <w:jc w:val="both"/>
      </w:pPr>
    </w:p>
    <w:p w:rsidR="00C02FB7" w:rsidRPr="002E0008" w:rsidRDefault="00C02FB7" w:rsidP="00C02FB7">
      <w:pPr>
        <w:jc w:val="center"/>
        <w:rPr>
          <w:b/>
        </w:rPr>
      </w:pPr>
      <w:r w:rsidRPr="002E0008">
        <w:rPr>
          <w:b/>
        </w:rPr>
        <w:t>CLÁUSULA QUINTA – DO PAGAMENTO</w:t>
      </w:r>
    </w:p>
    <w:p w:rsidR="00C02FB7" w:rsidRPr="002E0008" w:rsidRDefault="00C02FB7" w:rsidP="00C02FB7">
      <w:pPr>
        <w:jc w:val="both"/>
      </w:pPr>
      <w:r w:rsidRPr="002E0008">
        <w:t>5.1. O pagamento dos serviços será efetuado de forma fixa e mensal, sendo que para cada parcela respeitará o intervalo de 30 (trinta) dias corridos.</w:t>
      </w:r>
    </w:p>
    <w:p w:rsidR="00C02FB7" w:rsidRPr="002E0008" w:rsidRDefault="00C02FB7" w:rsidP="00C02FB7">
      <w:pPr>
        <w:jc w:val="both"/>
      </w:pPr>
      <w:r w:rsidRPr="002E0008">
        <w:t>5.2. Emitida a nota fiscal para cada parcela, conforme determinado no subitem acima, o pagamento será efetuado em até</w:t>
      </w:r>
      <w:r w:rsidRPr="002E0008">
        <w:rPr>
          <w:shd w:val="clear" w:color="auto" w:fill="FFFFFF"/>
        </w:rPr>
        <w:t xml:space="preserve"> 10 (dez) dias corridos,</w:t>
      </w:r>
      <w:r w:rsidRPr="002E0008">
        <w:t xml:space="preserve"> mediante comprovação da prestação dos serviços nos moldes contratados e após aprovação da nota fiscal eletrônica encaminhada para o Setor Contábil;</w:t>
      </w:r>
    </w:p>
    <w:p w:rsidR="00C02FB7" w:rsidRPr="002E0008" w:rsidRDefault="00C02FB7" w:rsidP="00C02FB7">
      <w:pPr>
        <w:jc w:val="both"/>
        <w:rPr>
          <w:b/>
        </w:rPr>
      </w:pPr>
      <w:r w:rsidRPr="002E0008">
        <w:t xml:space="preserve">5.3.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C02FB7" w:rsidRPr="002E0008" w:rsidRDefault="00C02FB7" w:rsidP="00C02FB7">
      <w:pPr>
        <w:autoSpaceDE w:val="0"/>
        <w:autoSpaceDN w:val="0"/>
        <w:adjustRightInd w:val="0"/>
        <w:jc w:val="both"/>
      </w:pPr>
      <w:r w:rsidRPr="002E0008">
        <w:t>5.4. Em caso de irregularidade na emissão dos documentos fiscais, o prazo de pagamento será contado a partir de sua reapresentação, desde que devidamente regularizados.</w:t>
      </w:r>
    </w:p>
    <w:p w:rsidR="00C02FB7" w:rsidRPr="002E0008" w:rsidRDefault="00C02FB7" w:rsidP="00C02FB7">
      <w:pPr>
        <w:autoSpaceDE w:val="0"/>
        <w:autoSpaceDN w:val="0"/>
        <w:adjustRightInd w:val="0"/>
        <w:jc w:val="both"/>
      </w:pPr>
      <w:r w:rsidRPr="002E0008">
        <w:t>5.5.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C02FB7" w:rsidRPr="002E0008" w:rsidRDefault="00C02FB7" w:rsidP="00C02FB7">
      <w:pPr>
        <w:tabs>
          <w:tab w:val="left" w:pos="426"/>
          <w:tab w:val="num" w:pos="1287"/>
        </w:tabs>
        <w:jc w:val="both"/>
      </w:pPr>
      <w:r w:rsidRPr="002E0008">
        <w:t>5.6. A contratante pagará apenas pelos serviços efetivamente prestados e adquiridos, não estando obrigada a realizar publicações mensais.</w:t>
      </w:r>
    </w:p>
    <w:p w:rsidR="00C02FB7" w:rsidRPr="002E0008" w:rsidRDefault="00C02FB7" w:rsidP="00C02FB7">
      <w:pPr>
        <w:tabs>
          <w:tab w:val="left" w:pos="426"/>
        </w:tabs>
        <w:jc w:val="both"/>
      </w:pPr>
      <w:r w:rsidRPr="002E0008">
        <w:t>5.7. A Contratada poderá cobrar pelos serviços excedidos e não previstos neste instrumento, desde que devidamente autorizado e justificado pelo Município.</w:t>
      </w:r>
    </w:p>
    <w:p w:rsidR="00C02FB7" w:rsidRPr="002E0008" w:rsidRDefault="00C02FB7" w:rsidP="00C02FB7">
      <w:pPr>
        <w:ind w:right="28"/>
        <w:jc w:val="both"/>
      </w:pPr>
    </w:p>
    <w:p w:rsidR="00C02FB7" w:rsidRPr="002E0008" w:rsidRDefault="00C02FB7" w:rsidP="00C02FB7">
      <w:pPr>
        <w:jc w:val="center"/>
        <w:rPr>
          <w:b/>
        </w:rPr>
      </w:pPr>
      <w:r w:rsidRPr="002E0008">
        <w:rPr>
          <w:b/>
        </w:rPr>
        <w:t>CLÁUSULA SEXTA - DO REAJUSTAMENTO DO PREÇO EM SENTIDO AMPLO</w:t>
      </w:r>
    </w:p>
    <w:p w:rsidR="00C02FB7" w:rsidRPr="002E0008" w:rsidRDefault="00C02FB7" w:rsidP="00C02FB7">
      <w:pPr>
        <w:autoSpaceDE w:val="0"/>
        <w:autoSpaceDN w:val="0"/>
        <w:adjustRightInd w:val="0"/>
        <w:jc w:val="both"/>
        <w:rPr>
          <w:shd w:val="clear" w:color="auto" w:fill="FFFFFF"/>
        </w:rPr>
      </w:pPr>
      <w:r w:rsidRPr="002E0008">
        <w:t xml:space="preserve">6.1. Os preços poderão ser corrigidos anualmente, observado o interregno mínimo de um ano, contado a partir da data da proposta, pela variação do Índice Nacional de Preços ao Consumidor (INPC), divulgado pelo </w:t>
      </w:r>
      <w:r w:rsidRPr="002E0008">
        <w:rPr>
          <w:shd w:val="clear" w:color="auto" w:fill="FFFFFF"/>
        </w:rPr>
        <w:t>(IBGE).</w:t>
      </w:r>
    </w:p>
    <w:p w:rsidR="00C02FB7" w:rsidRPr="002E0008" w:rsidRDefault="00C02FB7" w:rsidP="00C02FB7">
      <w:pPr>
        <w:autoSpaceDE w:val="0"/>
        <w:autoSpaceDN w:val="0"/>
        <w:adjustRightInd w:val="0"/>
        <w:jc w:val="both"/>
      </w:pPr>
      <w:r w:rsidRPr="002E0008">
        <w:t xml:space="preserve">6.2. Conforme art. 65, §8º, da Lei 8.666/93, e seguindo entendimento explicitado no acórdão 1374/2006 – TCU Plenário, os reajustes poderão ocorrer por simples </w:t>
      </w:r>
      <w:proofErr w:type="spellStart"/>
      <w:r w:rsidRPr="002E0008">
        <w:t>apostilamento</w:t>
      </w:r>
      <w:proofErr w:type="spellEnd"/>
      <w:r w:rsidRPr="002E0008">
        <w:t>, devendo ser efetivados de forma automática e de ofício, não sendo exigível prévio requerimento ou solicitação por parte da CONTRATADA.</w:t>
      </w: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CLÁUSULA SÉTIMA - DA EXECUÇÃO E DA FISCALIZAÇÃO DOS SERVIÇOS</w:t>
      </w:r>
    </w:p>
    <w:p w:rsidR="00C02FB7" w:rsidRPr="002E0008" w:rsidRDefault="00C02FB7" w:rsidP="00C02FB7">
      <w:pPr>
        <w:jc w:val="both"/>
      </w:pPr>
      <w:r w:rsidRPr="002E0008">
        <w:t xml:space="preserve">7.1. A contratada fornecerá pelo menos um profissional (engenheiro civil ou arquiteto) devidamente registrado no CREA ou CAU em situação regular, para realizar os serviços previstos neste instrumento, devendo este se apresentar na Prefeitura Municipal de </w:t>
      </w:r>
      <w:proofErr w:type="spellStart"/>
      <w:r w:rsidR="003B30EB">
        <w:t>Ibertioga</w:t>
      </w:r>
      <w:proofErr w:type="spellEnd"/>
      <w:r w:rsidRPr="002E0008">
        <w:t>, onde será apresentado ao Secretário Municipal de Obras, Viação e Urbanismo para receber orientações pertinentes à execução dos trabalhos do dia.</w:t>
      </w:r>
    </w:p>
    <w:p w:rsidR="00C02FB7" w:rsidRPr="002E0008" w:rsidRDefault="00C02FB7" w:rsidP="00C02FB7">
      <w:pPr>
        <w:jc w:val="both"/>
      </w:pPr>
      <w:r w:rsidRPr="002E0008">
        <w:t xml:space="preserve">7.2. O profissional (engenheiro civil ou arquiteto), com as qualificações necessárias, prestará no mínimo </w:t>
      </w:r>
      <w:r w:rsidR="005F51F7">
        <w:t>3</w:t>
      </w:r>
      <w:r w:rsidRPr="002E0008">
        <w:t>0 (</w:t>
      </w:r>
      <w:r w:rsidR="005F51F7">
        <w:t>trinta</w:t>
      </w:r>
      <w:r w:rsidRPr="002E0008">
        <w:t xml:space="preserve">) horas de trabalho semanal, com no mínimo </w:t>
      </w:r>
      <w:proofErr w:type="gramStart"/>
      <w:r w:rsidRPr="002E0008">
        <w:t>4</w:t>
      </w:r>
      <w:proofErr w:type="gramEnd"/>
      <w:r w:rsidRPr="002E0008">
        <w:t xml:space="preserve"> (quatro) visitas técnicas presenciais  por semana (matinal ou vespertino), a fim de garantir a satisfatória realização das tarefas.</w:t>
      </w:r>
    </w:p>
    <w:p w:rsidR="00C02FB7" w:rsidRPr="002E0008" w:rsidRDefault="00C02FB7" w:rsidP="00C02FB7">
      <w:pPr>
        <w:jc w:val="both"/>
      </w:pPr>
      <w:r w:rsidRPr="002E0008">
        <w:t>7.3. Os serviços serão executados pelo profissional qualificado (engenheiro civil ou arquiteto) com qualidade e primor satisfatórios, obedecendo às normas de segurança e ABNT existentes, especificações técnicas nos horários e prazos estabelecidos pela Administração Municipal.</w:t>
      </w:r>
    </w:p>
    <w:p w:rsidR="00C02FB7" w:rsidRPr="002E0008" w:rsidRDefault="00C02FB7" w:rsidP="00C02FB7">
      <w:pPr>
        <w:jc w:val="both"/>
      </w:pPr>
      <w:r w:rsidRPr="002E0008">
        <w:lastRenderedPageBreak/>
        <w:t>7.4. Concluído o serviço, a contratada ou o profissional (engenheiro civil ou arquiteto) deverá comunicar ao Secretário Municipal de Obras, para averiguação do perfeito cumprimento da qualidade da execução que é passiva de correção e reprovação.</w:t>
      </w:r>
    </w:p>
    <w:p w:rsidR="00C02FB7" w:rsidRPr="002E0008" w:rsidRDefault="00C02FB7" w:rsidP="00C02FB7">
      <w:pPr>
        <w:jc w:val="both"/>
      </w:pPr>
      <w:r w:rsidRPr="002E0008">
        <w:t xml:space="preserve">7.5. O profissional (engenheiro civil ou arquiteto) da contratada executará os serviços técnicos públicos e gratuitos, pertinentes à moradia e habitação, conforme elencados abaixo: </w:t>
      </w:r>
    </w:p>
    <w:p w:rsidR="00C02FB7" w:rsidRPr="002E0008" w:rsidRDefault="00C02FB7" w:rsidP="00C02FB7">
      <w:pPr>
        <w:jc w:val="both"/>
      </w:pPr>
      <w:r w:rsidRPr="002E0008">
        <w:t>a) elaboração de planta de edificação/planta baixa, cortes, projetos executivos básicos ou com nível de detalhamento dos elementos necessários e suficientes à execução completa da obra, de acordo com as normas pertinentes da ABNT (Associação Brasileira de Normas Técnicas);</w:t>
      </w:r>
    </w:p>
    <w:p w:rsidR="00C02FB7" w:rsidRPr="002E0008" w:rsidRDefault="00C02FB7" w:rsidP="00C02FB7">
      <w:pPr>
        <w:jc w:val="both"/>
      </w:pPr>
      <w:r w:rsidRPr="002E0008">
        <w:t>b) confecção de memorial descritivo com especificações técnicas, planilha/orçamento discriminativo da obra, projeto ART (arquitetônico, execução e complementares) e outros documentos pertinentes ao serviço de engenharia, sempre que necessário, para construção de moradias comuns ou para uso em programas habitacionais;</w:t>
      </w:r>
    </w:p>
    <w:p w:rsidR="00C02FB7" w:rsidRPr="002E0008" w:rsidRDefault="00C02FB7" w:rsidP="00C02FB7">
      <w:pPr>
        <w:jc w:val="both"/>
      </w:pPr>
      <w:r w:rsidRPr="002E0008">
        <w:t>c) acompanhamento técnico para execução das obras projetadas pela contratada ou outras já projetadas;</w:t>
      </w:r>
    </w:p>
    <w:p w:rsidR="00C02FB7" w:rsidRPr="002E0008" w:rsidRDefault="00C02FB7" w:rsidP="00C02FB7">
      <w:pPr>
        <w:jc w:val="both"/>
      </w:pPr>
      <w:r w:rsidRPr="002E0008">
        <w:t>d) auxiliar nas tarefas de regularização fundiária de habitação, em escala individual, ou seja, quando o serviço se referir a projeto específico para a regularização de uma única moradia, por vez;</w:t>
      </w:r>
    </w:p>
    <w:p w:rsidR="00C02FB7" w:rsidRPr="002E0008" w:rsidRDefault="00C02FB7" w:rsidP="00C02FB7">
      <w:pPr>
        <w:jc w:val="both"/>
      </w:pPr>
      <w:r w:rsidRPr="002E0008">
        <w:t>e) elaboração de projetos com todos os seus elementos para regularização de eventos e festividades do município, para cumprimento das normas e exigências do Corpo de Bombeiros de Minas Gerais.</w:t>
      </w:r>
    </w:p>
    <w:p w:rsidR="005F51F7" w:rsidRPr="008F66C2" w:rsidRDefault="00C02FB7" w:rsidP="005F51F7">
      <w:pPr>
        <w:jc w:val="both"/>
      </w:pPr>
      <w:r w:rsidRPr="005F51F7">
        <w:t xml:space="preserve">7.6. </w:t>
      </w:r>
      <w:r w:rsidR="005F51F7" w:rsidRPr="008F66C2">
        <w:t>São atribuições da contratada a execução de serviços oriundos da Defesa Civil com realização de vistorias e emissão de diagnóstico como:</w:t>
      </w:r>
    </w:p>
    <w:p w:rsidR="005F51F7" w:rsidRPr="008F66C2" w:rsidRDefault="005F51F7" w:rsidP="005F51F7">
      <w:pPr>
        <w:jc w:val="both"/>
      </w:pPr>
      <w:r w:rsidRPr="008F66C2">
        <w:t>a) Elaboração de projetos, orçamentos e documentações complementares;</w:t>
      </w:r>
    </w:p>
    <w:p w:rsidR="005F51F7" w:rsidRPr="008F66C2" w:rsidRDefault="005F51F7" w:rsidP="005F51F7">
      <w:pPr>
        <w:jc w:val="both"/>
      </w:pPr>
      <w:r w:rsidRPr="008F66C2">
        <w:t>b) Redação de laudos e pareceres técnicos;</w:t>
      </w:r>
    </w:p>
    <w:p w:rsidR="005F51F7" w:rsidRPr="005F51F7" w:rsidRDefault="005F51F7" w:rsidP="005F51F7">
      <w:pPr>
        <w:jc w:val="both"/>
      </w:pPr>
      <w:r w:rsidRPr="008F66C2">
        <w:t>c) Acompanhamento e fiscalização de obras;</w:t>
      </w:r>
    </w:p>
    <w:p w:rsidR="005F51F7" w:rsidRPr="005F51F7" w:rsidRDefault="005F51F7" w:rsidP="005F51F7">
      <w:pPr>
        <w:jc w:val="both"/>
        <w:rPr>
          <w:color w:val="000000"/>
          <w:shd w:val="clear" w:color="auto" w:fill="FFFFFF"/>
        </w:rPr>
      </w:pPr>
      <w:r>
        <w:t xml:space="preserve">7.6.1. </w:t>
      </w:r>
      <w:r w:rsidRPr="005F51F7">
        <w:rPr>
          <w:color w:val="000000"/>
          <w:shd w:val="clear" w:color="auto" w:fill="FFFFFF"/>
        </w:rPr>
        <w:t>Vistoriar edificações e áreas de risco e promover, quando for o caso, a intervenção preventiva e a evacuação da população das áreas de alto risco ou das edificações vulneráveis;</w:t>
      </w:r>
    </w:p>
    <w:p w:rsidR="005F51F7" w:rsidRPr="005F51F7" w:rsidRDefault="005F51F7" w:rsidP="005F51F7">
      <w:pPr>
        <w:jc w:val="both"/>
      </w:pPr>
      <w:r>
        <w:rPr>
          <w:color w:val="000000"/>
          <w:shd w:val="clear" w:color="auto" w:fill="FFFFFF"/>
        </w:rPr>
        <w:t>7.6.2.</w:t>
      </w:r>
      <w:r w:rsidRPr="005F51F7">
        <w:rPr>
          <w:color w:val="000000"/>
          <w:shd w:val="clear" w:color="auto" w:fill="FFFFFF"/>
        </w:rPr>
        <w:t xml:space="preserve"> manter a população informada sobre áreas de risco e ocorrência de eventos extremos, bem como sobre protocolos de prevenção e alerta e sobre as ações emergenciais em circunstâncias de desastres;</w:t>
      </w:r>
    </w:p>
    <w:p w:rsidR="005F51F7" w:rsidRDefault="005F51F7" w:rsidP="005F51F7">
      <w:pPr>
        <w:jc w:val="both"/>
      </w:pPr>
      <w:r>
        <w:t xml:space="preserve">7.7. </w:t>
      </w:r>
      <w:r w:rsidRPr="002E0008">
        <w:t>Não são atribuições da contratada os serviços pertinentes às obras diretas (realizadas pelo município) e as obras indiretas (realizadas por empresas terceirizadas) e serviço de regularização fundiária em escala coletiva (quando o serviço se referir a projeto específico para a regularização de diversas moradias).</w:t>
      </w:r>
    </w:p>
    <w:p w:rsidR="00C02FB7" w:rsidRPr="002E0008" w:rsidRDefault="00C02FB7" w:rsidP="005F51F7">
      <w:pPr>
        <w:jc w:val="both"/>
      </w:pPr>
      <w:r w:rsidRPr="002E0008">
        <w:t>7.8. 1. A fiscalização da execução dos serviços será exercida pelo Secretário Municipal de Obras, Viação e Urbanismo ou por um representante nomeado por ele, ao qual competirá dirimir as dúvidas que surgirem no curso da execução do contrato, e de tudo dará ciência à Autoridade Superior.</w:t>
      </w:r>
    </w:p>
    <w:p w:rsidR="00C02FB7" w:rsidRPr="002E0008" w:rsidRDefault="00C02FB7" w:rsidP="00C02FB7">
      <w:pPr>
        <w:jc w:val="both"/>
      </w:pPr>
      <w:r w:rsidRPr="002E0008">
        <w:t>7.8.1.1. A fiscalização de que trata este item não exclui nem reduz a responsabilidade da contratada, inclusive perante terceiros, por qualquer irregularidade, ainda que resultante de imperfeições técnicas, vícios redibitórios, de qualidade inferior, e, na ocorrência desta, não implica em corresponsabilidade da Administração ou de seus agentes e prepostos, de conformidade com o art. 70 da Lei nº 8.666, de 1993.</w:t>
      </w:r>
    </w:p>
    <w:p w:rsidR="00C02FB7" w:rsidRPr="002E0008" w:rsidRDefault="00C02FB7" w:rsidP="00C02FB7">
      <w:pPr>
        <w:jc w:val="center"/>
        <w:rPr>
          <w:b/>
        </w:rPr>
      </w:pPr>
    </w:p>
    <w:p w:rsidR="00C02FB7" w:rsidRPr="002E0008" w:rsidRDefault="00C02FB7" w:rsidP="00C02FB7">
      <w:pPr>
        <w:jc w:val="center"/>
        <w:rPr>
          <w:b/>
        </w:rPr>
      </w:pPr>
      <w:r w:rsidRPr="002E0008">
        <w:rPr>
          <w:b/>
        </w:rPr>
        <w:t>CLÁUSULA OITAVA - DAS OBRIGAÇÕES DA CONTRATANTE E DA CONTRATADA</w:t>
      </w:r>
    </w:p>
    <w:p w:rsidR="00C02FB7" w:rsidRPr="002E0008" w:rsidRDefault="00C02FB7" w:rsidP="00C02FB7">
      <w:pPr>
        <w:jc w:val="both"/>
        <w:rPr>
          <w:b/>
        </w:rPr>
      </w:pPr>
      <w:r w:rsidRPr="002E0008">
        <w:rPr>
          <w:b/>
        </w:rPr>
        <w:t>8.1. São obrigações da Contratante:</w:t>
      </w:r>
    </w:p>
    <w:p w:rsidR="00C02FB7" w:rsidRPr="002E0008" w:rsidRDefault="00C02FB7" w:rsidP="00C02FB7">
      <w:pPr>
        <w:jc w:val="both"/>
        <w:rPr>
          <w:b/>
        </w:rPr>
      </w:pPr>
      <w:r w:rsidRPr="002E0008">
        <w:t xml:space="preserve">8.1.1. </w:t>
      </w:r>
      <w:proofErr w:type="gramStart"/>
      <w:r w:rsidRPr="002E0008">
        <w:t>receber</w:t>
      </w:r>
      <w:proofErr w:type="gramEnd"/>
      <w:r w:rsidRPr="002E0008">
        <w:t xml:space="preserve"> o objeto no prazo e condições estabelecidas neste instrumento;</w:t>
      </w:r>
    </w:p>
    <w:p w:rsidR="00C02FB7" w:rsidRPr="002E0008" w:rsidRDefault="00C02FB7" w:rsidP="00C02FB7">
      <w:pPr>
        <w:jc w:val="both"/>
        <w:rPr>
          <w:b/>
        </w:rPr>
      </w:pPr>
      <w:r w:rsidRPr="002E0008">
        <w:t xml:space="preserve">8.1.2. </w:t>
      </w:r>
      <w:proofErr w:type="gramStart"/>
      <w:r w:rsidRPr="002E0008">
        <w:t>verificar</w:t>
      </w:r>
      <w:proofErr w:type="gramEnd"/>
      <w:r w:rsidRPr="002E0008">
        <w:t xml:space="preserve"> minuciosamente, no prazo fixado, a conformidade dos serviços recebidos para fins de aceitação e recebimento definitivo;</w:t>
      </w:r>
    </w:p>
    <w:p w:rsidR="00C02FB7" w:rsidRPr="002E0008" w:rsidRDefault="00C02FB7" w:rsidP="00C02FB7">
      <w:pPr>
        <w:jc w:val="both"/>
        <w:rPr>
          <w:b/>
        </w:rPr>
      </w:pPr>
      <w:r w:rsidRPr="002E0008">
        <w:t xml:space="preserve">8.1.3. </w:t>
      </w:r>
      <w:proofErr w:type="gramStart"/>
      <w:r w:rsidRPr="002E0008">
        <w:t>comunicar</w:t>
      </w:r>
      <w:proofErr w:type="gramEnd"/>
      <w:r w:rsidRPr="002E0008">
        <w:t xml:space="preserve"> à Contratada, por escrito, sobre imperfeições, falhas ou irregularidades verificadas no objeto fornecido, para que seja substituído, reparado ou corrigido;</w:t>
      </w:r>
    </w:p>
    <w:p w:rsidR="00C02FB7" w:rsidRPr="002E0008" w:rsidRDefault="00C02FB7" w:rsidP="00C02FB7">
      <w:pPr>
        <w:jc w:val="both"/>
        <w:rPr>
          <w:b/>
        </w:rPr>
      </w:pPr>
      <w:r w:rsidRPr="002E0008">
        <w:t xml:space="preserve">8.1.4. </w:t>
      </w:r>
      <w:proofErr w:type="gramStart"/>
      <w:r w:rsidRPr="002E0008">
        <w:t>acompanhar</w:t>
      </w:r>
      <w:proofErr w:type="gramEnd"/>
      <w:r w:rsidRPr="002E0008">
        <w:t xml:space="preserve"> e fiscalizar o cumprimento das obrigações da Contratada, através de comissão/servidor especialmente designado;</w:t>
      </w:r>
    </w:p>
    <w:p w:rsidR="00C02FB7" w:rsidRPr="002E0008" w:rsidRDefault="00C02FB7" w:rsidP="00C02FB7">
      <w:pPr>
        <w:jc w:val="both"/>
        <w:rPr>
          <w:b/>
        </w:rPr>
      </w:pPr>
      <w:r w:rsidRPr="002E0008">
        <w:lastRenderedPageBreak/>
        <w:t xml:space="preserve">8.1.5. </w:t>
      </w:r>
      <w:proofErr w:type="gramStart"/>
      <w:r w:rsidRPr="002E0008">
        <w:t>efetuar</w:t>
      </w:r>
      <w:proofErr w:type="gramEnd"/>
      <w:r w:rsidRPr="002E0008">
        <w:t xml:space="preserve"> o pagamento à Contratada</w:t>
      </w:r>
      <w:r w:rsidRPr="002E0008">
        <w:rPr>
          <w:b/>
        </w:rPr>
        <w:t xml:space="preserve"> </w:t>
      </w:r>
      <w:r w:rsidRPr="002E0008">
        <w:t>no valor correspondente ao fornecimento do objeto, no prazo e forma estabelecidos neste instrumento;</w:t>
      </w:r>
    </w:p>
    <w:p w:rsidR="00C02FB7" w:rsidRPr="002E0008" w:rsidRDefault="00C02FB7" w:rsidP="00C02FB7">
      <w:pPr>
        <w:jc w:val="both"/>
      </w:pPr>
      <w:r w:rsidRPr="002E0008">
        <w:t>8.1.6. A Administração não responderá por quaisquer compromissos assumidos pela Contratada com terceiros, ainda que vinculados à execução do presente instrumento, bem como por qualquer dano causado a terceiros em decorrência de ato da Contratada, de seus empregados, prepostos ou subordinados.</w:t>
      </w:r>
    </w:p>
    <w:p w:rsidR="00C02FB7" w:rsidRPr="002E0008" w:rsidRDefault="00C02FB7" w:rsidP="00C02FB7">
      <w:pPr>
        <w:jc w:val="both"/>
      </w:pPr>
      <w:r w:rsidRPr="002E0008">
        <w:t>8.1.7. Arcar com o pagamento da taxa de emissão da ART (Anotação de Responsabilidade Técnica) ou do RRT (Registro de Responsabilidade Técnica), junto ao CREA ou CAU.</w:t>
      </w:r>
    </w:p>
    <w:p w:rsidR="00C02FB7" w:rsidRPr="002E0008" w:rsidRDefault="00C02FB7" w:rsidP="00C02FB7">
      <w:pPr>
        <w:jc w:val="both"/>
      </w:pPr>
    </w:p>
    <w:p w:rsidR="00C02FB7" w:rsidRPr="002E0008" w:rsidRDefault="00C02FB7" w:rsidP="00C02FB7">
      <w:pPr>
        <w:pStyle w:val="Nivel1"/>
        <w:spacing w:before="0" w:line="240" w:lineRule="auto"/>
        <w:ind w:left="0" w:firstLine="0"/>
        <w:rPr>
          <w:rFonts w:ascii="Times New Roman" w:hAnsi="Times New Roman" w:cs="Times New Roman"/>
          <w:color w:val="auto"/>
          <w:sz w:val="24"/>
          <w:szCs w:val="24"/>
        </w:rPr>
      </w:pPr>
      <w:r w:rsidRPr="002E0008">
        <w:rPr>
          <w:rFonts w:ascii="Times New Roman" w:hAnsi="Times New Roman" w:cs="Times New Roman"/>
          <w:color w:val="auto"/>
          <w:sz w:val="24"/>
          <w:szCs w:val="24"/>
        </w:rPr>
        <w:t>8.2. OBRIGAÇÕES DA CONTRATADA</w:t>
      </w:r>
    </w:p>
    <w:p w:rsidR="00C02FB7" w:rsidRPr="002E0008" w:rsidRDefault="00C02FB7" w:rsidP="00C02FB7">
      <w:pPr>
        <w:pStyle w:val="Nivel1"/>
        <w:spacing w:before="0" w:line="240" w:lineRule="auto"/>
        <w:ind w:left="0" w:firstLine="0"/>
        <w:rPr>
          <w:rFonts w:ascii="Times New Roman" w:hAnsi="Times New Roman" w:cs="Times New Roman"/>
          <w:b w:val="0"/>
          <w:color w:val="auto"/>
          <w:sz w:val="24"/>
          <w:szCs w:val="24"/>
        </w:rPr>
      </w:pPr>
      <w:r w:rsidRPr="002E0008">
        <w:rPr>
          <w:rFonts w:ascii="Times New Roman" w:hAnsi="Times New Roman" w:cs="Times New Roman"/>
          <w:b w:val="0"/>
          <w:color w:val="auto"/>
          <w:sz w:val="24"/>
          <w:szCs w:val="24"/>
        </w:rPr>
        <w:t>8.2.1. A Contratada deve cumprir todas as obrigações constantes neste instrumento e na sua proposta, assumindo como exclusivamente seus os riscos e as despesas decorrentes da boa e perfeita execução do objeto e, ainda:</w:t>
      </w:r>
    </w:p>
    <w:p w:rsidR="00C02FB7" w:rsidRPr="002E0008" w:rsidRDefault="00C02FB7" w:rsidP="00C02FB7">
      <w:pPr>
        <w:jc w:val="both"/>
        <w:rPr>
          <w:b/>
        </w:rPr>
      </w:pPr>
      <w:r w:rsidRPr="002E0008">
        <w:t xml:space="preserve">8.2.1.1. </w:t>
      </w:r>
      <w:proofErr w:type="gramStart"/>
      <w:r w:rsidRPr="002E0008">
        <w:t>executar</w:t>
      </w:r>
      <w:proofErr w:type="gramEnd"/>
      <w:r w:rsidRPr="002E0008">
        <w:t xml:space="preserve"> os serviços previstos neste instrumento com qualidade e primor, cumprir as visitas técnicas nos dias e horas programadas,  entregar os projetos técnicos em conformidade com as normas da ABNT, tratar com respeito o responsável pela determinação das tarefas e pela fiscalização;</w:t>
      </w:r>
    </w:p>
    <w:p w:rsidR="00C02FB7" w:rsidRPr="002E0008" w:rsidRDefault="00C02FB7" w:rsidP="00C02FB7">
      <w:pPr>
        <w:jc w:val="both"/>
      </w:pPr>
      <w:r w:rsidRPr="002E0008">
        <w:t xml:space="preserve">8.2.1.2. </w:t>
      </w:r>
      <w:proofErr w:type="gramStart"/>
      <w:r w:rsidRPr="002E0008">
        <w:t>responsabilizar</w:t>
      </w:r>
      <w:proofErr w:type="gramEnd"/>
      <w:r w:rsidRPr="002E0008">
        <w:t>-se pelos vícios e danos decorrentes do objeto, de acordo com os artigos 12, 13 e 17 a 27, do Código de Defesa do Consumidor (Lei nº 8.078, de 1990);</w:t>
      </w:r>
    </w:p>
    <w:p w:rsidR="00C02FB7" w:rsidRPr="002E0008" w:rsidRDefault="00C02FB7" w:rsidP="00C02FB7">
      <w:pPr>
        <w:jc w:val="both"/>
      </w:pPr>
      <w:r w:rsidRPr="002E0008">
        <w:t xml:space="preserve">8.2.1.3. </w:t>
      </w:r>
      <w:proofErr w:type="gramStart"/>
      <w:r w:rsidRPr="002E0008">
        <w:t>substituir</w:t>
      </w:r>
      <w:proofErr w:type="gramEnd"/>
      <w:r w:rsidRPr="002E0008">
        <w:t>, reparar e corrigir serviços entregues em desconformidade com as exigências deste instrumento;</w:t>
      </w:r>
    </w:p>
    <w:p w:rsidR="00C02FB7" w:rsidRPr="002E0008" w:rsidRDefault="00C02FB7" w:rsidP="00C02FB7">
      <w:pPr>
        <w:jc w:val="both"/>
      </w:pPr>
      <w:r w:rsidRPr="002E0008">
        <w:t xml:space="preserve">8.2.1.4. </w:t>
      </w:r>
      <w:proofErr w:type="gramStart"/>
      <w:r w:rsidRPr="002E0008">
        <w:t>comunicar</w:t>
      </w:r>
      <w:proofErr w:type="gramEnd"/>
      <w:r w:rsidRPr="002E0008">
        <w:t xml:space="preserve"> à Contratante sempre que o profissional de engenharia não puder se apresentar para realização dos serviços, comprovando os motivos que impossibilitou a visita técnica;</w:t>
      </w:r>
    </w:p>
    <w:p w:rsidR="00C02FB7" w:rsidRPr="002E0008" w:rsidRDefault="00C02FB7" w:rsidP="00C02FB7">
      <w:pPr>
        <w:jc w:val="both"/>
      </w:pPr>
      <w:r w:rsidRPr="002E0008">
        <w:t xml:space="preserve">8.2.1.5. </w:t>
      </w:r>
      <w:proofErr w:type="gramStart"/>
      <w:r w:rsidRPr="002E0008">
        <w:t>comunicar</w:t>
      </w:r>
      <w:proofErr w:type="gramEnd"/>
      <w:r w:rsidRPr="002E0008">
        <w:t xml:space="preserve"> eventual atraso, de serviço com prazo predeterminado, causado por fatos supervenientes. </w:t>
      </w:r>
    </w:p>
    <w:p w:rsidR="00C02FB7" w:rsidRPr="002E0008" w:rsidRDefault="00C02FB7" w:rsidP="00C02FB7">
      <w:pPr>
        <w:jc w:val="both"/>
      </w:pPr>
      <w:r w:rsidRPr="002E0008">
        <w:t xml:space="preserve">8.2.1.6. </w:t>
      </w:r>
      <w:proofErr w:type="gramStart"/>
      <w:r w:rsidRPr="002E0008">
        <w:t>manter</w:t>
      </w:r>
      <w:proofErr w:type="gramEnd"/>
      <w:r w:rsidRPr="002E0008">
        <w:t>, durante toda a execução do contrato, em compatibilidade com as obrigações assumidas, todas as condições de habilitação e qualificação exigidas na licitação.</w:t>
      </w:r>
    </w:p>
    <w:p w:rsidR="00C02FB7" w:rsidRPr="002E0008" w:rsidRDefault="00C02FB7" w:rsidP="00C02FB7">
      <w:pPr>
        <w:jc w:val="center"/>
        <w:rPr>
          <w:b/>
          <w:highlight w:val="yellow"/>
        </w:rPr>
      </w:pPr>
    </w:p>
    <w:p w:rsidR="00C02FB7" w:rsidRPr="002E0008" w:rsidRDefault="00C02FB7" w:rsidP="00C02FB7">
      <w:pPr>
        <w:jc w:val="center"/>
        <w:rPr>
          <w:b/>
        </w:rPr>
      </w:pPr>
      <w:r w:rsidRPr="002E0008">
        <w:rPr>
          <w:b/>
        </w:rPr>
        <w:t>CLÁUSULA NONA – DAS SANÇÕES E PENALIDADES ADMINISTRATIVAS</w:t>
      </w:r>
    </w:p>
    <w:p w:rsidR="00C02FB7" w:rsidRPr="002E0008" w:rsidRDefault="00C02FB7" w:rsidP="00C02FB7">
      <w:pPr>
        <w:jc w:val="both"/>
      </w:pPr>
      <w:r w:rsidRPr="002E0008">
        <w:t>9.1.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C02FB7" w:rsidP="00C02FB7">
      <w:pPr>
        <w:jc w:val="both"/>
      </w:pPr>
      <w:r w:rsidRPr="002E0008">
        <w:t xml:space="preserve">9.2. A </w:t>
      </w:r>
      <w:r w:rsidRPr="002E0008">
        <w:rPr>
          <w:b/>
        </w:rPr>
        <w:t>CONTRATADA</w:t>
      </w:r>
      <w:r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Pr="002E0008">
        <w:t>5</w:t>
      </w:r>
      <w:proofErr w:type="gramEnd"/>
      <w:r w:rsidRPr="002E0008">
        <w:t xml:space="preserve"> (cinco) anos, sem prejuízo das multas previstas no Contrato e demais cominações legais.</w:t>
      </w:r>
    </w:p>
    <w:p w:rsidR="00C02FB7" w:rsidRPr="002E0008" w:rsidRDefault="00C02FB7" w:rsidP="00C02FB7">
      <w:pPr>
        <w:jc w:val="both"/>
      </w:pPr>
      <w:r w:rsidRPr="002E0008">
        <w:t>9.3. Nos casos previstos no item anterior deste Título será aplicado o disposto na Lei Federal nº 12.846, de 1º de agosto de 2013.</w:t>
      </w:r>
    </w:p>
    <w:p w:rsidR="00C02FB7" w:rsidRPr="002E0008" w:rsidRDefault="00C02FB7" w:rsidP="00C02FB7">
      <w:pPr>
        <w:jc w:val="both"/>
        <w:rPr>
          <w:b/>
        </w:rPr>
      </w:pPr>
      <w:r w:rsidRPr="002E0008">
        <w:rPr>
          <w:b/>
        </w:rPr>
        <w:t>9.4. Ficam estabelecidas as seguintes sanções:</w:t>
      </w:r>
    </w:p>
    <w:p w:rsidR="00C02FB7" w:rsidRPr="002E0008" w:rsidRDefault="00C02FB7" w:rsidP="00C02FB7">
      <w:pPr>
        <w:autoSpaceDE w:val="0"/>
        <w:autoSpaceDN w:val="0"/>
        <w:adjustRightInd w:val="0"/>
        <w:jc w:val="both"/>
      </w:pPr>
      <w:r w:rsidRPr="002E0008">
        <w:t>15.4.1. Advertência;</w:t>
      </w:r>
    </w:p>
    <w:p w:rsidR="00C02FB7" w:rsidRPr="002E0008" w:rsidRDefault="00C02FB7" w:rsidP="00C02FB7">
      <w:pPr>
        <w:autoSpaceDE w:val="0"/>
        <w:autoSpaceDN w:val="0"/>
        <w:adjustRightInd w:val="0"/>
        <w:jc w:val="both"/>
      </w:pPr>
      <w:r w:rsidRPr="002E0008">
        <w:t>15.4.2. Suspensão dos pagamentos, até a regularização dos fatos geradores das penalidades;</w:t>
      </w:r>
    </w:p>
    <w:p w:rsidR="00C02FB7" w:rsidRPr="002E0008" w:rsidRDefault="00C02FB7" w:rsidP="00C02FB7">
      <w:pPr>
        <w:autoSpaceDE w:val="0"/>
        <w:autoSpaceDN w:val="0"/>
        <w:adjustRightInd w:val="0"/>
        <w:jc w:val="both"/>
      </w:pPr>
      <w:r w:rsidRPr="002E0008">
        <w:t>15.4.3. O prazo para apresentação da defesa prévia das penalidades aplicadas será de 03 (três) dias úteis, contados da data de recebimento da notificação.</w:t>
      </w:r>
    </w:p>
    <w:p w:rsidR="00C02FB7" w:rsidRPr="002E0008" w:rsidRDefault="00C02FB7" w:rsidP="00C02FB7">
      <w:pPr>
        <w:autoSpaceDE w:val="0"/>
        <w:autoSpaceDN w:val="0"/>
        <w:adjustRightInd w:val="0"/>
        <w:jc w:val="both"/>
        <w:rPr>
          <w:b/>
        </w:rPr>
      </w:pPr>
      <w:r w:rsidRPr="002E0008">
        <w:rPr>
          <w:b/>
        </w:rPr>
        <w:t>9.5. Ficam estabelecidos os seguintes percentuais de multas:</w:t>
      </w:r>
    </w:p>
    <w:p w:rsidR="00C02FB7" w:rsidRPr="002E0008" w:rsidRDefault="00C02FB7" w:rsidP="00C02FB7">
      <w:pPr>
        <w:pStyle w:val="PargrafodaLista"/>
        <w:ind w:left="0"/>
        <w:jc w:val="both"/>
        <w:rPr>
          <w:shd w:val="clear" w:color="auto" w:fill="FFFFFF"/>
        </w:rPr>
      </w:pPr>
      <w:r w:rsidRPr="002E0008">
        <w:rPr>
          <w:b/>
        </w:rPr>
        <w:t>9.5.</w:t>
      </w:r>
      <w:r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C02FB7" w:rsidP="00C02FB7">
      <w:pPr>
        <w:pStyle w:val="PargrafodaLista"/>
        <w:ind w:left="0"/>
        <w:jc w:val="both"/>
        <w:rPr>
          <w:shd w:val="clear" w:color="auto" w:fill="FFFFFF"/>
        </w:rPr>
      </w:pPr>
      <w:r w:rsidRPr="002E0008">
        <w:rPr>
          <w:b/>
        </w:rPr>
        <w:lastRenderedPageBreak/>
        <w:t>9.5.2</w:t>
      </w:r>
      <w:r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C02FB7" w:rsidP="00C02FB7">
      <w:pPr>
        <w:pStyle w:val="PargrafodaLista"/>
        <w:ind w:left="0"/>
        <w:jc w:val="both"/>
        <w:rPr>
          <w:shd w:val="clear" w:color="auto" w:fill="FFFFFF"/>
        </w:rPr>
      </w:pPr>
      <w:r w:rsidRPr="002E0008">
        <w:rPr>
          <w:shd w:val="clear" w:color="auto" w:fill="FFFFFF"/>
        </w:rPr>
        <w:t>9.6. Suspensão de licitar e impedimento de contratar com o órgão, entidade ou unidade administrativa pela qual a Administração Pública opera e atua concretamente, pelo prazo de até dois anos;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9.7. Impedimento de licitar e de contratar com o Município de </w:t>
      </w:r>
      <w:proofErr w:type="spellStart"/>
      <w:r w:rsidR="00825FE3">
        <w:rPr>
          <w:shd w:val="clear" w:color="auto" w:fill="FFFFFF"/>
        </w:rPr>
        <w:t>Ibertioga</w:t>
      </w:r>
      <w:proofErr w:type="spellEnd"/>
      <w:r w:rsidRPr="002E0008">
        <w:rPr>
          <w:shd w:val="clear" w:color="auto" w:fill="FFFFFF"/>
        </w:rPr>
        <w:t>, pelo prazo de até cinco anos;</w:t>
      </w:r>
    </w:p>
    <w:p w:rsidR="00C02FB7" w:rsidRPr="002E0008" w:rsidRDefault="00C02FB7" w:rsidP="00C02FB7">
      <w:pPr>
        <w:pStyle w:val="PargrafodaLista"/>
        <w:ind w:left="0"/>
        <w:jc w:val="both"/>
        <w:rPr>
          <w:shd w:val="clear" w:color="auto" w:fill="FFFFFF"/>
        </w:rPr>
      </w:pPr>
      <w:r w:rsidRPr="002E0008">
        <w:rPr>
          <w:shd w:val="clear" w:color="auto" w:fill="FFFFFF"/>
        </w:rPr>
        <w:t>9.8.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C02FB7" w:rsidP="00C02FB7">
      <w:pPr>
        <w:pStyle w:val="PargrafodaLista"/>
        <w:ind w:left="0"/>
        <w:jc w:val="both"/>
        <w:rPr>
          <w:shd w:val="clear" w:color="auto" w:fill="FFFFFF"/>
        </w:rPr>
      </w:pPr>
      <w:r w:rsidRPr="002E0008">
        <w:rPr>
          <w:shd w:val="clear" w:color="auto" w:fill="FFFFFF"/>
        </w:rPr>
        <w:t>9.9. A penalidade de multa pode ser aplicada cumulativamente com as demais sanções.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9.13. Caso o valor da multa não seja suficiente para cobrir os prejuízos causados pela conduta do licitante, o Município de </w:t>
      </w:r>
      <w:proofErr w:type="spellStart"/>
      <w:r w:rsidR="00C04713">
        <w:rPr>
          <w:shd w:val="clear" w:color="auto" w:fill="FFFFFF"/>
        </w:rPr>
        <w:t>Ibertioga</w:t>
      </w:r>
      <w:proofErr w:type="spellEnd"/>
      <w:r w:rsidRPr="002E0008">
        <w:rPr>
          <w:shd w:val="clear" w:color="auto" w:fill="FFFFFF"/>
        </w:rPr>
        <w:t xml:space="preserve"> poderá cobrar o valor remanescente judicialmente, conforme artigo 419 do Código Civil.</w:t>
      </w:r>
    </w:p>
    <w:p w:rsidR="00C02FB7" w:rsidRPr="002E0008" w:rsidRDefault="00C02FB7" w:rsidP="00C02FB7">
      <w:pPr>
        <w:pStyle w:val="PargrafodaLista"/>
        <w:ind w:left="0"/>
        <w:jc w:val="both"/>
        <w:rPr>
          <w:shd w:val="clear" w:color="auto" w:fill="FFFFFF"/>
        </w:rPr>
      </w:pPr>
      <w:r w:rsidRPr="002E0008">
        <w:rPr>
          <w:shd w:val="clear" w:color="auto" w:fill="FFFFFF"/>
        </w:rPr>
        <w:t>9.14.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C02FB7" w:rsidP="00C02FB7">
      <w:pPr>
        <w:pStyle w:val="PargrafodaLista"/>
        <w:ind w:left="0"/>
        <w:jc w:val="both"/>
        <w:rPr>
          <w:shd w:val="clear" w:color="auto" w:fill="FFFFFF"/>
        </w:rPr>
      </w:pPr>
      <w:r w:rsidRPr="002E0008">
        <w:rPr>
          <w:shd w:val="clear" w:color="auto" w:fill="FFFFFF"/>
        </w:rPr>
        <w:t>9.15.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C02FB7" w:rsidP="00C02FB7">
      <w:pPr>
        <w:jc w:val="center"/>
        <w:rPr>
          <w:b/>
        </w:rPr>
      </w:pPr>
      <w:r w:rsidRPr="002E0008">
        <w:rPr>
          <w:b/>
        </w:rPr>
        <w:t>CLÁUSULA DÉCIMA – DA RESCISÃO</w:t>
      </w:r>
    </w:p>
    <w:p w:rsidR="00C02FB7" w:rsidRPr="002E0008" w:rsidRDefault="00C02FB7" w:rsidP="00C02FB7">
      <w:pPr>
        <w:jc w:val="both"/>
      </w:pPr>
      <w:r w:rsidRPr="002E0008">
        <w:t>10.1.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lastRenderedPageBreak/>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C02FB7" w:rsidP="00C02FB7">
      <w:pPr>
        <w:jc w:val="center"/>
        <w:rPr>
          <w:b/>
        </w:rPr>
      </w:pPr>
      <w:r w:rsidRPr="002E0008">
        <w:rPr>
          <w:b/>
        </w:rPr>
        <w:t xml:space="preserve">CLÁUSULA DÉCIMA PRIMEIRA - DAS VEDAÇÕES </w:t>
      </w:r>
    </w:p>
    <w:p w:rsidR="00C02FB7" w:rsidRPr="002E0008" w:rsidRDefault="00C02FB7" w:rsidP="00C02FB7">
      <w:pPr>
        <w:jc w:val="both"/>
      </w:pPr>
      <w:r w:rsidRPr="002E0008">
        <w:t>11.1. É vedado à CONTRATADA:</w:t>
      </w:r>
    </w:p>
    <w:p w:rsidR="00C02FB7" w:rsidRPr="002E0008" w:rsidRDefault="00C02FB7" w:rsidP="00C02FB7">
      <w:pPr>
        <w:jc w:val="both"/>
      </w:pPr>
      <w:r w:rsidRPr="002E0008">
        <w:t xml:space="preserve">11.1.1.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Pr="002E0008" w:rsidRDefault="00C02FB7" w:rsidP="00C02FB7">
      <w:pPr>
        <w:jc w:val="both"/>
      </w:pPr>
      <w:r w:rsidRPr="002E0008">
        <w:t xml:space="preserve">11.1.2. </w:t>
      </w:r>
      <w:proofErr w:type="gramStart"/>
      <w:r w:rsidRPr="002E0008">
        <w:t>subcontratar</w:t>
      </w:r>
      <w:proofErr w:type="gramEnd"/>
      <w:r w:rsidRPr="002E0008">
        <w:t xml:space="preserve"> o objeto contratado (sem autorização legal do Contratante).</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SEGUNDA – DAS ALTERAÇÕES</w:t>
      </w:r>
    </w:p>
    <w:p w:rsidR="00C02FB7" w:rsidRPr="002E0008" w:rsidRDefault="00C02FB7" w:rsidP="00C02FB7">
      <w:pPr>
        <w:jc w:val="both"/>
      </w:pPr>
      <w:r w:rsidRPr="002E0008">
        <w:t>12.1. Eventuais alterações contratuais reger-se-ão pela disciplina do art. 65 da Lei nº 8.666, de 1993.</w:t>
      </w:r>
    </w:p>
    <w:p w:rsidR="00C02FB7" w:rsidRPr="002E0008" w:rsidRDefault="00C02FB7" w:rsidP="00C02FB7">
      <w:pPr>
        <w:jc w:val="both"/>
      </w:pPr>
      <w:r w:rsidRPr="002E0008">
        <w:t xml:space="preserve">12.2. A CONTRATADA é </w:t>
      </w:r>
      <w:proofErr w:type="gramStart"/>
      <w:r w:rsidRPr="002E0008">
        <w:t>obrigada a aceitar, nas mesmas condições contratuais, os acréscimos ou supressões que se fizerem necessários, até o limite de 25% (vinte e cinco por cento) do valor inicial atualizado do Contrato</w:t>
      </w:r>
      <w:proofErr w:type="gramEnd"/>
      <w:r w:rsidRPr="002E0008">
        <w:t xml:space="preserve">. </w:t>
      </w:r>
    </w:p>
    <w:p w:rsidR="00C02FB7" w:rsidRPr="002E0008" w:rsidRDefault="00C02FB7" w:rsidP="00C02FB7">
      <w:pPr>
        <w:jc w:val="both"/>
      </w:pPr>
      <w:r w:rsidRPr="002E0008">
        <w:t xml:space="preserve">12.3. As supressões </w:t>
      </w:r>
      <w:proofErr w:type="gramStart"/>
      <w:r w:rsidRPr="002E0008">
        <w:t>resultantes de acordo celebrado</w:t>
      </w:r>
      <w:proofErr w:type="gramEnd"/>
      <w:r w:rsidRPr="002E0008">
        <w:t xml:space="preserve"> entre as partes contratantes poderão exceder o limite de 25% (vinte e cinco por cento) do valor inicial atualizado do Contrato.</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TERCEIRA - DOS CASOS OMISSOS</w:t>
      </w:r>
    </w:p>
    <w:p w:rsidR="00C02FB7" w:rsidRPr="002E0008" w:rsidRDefault="00C02FB7" w:rsidP="00C02FB7">
      <w:pPr>
        <w:jc w:val="both"/>
      </w:pPr>
      <w:r w:rsidRPr="002E0008">
        <w:t xml:space="preserve">13.1.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2E0008">
        <w:t>1990 – Código</w:t>
      </w:r>
      <w:proofErr w:type="gramEnd"/>
      <w:r w:rsidRPr="002E0008">
        <w:t xml:space="preserve"> de Defesa do Consumidor – e normas e princípios gerais dos contratos.</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QUARTA - DA PUBLICAÇÃO</w:t>
      </w:r>
    </w:p>
    <w:p w:rsidR="00C02FB7" w:rsidRPr="002E0008" w:rsidRDefault="00C02FB7" w:rsidP="00C02FB7">
      <w:pPr>
        <w:jc w:val="both"/>
      </w:pPr>
      <w:r w:rsidRPr="002E0008">
        <w:t xml:space="preserve">14.1. Incumbirá à CONTRATANTE providenciar a publicação deste instrumento, por extrato, no quadro de avisos/mural da Prefeitura Municipal de </w:t>
      </w:r>
      <w:proofErr w:type="spellStart"/>
      <w:r w:rsidR="00825FE3">
        <w:t>Ibertioga</w:t>
      </w:r>
      <w:proofErr w:type="spellEnd"/>
      <w:r w:rsidRPr="002E0008">
        <w:t>, bem como em outros meios, se julgar conveniente, no prazo previsto na Lei nº 8.666, de 1993.</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QUINTA – DAS DISPOSIÇÕES FINAIS</w:t>
      </w:r>
    </w:p>
    <w:p w:rsidR="00C02FB7" w:rsidRPr="002E0008" w:rsidRDefault="00C02FB7" w:rsidP="00C02FB7">
      <w:pPr>
        <w:jc w:val="both"/>
      </w:pPr>
      <w:r w:rsidRPr="002E0008">
        <w:t>15.1.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15.2.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15.3. O presente instrumento contratual vincula-se aos termos do edita</w:t>
      </w:r>
      <w:r w:rsidR="00825FE3">
        <w:t>l do processo licitatório n˚. 029</w:t>
      </w:r>
      <w:r w:rsidRPr="002E0008">
        <w:t>/202</w:t>
      </w:r>
      <w:r w:rsidR="00825FE3">
        <w:t>2</w:t>
      </w:r>
      <w:r w:rsidRPr="002E0008">
        <w:t xml:space="preserve"> - Pregão Presencial n˚. </w:t>
      </w:r>
      <w:r w:rsidR="00825FE3">
        <w:t>05</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C02FB7" w:rsidP="00C02FB7">
      <w:pPr>
        <w:jc w:val="center"/>
        <w:rPr>
          <w:b/>
        </w:rPr>
      </w:pPr>
      <w:r w:rsidRPr="002E0008">
        <w:rPr>
          <w:b/>
        </w:rPr>
        <w:t>CLÁUSULA DÉCIMA SEXTA – DO FORO</w:t>
      </w:r>
    </w:p>
    <w:p w:rsidR="00C02FB7" w:rsidRPr="002E0008" w:rsidRDefault="00C02FB7" w:rsidP="00C02FB7">
      <w:pPr>
        <w:shd w:val="clear" w:color="auto" w:fill="FFFFFF"/>
        <w:jc w:val="both"/>
      </w:pPr>
      <w:r w:rsidRPr="002E0008">
        <w:t>16.1.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both"/>
      </w:pP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center"/>
      </w:pP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p>
    <w:p w:rsidR="00C02FB7" w:rsidRPr="002E0008" w:rsidRDefault="00C02FB7" w:rsidP="00C02FB7">
      <w:pPr>
        <w:jc w:val="both"/>
      </w:pPr>
      <w:r w:rsidRPr="002E0008">
        <w:t>Nome:</w:t>
      </w:r>
    </w:p>
    <w:p w:rsidR="00C02FB7" w:rsidRPr="002E0008" w:rsidRDefault="00C02FB7" w:rsidP="00C02FB7">
      <w:pPr>
        <w:jc w:val="both"/>
        <w:rPr>
          <w:b/>
          <w:bCs/>
        </w:rPr>
      </w:pPr>
      <w:r w:rsidRPr="002E0008">
        <w:t>CPF:</w:t>
      </w:r>
    </w:p>
    <w:p w:rsidR="00C02FB7" w:rsidRPr="002E0008" w:rsidRDefault="00C02FB7" w:rsidP="00C02FB7">
      <w:pPr>
        <w:autoSpaceDE w:val="0"/>
        <w:autoSpaceDN w:val="0"/>
        <w:adjustRightInd w:val="0"/>
        <w:jc w:val="both"/>
        <w:rPr>
          <w:b/>
          <w:bCs/>
        </w:rPr>
      </w:pPr>
    </w:p>
    <w:p w:rsidR="005061EC" w:rsidRPr="00C02FB7" w:rsidRDefault="005061EC" w:rsidP="00C02FB7"/>
    <w:sectPr w:rsidR="005061EC" w:rsidRPr="00C02FB7" w:rsidSect="00E65D83">
      <w:headerReference w:type="default" r:id="rId13"/>
      <w:pgSz w:w="11910" w:h="16840"/>
      <w:pgMar w:top="1440" w:right="1080" w:bottom="1440" w:left="1080"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98C" w:rsidRDefault="0087298C">
      <w:r>
        <w:separator/>
      </w:r>
    </w:p>
  </w:endnote>
  <w:endnote w:type="continuationSeparator" w:id="0">
    <w:p w:rsidR="0087298C" w:rsidRDefault="00872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98C" w:rsidRDefault="0087298C">
      <w:r>
        <w:separator/>
      </w:r>
    </w:p>
  </w:footnote>
  <w:footnote w:type="continuationSeparator" w:id="0">
    <w:p w:rsidR="0087298C" w:rsidRDefault="00872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98C" w:rsidRDefault="0087298C">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09633887" r:id="rId2"/>
      </w:object>
    </w:r>
  </w:p>
  <w:p w:rsidR="0087298C" w:rsidRDefault="0087298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5"/>
  </w:num>
  <w:num w:numId="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C31"/>
    <w:rsid w:val="0002471F"/>
    <w:rsid w:val="0002593A"/>
    <w:rsid w:val="000274C8"/>
    <w:rsid w:val="00034BDF"/>
    <w:rsid w:val="00041F8E"/>
    <w:rsid w:val="00067BA5"/>
    <w:rsid w:val="000740F0"/>
    <w:rsid w:val="0007658A"/>
    <w:rsid w:val="000A43CB"/>
    <w:rsid w:val="000A64CB"/>
    <w:rsid w:val="000B318C"/>
    <w:rsid w:val="000C0DFD"/>
    <w:rsid w:val="000C4FD1"/>
    <w:rsid w:val="000C523D"/>
    <w:rsid w:val="000C65C7"/>
    <w:rsid w:val="000E5116"/>
    <w:rsid w:val="000E70A0"/>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A67"/>
    <w:rsid w:val="001664BE"/>
    <w:rsid w:val="001721D0"/>
    <w:rsid w:val="00173139"/>
    <w:rsid w:val="00182400"/>
    <w:rsid w:val="00182926"/>
    <w:rsid w:val="00184D43"/>
    <w:rsid w:val="001856E2"/>
    <w:rsid w:val="0019316F"/>
    <w:rsid w:val="00193410"/>
    <w:rsid w:val="00195340"/>
    <w:rsid w:val="001A3A13"/>
    <w:rsid w:val="001A402F"/>
    <w:rsid w:val="001A628F"/>
    <w:rsid w:val="001A70AC"/>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93AE3"/>
    <w:rsid w:val="002A21E0"/>
    <w:rsid w:val="002A54DC"/>
    <w:rsid w:val="002A6FC5"/>
    <w:rsid w:val="002C41B1"/>
    <w:rsid w:val="002C5550"/>
    <w:rsid w:val="002D086B"/>
    <w:rsid w:val="002D0DFB"/>
    <w:rsid w:val="002D429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5182"/>
    <w:rsid w:val="003C6736"/>
    <w:rsid w:val="003C7E98"/>
    <w:rsid w:val="003D0A46"/>
    <w:rsid w:val="003D381D"/>
    <w:rsid w:val="003D4E40"/>
    <w:rsid w:val="003D4FEB"/>
    <w:rsid w:val="003D6534"/>
    <w:rsid w:val="003E3588"/>
    <w:rsid w:val="003F2DE6"/>
    <w:rsid w:val="00400FCD"/>
    <w:rsid w:val="00403355"/>
    <w:rsid w:val="00403382"/>
    <w:rsid w:val="0040348E"/>
    <w:rsid w:val="004142BA"/>
    <w:rsid w:val="00417095"/>
    <w:rsid w:val="00420CE4"/>
    <w:rsid w:val="00420E43"/>
    <w:rsid w:val="0042559C"/>
    <w:rsid w:val="00440F42"/>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503485"/>
    <w:rsid w:val="005049CA"/>
    <w:rsid w:val="005061EC"/>
    <w:rsid w:val="00525579"/>
    <w:rsid w:val="005311CA"/>
    <w:rsid w:val="0053310C"/>
    <w:rsid w:val="00540EB5"/>
    <w:rsid w:val="00541F72"/>
    <w:rsid w:val="005433FB"/>
    <w:rsid w:val="00551079"/>
    <w:rsid w:val="005511F8"/>
    <w:rsid w:val="00551454"/>
    <w:rsid w:val="00561C08"/>
    <w:rsid w:val="00565DA8"/>
    <w:rsid w:val="00571155"/>
    <w:rsid w:val="00580FD2"/>
    <w:rsid w:val="005861DA"/>
    <w:rsid w:val="00586D89"/>
    <w:rsid w:val="00595290"/>
    <w:rsid w:val="005953E3"/>
    <w:rsid w:val="005A2062"/>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3889"/>
    <w:rsid w:val="0061425E"/>
    <w:rsid w:val="00614E4C"/>
    <w:rsid w:val="00615585"/>
    <w:rsid w:val="00615C1D"/>
    <w:rsid w:val="00615F08"/>
    <w:rsid w:val="00621DBF"/>
    <w:rsid w:val="00637E60"/>
    <w:rsid w:val="00640CF4"/>
    <w:rsid w:val="00653119"/>
    <w:rsid w:val="006614CC"/>
    <w:rsid w:val="00661791"/>
    <w:rsid w:val="00664A1D"/>
    <w:rsid w:val="00681F49"/>
    <w:rsid w:val="0068223D"/>
    <w:rsid w:val="0069214A"/>
    <w:rsid w:val="00693912"/>
    <w:rsid w:val="00693DC7"/>
    <w:rsid w:val="006A0510"/>
    <w:rsid w:val="006A149A"/>
    <w:rsid w:val="006B24A9"/>
    <w:rsid w:val="006B273A"/>
    <w:rsid w:val="006C2C64"/>
    <w:rsid w:val="006C3E69"/>
    <w:rsid w:val="006C4A09"/>
    <w:rsid w:val="006C5955"/>
    <w:rsid w:val="006D4EAD"/>
    <w:rsid w:val="006D6180"/>
    <w:rsid w:val="006D731D"/>
    <w:rsid w:val="006E638F"/>
    <w:rsid w:val="006E7547"/>
    <w:rsid w:val="006F56EA"/>
    <w:rsid w:val="006F6EFD"/>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3FE3"/>
    <w:rsid w:val="00765731"/>
    <w:rsid w:val="00765F0D"/>
    <w:rsid w:val="007715A4"/>
    <w:rsid w:val="00781337"/>
    <w:rsid w:val="007A0AB5"/>
    <w:rsid w:val="007A6297"/>
    <w:rsid w:val="007A67A5"/>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7298C"/>
    <w:rsid w:val="00876053"/>
    <w:rsid w:val="00876083"/>
    <w:rsid w:val="00886782"/>
    <w:rsid w:val="00894AE8"/>
    <w:rsid w:val="008A225D"/>
    <w:rsid w:val="008A3478"/>
    <w:rsid w:val="008B0827"/>
    <w:rsid w:val="008C565E"/>
    <w:rsid w:val="008C7EFD"/>
    <w:rsid w:val="008D30E2"/>
    <w:rsid w:val="008E1BAC"/>
    <w:rsid w:val="008E23A4"/>
    <w:rsid w:val="008E4BD4"/>
    <w:rsid w:val="008F4F1D"/>
    <w:rsid w:val="008F6097"/>
    <w:rsid w:val="008F66C2"/>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45CE"/>
    <w:rsid w:val="00985091"/>
    <w:rsid w:val="00985A0B"/>
    <w:rsid w:val="0098773F"/>
    <w:rsid w:val="00994CAD"/>
    <w:rsid w:val="009967C9"/>
    <w:rsid w:val="009A4C00"/>
    <w:rsid w:val="009A5763"/>
    <w:rsid w:val="009B5FB1"/>
    <w:rsid w:val="009B73AA"/>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60C3"/>
    <w:rsid w:val="00A6278D"/>
    <w:rsid w:val="00A6599C"/>
    <w:rsid w:val="00A666F9"/>
    <w:rsid w:val="00A70B5F"/>
    <w:rsid w:val="00A878F2"/>
    <w:rsid w:val="00A93F51"/>
    <w:rsid w:val="00A969AB"/>
    <w:rsid w:val="00AA3A8A"/>
    <w:rsid w:val="00AA4E6C"/>
    <w:rsid w:val="00AB04B5"/>
    <w:rsid w:val="00AB2776"/>
    <w:rsid w:val="00AB553F"/>
    <w:rsid w:val="00AB7D45"/>
    <w:rsid w:val="00AC0609"/>
    <w:rsid w:val="00AE6A70"/>
    <w:rsid w:val="00AE7432"/>
    <w:rsid w:val="00B04191"/>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7F35"/>
    <w:rsid w:val="00B776C4"/>
    <w:rsid w:val="00B922B5"/>
    <w:rsid w:val="00B9785C"/>
    <w:rsid w:val="00BA095B"/>
    <w:rsid w:val="00BA5F5D"/>
    <w:rsid w:val="00BB1A6F"/>
    <w:rsid w:val="00BC0788"/>
    <w:rsid w:val="00BC62A1"/>
    <w:rsid w:val="00BD0BFD"/>
    <w:rsid w:val="00BD47F6"/>
    <w:rsid w:val="00BE4966"/>
    <w:rsid w:val="00BE7D94"/>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61D8"/>
    <w:rsid w:val="00C56B88"/>
    <w:rsid w:val="00C87308"/>
    <w:rsid w:val="00C87610"/>
    <w:rsid w:val="00C97DEB"/>
    <w:rsid w:val="00CA17C2"/>
    <w:rsid w:val="00CA1FF5"/>
    <w:rsid w:val="00CA7580"/>
    <w:rsid w:val="00CB6FA7"/>
    <w:rsid w:val="00CC3871"/>
    <w:rsid w:val="00CC47AD"/>
    <w:rsid w:val="00CC54DC"/>
    <w:rsid w:val="00CC699B"/>
    <w:rsid w:val="00CD389D"/>
    <w:rsid w:val="00CE4368"/>
    <w:rsid w:val="00CF5385"/>
    <w:rsid w:val="00CF6433"/>
    <w:rsid w:val="00D00B12"/>
    <w:rsid w:val="00D0323F"/>
    <w:rsid w:val="00D0417C"/>
    <w:rsid w:val="00D07A6F"/>
    <w:rsid w:val="00D1005B"/>
    <w:rsid w:val="00D110BF"/>
    <w:rsid w:val="00D1734B"/>
    <w:rsid w:val="00D21234"/>
    <w:rsid w:val="00D31D77"/>
    <w:rsid w:val="00D41D44"/>
    <w:rsid w:val="00D41FB6"/>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2C78"/>
    <w:rsid w:val="00E235B6"/>
    <w:rsid w:val="00E27D85"/>
    <w:rsid w:val="00E306B0"/>
    <w:rsid w:val="00E4359D"/>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E4B45"/>
    <w:rsid w:val="00EF3F82"/>
    <w:rsid w:val="00F020E4"/>
    <w:rsid w:val="00F0245A"/>
    <w:rsid w:val="00F02864"/>
    <w:rsid w:val="00F03EB2"/>
    <w:rsid w:val="00F05B0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95A9F"/>
    <w:rsid w:val="00FA1986"/>
    <w:rsid w:val="00FA3C11"/>
    <w:rsid w:val="00FA445F"/>
    <w:rsid w:val="00FA4CD2"/>
    <w:rsid w:val="00FA58CB"/>
    <w:rsid w:val="00FA599A"/>
    <w:rsid w:val="00FB184B"/>
    <w:rsid w:val="00FB5CCD"/>
    <w:rsid w:val="00FC172B"/>
    <w:rsid w:val="00FC663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15FF3-0754-4B4C-89E7-FB487A46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29</Pages>
  <Words>11818</Words>
  <Characters>69526</Characters>
  <Application>Microsoft Office Word</Application>
  <DocSecurity>0</DocSecurity>
  <Lines>579</Lines>
  <Paragraphs>162</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81182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LICITAÇÃO04</cp:lastModifiedBy>
  <cp:revision>20</cp:revision>
  <cp:lastPrinted>2022-01-06T13:29:00Z</cp:lastPrinted>
  <dcterms:created xsi:type="dcterms:W3CDTF">2022-03-22T16:49:00Z</dcterms:created>
  <dcterms:modified xsi:type="dcterms:W3CDTF">2022-03-24T16:32:00Z</dcterms:modified>
</cp:coreProperties>
</file>